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4706" w14:textId="40D03D8A" w:rsidR="005E59FC" w:rsidRPr="005E59FC" w:rsidRDefault="005E59FC" w:rsidP="005E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9FC">
        <w:rPr>
          <w:rFonts w:ascii="Times New Roman" w:hAnsi="Times New Roman" w:cs="Times New Roman"/>
          <w:b/>
          <w:bCs/>
          <w:sz w:val="28"/>
          <w:szCs w:val="28"/>
        </w:rPr>
        <w:t>Примерный перечень локальных актов для автошкол, реализующих образовательные программы по подготовке водителей транспортных средств с применением электронного обучения, дистанционных образовательных технологий</w:t>
      </w:r>
    </w:p>
    <w:p w14:paraId="4070C206" w14:textId="77777777" w:rsidR="005E59FC" w:rsidRDefault="005E59FC" w:rsidP="005E59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0B6375" w14:textId="7BA72E51" w:rsidR="005E59FC" w:rsidRPr="007C13C5" w:rsidRDefault="005E59FC" w:rsidP="005E5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FC">
        <w:rPr>
          <w:rFonts w:ascii="Times New Roman" w:hAnsi="Times New Roman" w:cs="Times New Roman"/>
          <w:b/>
          <w:sz w:val="28"/>
          <w:szCs w:val="28"/>
        </w:rPr>
        <w:t xml:space="preserve">- Порядок </w:t>
      </w:r>
      <w:r w:rsidRPr="005E59FC">
        <w:rPr>
          <w:rFonts w:ascii="Times New Roman" w:hAnsi="Times New Roman" w:cs="Times New Roman"/>
          <w:sz w:val="28"/>
          <w:szCs w:val="28"/>
        </w:rPr>
        <w:t xml:space="preserve">оказания учебно-методической помощи обучающимся, в том числе в форме индивидуальных консультаций, оказываемых дистанционно </w:t>
      </w:r>
      <w:r w:rsidRPr="007C13C5">
        <w:rPr>
          <w:rFonts w:ascii="Times New Roman" w:hAnsi="Times New Roman" w:cs="Times New Roman"/>
          <w:sz w:val="28"/>
          <w:szCs w:val="28"/>
        </w:rPr>
        <w:br/>
      </w:r>
      <w:r w:rsidRPr="005E59FC">
        <w:rPr>
          <w:rFonts w:ascii="Times New Roman" w:hAnsi="Times New Roman" w:cs="Times New Roman"/>
          <w:sz w:val="28"/>
          <w:szCs w:val="28"/>
        </w:rPr>
        <w:t>с использованием информационных и телекоммуникационных технологий.</w:t>
      </w:r>
    </w:p>
    <w:p w14:paraId="77F354C5" w14:textId="77777777" w:rsidR="005E59FC" w:rsidRPr="005E59FC" w:rsidRDefault="005E59FC" w:rsidP="005E5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FC">
        <w:rPr>
          <w:rFonts w:ascii="Times New Roman" w:hAnsi="Times New Roman" w:cs="Times New Roman"/>
          <w:b/>
          <w:sz w:val="28"/>
          <w:szCs w:val="28"/>
        </w:rPr>
        <w:t>- Порядок</w:t>
      </w:r>
      <w:r w:rsidRPr="005E59FC">
        <w:rPr>
          <w:rFonts w:ascii="Times New Roman" w:hAnsi="Times New Roman" w:cs="Times New Roman"/>
          <w:sz w:val="28"/>
          <w:szCs w:val="28"/>
        </w:rPr>
        <w:t xml:space="preserve"> оказания технической помощи обучающимся </w:t>
      </w:r>
      <w:r w:rsidRPr="005E59FC">
        <w:rPr>
          <w:rFonts w:ascii="Times New Roman" w:hAnsi="Times New Roman" w:cs="Times New Roman"/>
          <w:sz w:val="28"/>
          <w:szCs w:val="28"/>
        </w:rPr>
        <w:br/>
        <w:t>и педагогическим работникам.</w:t>
      </w:r>
    </w:p>
    <w:p w14:paraId="46BC6FB6" w14:textId="01ABBFCD" w:rsidR="005E59FC" w:rsidRPr="007C13C5" w:rsidRDefault="005E59FC" w:rsidP="005E5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FC">
        <w:rPr>
          <w:rFonts w:ascii="Times New Roman" w:hAnsi="Times New Roman" w:cs="Times New Roman"/>
          <w:b/>
          <w:sz w:val="28"/>
          <w:szCs w:val="28"/>
        </w:rPr>
        <w:t>- Порядок</w:t>
      </w:r>
      <w:r w:rsidRPr="005E59FC">
        <w:rPr>
          <w:rFonts w:ascii="Times New Roman" w:hAnsi="Times New Roman" w:cs="Times New Roman"/>
          <w:sz w:val="28"/>
          <w:szCs w:val="28"/>
        </w:rPr>
        <w:t xml:space="preserve"> </w:t>
      </w:r>
      <w:r w:rsidR="00BE47D0" w:rsidRPr="007C13C5">
        <w:rPr>
          <w:rFonts w:ascii="Times New Roman" w:hAnsi="Times New Roman" w:cs="Times New Roman"/>
          <w:sz w:val="28"/>
          <w:szCs w:val="28"/>
        </w:rPr>
        <w:t xml:space="preserve">индивидуального учета результатов освоения обучающимися образовательных программ и поощрений обучающихся, а также хранение </w:t>
      </w:r>
      <w:r w:rsidR="00BE47D0" w:rsidRPr="007C13C5">
        <w:rPr>
          <w:rFonts w:ascii="Times New Roman" w:hAnsi="Times New Roman" w:cs="Times New Roman"/>
          <w:sz w:val="28"/>
          <w:szCs w:val="28"/>
        </w:rPr>
        <w:br/>
        <w:t xml:space="preserve">в архивах информации об этих результатах и поощрениях на бумажных </w:t>
      </w:r>
      <w:r w:rsidR="00BE47D0" w:rsidRPr="007C13C5">
        <w:rPr>
          <w:rFonts w:ascii="Times New Roman" w:hAnsi="Times New Roman" w:cs="Times New Roman"/>
          <w:sz w:val="28"/>
          <w:szCs w:val="28"/>
        </w:rPr>
        <w:br/>
        <w:t>и (или) электронных носителях.</w:t>
      </w:r>
    </w:p>
    <w:p w14:paraId="46167DD2" w14:textId="5DAF9E9B" w:rsidR="005E59FC" w:rsidRPr="005E59FC" w:rsidRDefault="005E59FC" w:rsidP="00BE47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9F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E47D0" w:rsidRPr="007C13C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BE47D0" w:rsidRPr="007C13C5">
        <w:rPr>
          <w:rFonts w:ascii="Times New Roman" w:hAnsi="Times New Roman" w:cs="Times New Roman"/>
          <w:bCs/>
          <w:sz w:val="28"/>
          <w:szCs w:val="28"/>
        </w:rPr>
        <w:t>фиксации хода образовательного процесса, промежуточной аттестации, текущего</w:t>
      </w:r>
      <w:r w:rsidR="00BE47D0" w:rsidRPr="00BE47D0">
        <w:rPr>
          <w:rFonts w:ascii="Times New Roman" w:hAnsi="Times New Roman" w:cs="Times New Roman"/>
          <w:bCs/>
          <w:sz w:val="28"/>
          <w:szCs w:val="28"/>
        </w:rPr>
        <w:t xml:space="preserve"> контроля успеваемости и итоговой аттестации</w:t>
      </w:r>
      <w:r w:rsidR="00BE47D0">
        <w:rPr>
          <w:rFonts w:ascii="Times New Roman" w:hAnsi="Times New Roman" w:cs="Times New Roman"/>
          <w:bCs/>
          <w:sz w:val="28"/>
          <w:szCs w:val="28"/>
        </w:rPr>
        <w:t>, который</w:t>
      </w:r>
      <w:r w:rsidRPr="005E59FC">
        <w:rPr>
          <w:rFonts w:ascii="Times New Roman" w:hAnsi="Times New Roman" w:cs="Times New Roman"/>
          <w:bCs/>
          <w:sz w:val="28"/>
          <w:szCs w:val="28"/>
        </w:rPr>
        <w:t xml:space="preserve"> включает в себя:</w:t>
      </w:r>
    </w:p>
    <w:p w14:paraId="67E5BFEC" w14:textId="77777777" w:rsidR="005E59FC" w:rsidRPr="005E59FC" w:rsidRDefault="005E59FC" w:rsidP="005E5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FC">
        <w:rPr>
          <w:rFonts w:ascii="Times New Roman" w:hAnsi="Times New Roman" w:cs="Times New Roman"/>
          <w:sz w:val="28"/>
          <w:szCs w:val="28"/>
        </w:rPr>
        <w:t>а) способ идентификации и (или) аутентификации обучающихся;</w:t>
      </w:r>
    </w:p>
    <w:p w14:paraId="7400AA61" w14:textId="77777777" w:rsidR="005E59FC" w:rsidRPr="005E59FC" w:rsidRDefault="005E59FC" w:rsidP="005E5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FC">
        <w:rPr>
          <w:rFonts w:ascii="Times New Roman" w:hAnsi="Times New Roman" w:cs="Times New Roman"/>
          <w:sz w:val="28"/>
          <w:szCs w:val="28"/>
        </w:rPr>
        <w:t xml:space="preserve">б) порядок использования сервиса контроля условий проведения промежуточной аттестации, текущего контроля успеваемости и итоговой аттестации в целях фиксации нарушений (далее - сервис </w:t>
      </w:r>
      <w:proofErr w:type="spellStart"/>
      <w:r w:rsidRPr="005E59FC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5E59FC">
        <w:rPr>
          <w:rFonts w:ascii="Times New Roman" w:hAnsi="Times New Roman" w:cs="Times New Roman"/>
          <w:sz w:val="28"/>
          <w:szCs w:val="28"/>
        </w:rPr>
        <w:t>);</w:t>
      </w:r>
    </w:p>
    <w:p w14:paraId="58954FC9" w14:textId="77777777" w:rsidR="005E59FC" w:rsidRPr="005E59FC" w:rsidRDefault="005E59FC" w:rsidP="005E5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FC">
        <w:rPr>
          <w:rFonts w:ascii="Times New Roman" w:hAnsi="Times New Roman" w:cs="Times New Roman"/>
          <w:sz w:val="28"/>
          <w:szCs w:val="28"/>
        </w:rPr>
        <w:t xml:space="preserve">в) порядок действий обучающихся и лица (лиц), проводящего промежуточную аттестацию, текущий контроль успеваемости </w:t>
      </w:r>
      <w:r w:rsidRPr="005E59FC">
        <w:rPr>
          <w:rFonts w:ascii="Times New Roman" w:hAnsi="Times New Roman" w:cs="Times New Roman"/>
          <w:sz w:val="28"/>
          <w:szCs w:val="28"/>
        </w:rPr>
        <w:br/>
        <w:t xml:space="preserve">и итоговую аттестацию, при возникновении технических проблем, препятствующих проведению промежуточной аттестации </w:t>
      </w:r>
      <w:r w:rsidRPr="005E59FC">
        <w:rPr>
          <w:rFonts w:ascii="Times New Roman" w:hAnsi="Times New Roman" w:cs="Times New Roman"/>
          <w:sz w:val="28"/>
          <w:szCs w:val="28"/>
        </w:rPr>
        <w:br/>
        <w:t>и текущего контроля успеваемости с применением дистанционных образовательных технологий;</w:t>
      </w:r>
    </w:p>
    <w:p w14:paraId="7322B84B" w14:textId="77777777" w:rsidR="005E59FC" w:rsidRDefault="005E59FC" w:rsidP="005E5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9FC">
        <w:rPr>
          <w:rFonts w:ascii="Times New Roman" w:hAnsi="Times New Roman" w:cs="Times New Roman"/>
          <w:sz w:val="28"/>
          <w:szCs w:val="28"/>
        </w:rPr>
        <w:t xml:space="preserve">г) порядок, сроки и способы информирования обучающихся </w:t>
      </w:r>
      <w:r w:rsidRPr="005E59FC">
        <w:rPr>
          <w:rFonts w:ascii="Times New Roman" w:hAnsi="Times New Roman" w:cs="Times New Roman"/>
          <w:sz w:val="28"/>
          <w:szCs w:val="28"/>
        </w:rPr>
        <w:br/>
        <w:t>о порядке проведения промежуточной аттестации, текущего контроля успеваемости и итоговой аттестации, а также о способе ознакомления с их результатами.</w:t>
      </w:r>
    </w:p>
    <w:p w14:paraId="394E0EA1" w14:textId="77777777" w:rsidR="00E6408E" w:rsidRDefault="00BE47D0" w:rsidP="005E5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7D0">
        <w:rPr>
          <w:rFonts w:ascii="Times New Roman" w:hAnsi="Times New Roman" w:cs="Times New Roman"/>
          <w:b/>
          <w:bCs/>
          <w:sz w:val="28"/>
          <w:szCs w:val="28"/>
        </w:rPr>
        <w:t>- Порядок</w:t>
      </w:r>
      <w:r w:rsidRPr="00BE47D0">
        <w:rPr>
          <w:rFonts w:ascii="Times New Roman" w:hAnsi="Times New Roman" w:cs="Times New Roman"/>
          <w:sz w:val="28"/>
          <w:szCs w:val="28"/>
        </w:rPr>
        <w:t xml:space="preserve"> применения образовательными организациями сервиса </w:t>
      </w:r>
      <w:proofErr w:type="spellStart"/>
      <w:r w:rsidRPr="00BE47D0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BE47D0">
        <w:rPr>
          <w:rFonts w:ascii="Times New Roman" w:hAnsi="Times New Roman" w:cs="Times New Roman"/>
          <w:sz w:val="28"/>
          <w:szCs w:val="28"/>
        </w:rPr>
        <w:t xml:space="preserve">, а также сервисов взаимодействия преподавателей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BE47D0">
        <w:rPr>
          <w:rFonts w:ascii="Times New Roman" w:hAnsi="Times New Roman" w:cs="Times New Roman"/>
          <w:sz w:val="28"/>
          <w:szCs w:val="28"/>
        </w:rPr>
        <w:t xml:space="preserve">с обучающимися и законными представителями посредством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BE47D0">
        <w:rPr>
          <w:rFonts w:ascii="Times New Roman" w:hAnsi="Times New Roman" w:cs="Times New Roman"/>
          <w:sz w:val="28"/>
          <w:szCs w:val="28"/>
        </w:rPr>
        <w:t xml:space="preserve">видео-конференц-связи, быстрого обмена текстовыми сообщениями, </w:t>
      </w:r>
      <w:r>
        <w:rPr>
          <w:rFonts w:ascii="Times New Roman" w:hAnsi="Times New Roman" w:cs="Times New Roman"/>
          <w:sz w:val="28"/>
          <w:szCs w:val="28"/>
        </w:rPr>
        <w:br/>
      </w:r>
      <w:r w:rsidRPr="00BE47D0">
        <w:rPr>
          <w:rFonts w:ascii="Times New Roman" w:hAnsi="Times New Roman" w:cs="Times New Roman"/>
          <w:sz w:val="28"/>
          <w:szCs w:val="28"/>
        </w:rPr>
        <w:t>фото-, аудио- и видеоинформацией, файлами</w:t>
      </w:r>
      <w:r w:rsidR="00E6408E">
        <w:rPr>
          <w:rFonts w:ascii="Times New Roman" w:hAnsi="Times New Roman" w:cs="Times New Roman"/>
          <w:sz w:val="28"/>
          <w:szCs w:val="28"/>
        </w:rPr>
        <w:t>.</w:t>
      </w:r>
    </w:p>
    <w:p w14:paraId="6EC80645" w14:textId="3B8F182A" w:rsidR="00BE47D0" w:rsidRPr="005E59FC" w:rsidRDefault="00E6408E" w:rsidP="00E64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8E">
        <w:rPr>
          <w:rFonts w:ascii="Times New Roman" w:hAnsi="Times New Roman" w:cs="Times New Roman"/>
          <w:b/>
          <w:bCs/>
          <w:sz w:val="28"/>
          <w:szCs w:val="28"/>
        </w:rPr>
        <w:t>- Приказ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 w:rsidR="00BE47D0" w:rsidRPr="00BE47D0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="00BE47D0" w:rsidRPr="00BE47D0">
        <w:rPr>
          <w:rFonts w:ascii="Times New Roman" w:hAnsi="Times New Roman" w:cs="Times New Roman"/>
          <w:sz w:val="28"/>
          <w:szCs w:val="28"/>
        </w:rPr>
        <w:t>лиц, ответственных за поддержку применяемых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E6408E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E6408E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6408E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br/>
      </w:r>
      <w:r w:rsidRPr="00E6408E">
        <w:rPr>
          <w:rFonts w:ascii="Times New Roman" w:hAnsi="Times New Roman" w:cs="Times New Roman"/>
          <w:sz w:val="28"/>
          <w:szCs w:val="28"/>
        </w:rPr>
        <w:t>с применением электронного обучения,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7DAFE0" w14:textId="77777777" w:rsidR="00BA1670" w:rsidRDefault="00BA1670" w:rsidP="005E59FC">
      <w:pPr>
        <w:spacing w:after="0" w:line="240" w:lineRule="auto"/>
      </w:pPr>
    </w:p>
    <w:sectPr w:rsidR="00BA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FC"/>
    <w:rsid w:val="00017DBC"/>
    <w:rsid w:val="00172232"/>
    <w:rsid w:val="002A1D8D"/>
    <w:rsid w:val="005E59FC"/>
    <w:rsid w:val="006F1ECC"/>
    <w:rsid w:val="007C13C5"/>
    <w:rsid w:val="00AE08C9"/>
    <w:rsid w:val="00AE08E3"/>
    <w:rsid w:val="00BA1670"/>
    <w:rsid w:val="00BE47D0"/>
    <w:rsid w:val="00BE5A62"/>
    <w:rsid w:val="00E277D5"/>
    <w:rsid w:val="00E6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50C7"/>
  <w15:chartTrackingRefBased/>
  <w15:docId w15:val="{C0D9FC9F-8499-4F62-A548-B4BF4CBD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9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9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9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9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9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9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9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9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9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9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59F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E59F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E5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UserASh</cp:lastModifiedBy>
  <cp:revision>2</cp:revision>
  <dcterms:created xsi:type="dcterms:W3CDTF">2025-11-19T05:00:00Z</dcterms:created>
  <dcterms:modified xsi:type="dcterms:W3CDTF">2025-11-19T05:00:00Z</dcterms:modified>
</cp:coreProperties>
</file>