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B9" w:rsidRDefault="009C5CB9" w:rsidP="003460F4">
      <w:pPr>
        <w:spacing w:after="0" w:line="360" w:lineRule="auto"/>
        <w:rPr>
          <w:rFonts w:ascii="Times New Roman" w:hAnsi="Times New Roman" w:cs="Times New Roman"/>
          <w:b/>
          <w:sz w:val="36"/>
          <w:szCs w:val="36"/>
        </w:rPr>
      </w:pPr>
    </w:p>
    <w:p w:rsidR="009C5CB9" w:rsidRDefault="009C5CB9" w:rsidP="005851DE">
      <w:pPr>
        <w:spacing w:after="0" w:line="360" w:lineRule="auto"/>
        <w:jc w:val="center"/>
        <w:rPr>
          <w:rFonts w:ascii="Times New Roman" w:hAnsi="Times New Roman" w:cs="Times New Roman"/>
          <w:b/>
          <w:sz w:val="36"/>
          <w:szCs w:val="36"/>
        </w:rPr>
      </w:pPr>
    </w:p>
    <w:p w:rsidR="009C5CB9" w:rsidRDefault="009C5CB9" w:rsidP="005851DE">
      <w:pPr>
        <w:spacing w:after="0" w:line="360" w:lineRule="auto"/>
        <w:jc w:val="center"/>
        <w:rPr>
          <w:rFonts w:ascii="Times New Roman" w:hAnsi="Times New Roman" w:cs="Times New Roman"/>
          <w:b/>
          <w:sz w:val="36"/>
          <w:szCs w:val="36"/>
        </w:rPr>
      </w:pPr>
    </w:p>
    <w:p w:rsidR="00112F34" w:rsidRDefault="00112F34" w:rsidP="005851DE">
      <w:pPr>
        <w:spacing w:after="0" w:line="360" w:lineRule="auto"/>
        <w:jc w:val="center"/>
        <w:rPr>
          <w:rFonts w:ascii="Times New Roman" w:hAnsi="Times New Roman" w:cs="Times New Roman"/>
          <w:b/>
          <w:sz w:val="36"/>
          <w:szCs w:val="36"/>
        </w:rPr>
      </w:pPr>
    </w:p>
    <w:p w:rsidR="00112F34" w:rsidRDefault="00112F34" w:rsidP="005851DE">
      <w:pPr>
        <w:spacing w:after="0" w:line="360" w:lineRule="auto"/>
        <w:jc w:val="center"/>
        <w:rPr>
          <w:rFonts w:ascii="Times New Roman" w:hAnsi="Times New Roman" w:cs="Times New Roman"/>
          <w:b/>
          <w:sz w:val="36"/>
          <w:szCs w:val="36"/>
        </w:rPr>
      </w:pPr>
    </w:p>
    <w:p w:rsidR="00112F34" w:rsidRDefault="00112F34" w:rsidP="005851DE">
      <w:pPr>
        <w:spacing w:after="0" w:line="360" w:lineRule="auto"/>
        <w:jc w:val="center"/>
        <w:rPr>
          <w:rFonts w:ascii="Times New Roman" w:hAnsi="Times New Roman" w:cs="Times New Roman"/>
          <w:b/>
          <w:sz w:val="36"/>
          <w:szCs w:val="36"/>
        </w:rPr>
      </w:pPr>
    </w:p>
    <w:p w:rsidR="005851DE" w:rsidRPr="00595B10" w:rsidRDefault="005851DE" w:rsidP="005851DE">
      <w:pPr>
        <w:spacing w:after="0" w:line="360" w:lineRule="auto"/>
        <w:jc w:val="center"/>
        <w:rPr>
          <w:rFonts w:ascii="Times New Roman" w:hAnsi="Times New Roman" w:cs="Times New Roman"/>
          <w:b/>
          <w:sz w:val="36"/>
          <w:szCs w:val="36"/>
        </w:rPr>
      </w:pPr>
      <w:r w:rsidRPr="00595B10">
        <w:rPr>
          <w:rFonts w:ascii="Times New Roman" w:hAnsi="Times New Roman" w:cs="Times New Roman"/>
          <w:b/>
          <w:sz w:val="36"/>
          <w:szCs w:val="36"/>
        </w:rPr>
        <w:t>Отчет</w:t>
      </w:r>
    </w:p>
    <w:p w:rsidR="00CB6BA2" w:rsidRPr="00595B10" w:rsidRDefault="005851DE" w:rsidP="005851DE">
      <w:pPr>
        <w:spacing w:after="0" w:line="360" w:lineRule="auto"/>
        <w:jc w:val="center"/>
        <w:rPr>
          <w:rFonts w:ascii="Times New Roman" w:hAnsi="Times New Roman" w:cs="Times New Roman"/>
          <w:b/>
          <w:sz w:val="36"/>
          <w:szCs w:val="36"/>
        </w:rPr>
      </w:pPr>
      <w:r w:rsidRPr="00595B10">
        <w:rPr>
          <w:rFonts w:ascii="Times New Roman" w:hAnsi="Times New Roman" w:cs="Times New Roman"/>
          <w:b/>
          <w:sz w:val="36"/>
          <w:szCs w:val="36"/>
        </w:rPr>
        <w:t>по результатам самообследования образовательной организации</w:t>
      </w:r>
    </w:p>
    <w:p w:rsidR="00216A86" w:rsidRPr="00595B10" w:rsidRDefault="00D41282" w:rsidP="005851DE">
      <w:pPr>
        <w:spacing w:after="0" w:line="240" w:lineRule="exact"/>
        <w:jc w:val="center"/>
        <w:rPr>
          <w:rFonts w:ascii="Times New Roman" w:hAnsi="Times New Roman" w:cs="Times New Roman"/>
          <w:sz w:val="28"/>
          <w:szCs w:val="28"/>
          <w:u w:val="single"/>
        </w:rPr>
      </w:pPr>
      <w:r w:rsidRPr="00595B10">
        <w:rPr>
          <w:rFonts w:ascii="Times New Roman" w:hAnsi="Times New Roman" w:cs="Times New Roman"/>
          <w:sz w:val="28"/>
          <w:szCs w:val="28"/>
          <w:u w:val="single"/>
        </w:rPr>
        <w:t xml:space="preserve">ООО «Мастер-Авто» </w:t>
      </w:r>
      <w:r w:rsidR="0008551F" w:rsidRPr="00595B10">
        <w:rPr>
          <w:rFonts w:ascii="Times New Roman" w:hAnsi="Times New Roman" w:cs="Times New Roman"/>
          <w:sz w:val="28"/>
          <w:szCs w:val="28"/>
          <w:u w:val="single"/>
        </w:rPr>
        <w:t xml:space="preserve">в части реализации программ профессиональной </w:t>
      </w:r>
    </w:p>
    <w:p w:rsidR="00216A86" w:rsidRPr="00595B10" w:rsidRDefault="00216A86" w:rsidP="00216A86">
      <w:pPr>
        <w:spacing w:after="0" w:line="240" w:lineRule="exact"/>
        <w:jc w:val="center"/>
        <w:rPr>
          <w:rFonts w:ascii="Times New Roman" w:hAnsi="Times New Roman" w:cs="Times New Roman"/>
          <w:sz w:val="28"/>
          <w:szCs w:val="28"/>
          <w:vertAlign w:val="superscript"/>
        </w:rPr>
      </w:pPr>
      <w:r w:rsidRPr="00595B10">
        <w:rPr>
          <w:rFonts w:ascii="Times New Roman" w:hAnsi="Times New Roman" w:cs="Times New Roman"/>
          <w:sz w:val="28"/>
          <w:szCs w:val="28"/>
          <w:vertAlign w:val="superscript"/>
        </w:rPr>
        <w:t>(наименование организации)</w:t>
      </w:r>
    </w:p>
    <w:p w:rsidR="005851DE" w:rsidRPr="00595B10" w:rsidRDefault="0008551F" w:rsidP="005851DE">
      <w:pPr>
        <w:spacing w:after="0" w:line="240" w:lineRule="exact"/>
        <w:jc w:val="center"/>
        <w:rPr>
          <w:rFonts w:ascii="Times New Roman" w:hAnsi="Times New Roman" w:cs="Times New Roman"/>
          <w:sz w:val="28"/>
          <w:szCs w:val="28"/>
        </w:rPr>
      </w:pPr>
      <w:r w:rsidRPr="00595B10">
        <w:rPr>
          <w:rFonts w:ascii="Times New Roman" w:hAnsi="Times New Roman" w:cs="Times New Roman"/>
          <w:sz w:val="28"/>
          <w:szCs w:val="28"/>
          <w:u w:val="single"/>
        </w:rPr>
        <w:t>подготовки водителей транспортных средств</w:t>
      </w:r>
      <w:r w:rsidR="00216A86" w:rsidRPr="00595B10">
        <w:rPr>
          <w:rFonts w:ascii="Times New Roman" w:hAnsi="Times New Roman" w:cs="Times New Roman"/>
          <w:sz w:val="28"/>
          <w:szCs w:val="28"/>
          <w:u w:val="single"/>
        </w:rPr>
        <w:t>а</w:t>
      </w:r>
    </w:p>
    <w:p w:rsidR="005851DE" w:rsidRPr="00595B10" w:rsidRDefault="005851DE" w:rsidP="005851DE">
      <w:pPr>
        <w:spacing w:after="0" w:line="240" w:lineRule="exact"/>
        <w:jc w:val="center"/>
        <w:rPr>
          <w:rFonts w:ascii="Times New Roman" w:hAnsi="Times New Roman" w:cs="Times New Roman"/>
          <w:sz w:val="28"/>
          <w:szCs w:val="28"/>
        </w:rPr>
      </w:pPr>
    </w:p>
    <w:p w:rsidR="005851DE" w:rsidRPr="00595B10" w:rsidRDefault="005851DE" w:rsidP="005851DE">
      <w:pPr>
        <w:spacing w:after="0" w:line="240" w:lineRule="exact"/>
        <w:jc w:val="center"/>
        <w:rPr>
          <w:rFonts w:ascii="Times New Roman" w:hAnsi="Times New Roman" w:cs="Times New Roman"/>
          <w:sz w:val="28"/>
          <w:szCs w:val="28"/>
        </w:rPr>
      </w:pPr>
    </w:p>
    <w:p w:rsidR="005851DE" w:rsidRPr="00595B10" w:rsidRDefault="005851DE" w:rsidP="005851DE">
      <w:pPr>
        <w:spacing w:after="0" w:line="240" w:lineRule="exact"/>
        <w:jc w:val="center"/>
        <w:rPr>
          <w:rFonts w:ascii="Times New Roman" w:hAnsi="Times New Roman" w:cs="Times New Roman"/>
          <w:sz w:val="28"/>
          <w:szCs w:val="28"/>
        </w:rPr>
      </w:pPr>
    </w:p>
    <w:p w:rsidR="005851DE" w:rsidRPr="00595B10" w:rsidRDefault="005851DE" w:rsidP="005851DE">
      <w:pPr>
        <w:spacing w:after="0" w:line="240" w:lineRule="exact"/>
        <w:jc w:val="center"/>
        <w:rPr>
          <w:rFonts w:ascii="Times New Roman" w:hAnsi="Times New Roman" w:cs="Times New Roman"/>
          <w:sz w:val="28"/>
          <w:szCs w:val="28"/>
        </w:rPr>
      </w:pPr>
    </w:p>
    <w:p w:rsidR="005851DE" w:rsidRPr="00595B10" w:rsidRDefault="005851DE" w:rsidP="005851DE">
      <w:pPr>
        <w:spacing w:after="0" w:line="240" w:lineRule="exact"/>
        <w:jc w:val="center"/>
        <w:rPr>
          <w:rFonts w:ascii="Times New Roman" w:hAnsi="Times New Roman" w:cs="Times New Roman"/>
          <w:sz w:val="28"/>
          <w:szCs w:val="28"/>
        </w:rPr>
      </w:pPr>
    </w:p>
    <w:p w:rsidR="003460F4" w:rsidRPr="00595B10" w:rsidRDefault="00910BD8" w:rsidP="00545AB2">
      <w:pPr>
        <w:spacing w:after="0" w:line="240" w:lineRule="exact"/>
        <w:rPr>
          <w:rFonts w:ascii="Times New Roman" w:hAnsi="Times New Roman" w:cs="Times New Roman"/>
          <w:sz w:val="28"/>
          <w:szCs w:val="28"/>
          <w:u w:val="single"/>
        </w:rPr>
      </w:pPr>
      <w:proofErr w:type="spellStart"/>
      <w:r w:rsidRPr="00595B10">
        <w:rPr>
          <w:rFonts w:ascii="Times New Roman" w:hAnsi="Times New Roman" w:cs="Times New Roman"/>
          <w:sz w:val="28"/>
          <w:szCs w:val="28"/>
          <w:u w:val="single"/>
        </w:rPr>
        <w:t>Само</w:t>
      </w:r>
      <w:r w:rsidR="005851DE" w:rsidRPr="00595B10">
        <w:rPr>
          <w:rFonts w:ascii="Times New Roman" w:hAnsi="Times New Roman" w:cs="Times New Roman"/>
          <w:sz w:val="28"/>
          <w:szCs w:val="28"/>
          <w:u w:val="single"/>
        </w:rPr>
        <w:t>обследование</w:t>
      </w:r>
      <w:proofErr w:type="spellEnd"/>
      <w:r w:rsidRPr="00595B10">
        <w:rPr>
          <w:rFonts w:ascii="Times New Roman" w:hAnsi="Times New Roman" w:cs="Times New Roman"/>
          <w:sz w:val="28"/>
          <w:szCs w:val="28"/>
          <w:u w:val="single"/>
        </w:rPr>
        <w:t xml:space="preserve"> </w:t>
      </w:r>
      <w:r w:rsidR="005851DE" w:rsidRPr="00595B10">
        <w:rPr>
          <w:rFonts w:ascii="Times New Roman" w:hAnsi="Times New Roman" w:cs="Times New Roman"/>
          <w:sz w:val="28"/>
          <w:szCs w:val="28"/>
          <w:u w:val="single"/>
        </w:rPr>
        <w:t xml:space="preserve"> п</w:t>
      </w:r>
      <w:r w:rsidR="00491E0A" w:rsidRPr="00595B10">
        <w:rPr>
          <w:rFonts w:ascii="Times New Roman" w:hAnsi="Times New Roman" w:cs="Times New Roman"/>
          <w:sz w:val="28"/>
          <w:szCs w:val="28"/>
          <w:u w:val="single"/>
        </w:rPr>
        <w:t>роведено</w:t>
      </w:r>
      <w:r w:rsidR="003226BE" w:rsidRPr="00595B10">
        <w:rPr>
          <w:rFonts w:ascii="Times New Roman" w:hAnsi="Times New Roman" w:cs="Times New Roman"/>
          <w:sz w:val="28"/>
          <w:szCs w:val="28"/>
          <w:u w:val="single"/>
        </w:rPr>
        <w:t xml:space="preserve">: </w:t>
      </w:r>
    </w:p>
    <w:p w:rsidR="003460F4" w:rsidRPr="00595B10" w:rsidRDefault="003460F4" w:rsidP="00545AB2">
      <w:pPr>
        <w:spacing w:after="0" w:line="240" w:lineRule="exact"/>
        <w:rPr>
          <w:rFonts w:ascii="Times New Roman" w:hAnsi="Times New Roman" w:cs="Times New Roman"/>
          <w:sz w:val="28"/>
          <w:szCs w:val="28"/>
          <w:u w:val="single"/>
        </w:rPr>
      </w:pPr>
    </w:p>
    <w:p w:rsidR="00216A86" w:rsidRPr="00595B10" w:rsidRDefault="00D41282" w:rsidP="00545AB2">
      <w:pPr>
        <w:spacing w:after="0" w:line="240" w:lineRule="exact"/>
        <w:rPr>
          <w:rFonts w:ascii="Times New Roman" w:hAnsi="Times New Roman" w:cs="Times New Roman"/>
          <w:sz w:val="28"/>
          <w:szCs w:val="28"/>
          <w:u w:val="single"/>
        </w:rPr>
      </w:pPr>
      <w:r w:rsidRPr="00595B10">
        <w:rPr>
          <w:rFonts w:ascii="Times New Roman" w:hAnsi="Times New Roman" w:cs="Times New Roman"/>
          <w:sz w:val="28"/>
          <w:szCs w:val="28"/>
          <w:u w:val="single"/>
        </w:rPr>
        <w:t xml:space="preserve">Директор </w:t>
      </w:r>
      <w:r w:rsidR="00A505E8" w:rsidRPr="00595B10">
        <w:rPr>
          <w:rFonts w:ascii="Times New Roman" w:hAnsi="Times New Roman" w:cs="Times New Roman"/>
          <w:sz w:val="28"/>
          <w:szCs w:val="28"/>
          <w:u w:val="single"/>
        </w:rPr>
        <w:t xml:space="preserve"> </w:t>
      </w:r>
      <w:r w:rsidRPr="00595B10">
        <w:rPr>
          <w:rFonts w:ascii="Times New Roman" w:hAnsi="Times New Roman" w:cs="Times New Roman"/>
          <w:sz w:val="28"/>
          <w:szCs w:val="28"/>
          <w:u w:val="single"/>
        </w:rPr>
        <w:t xml:space="preserve">ООО «Мастер-авто» </w:t>
      </w:r>
      <w:proofErr w:type="spellStart"/>
      <w:r w:rsidRPr="00595B10">
        <w:rPr>
          <w:rFonts w:ascii="Times New Roman" w:hAnsi="Times New Roman" w:cs="Times New Roman"/>
          <w:sz w:val="28"/>
          <w:szCs w:val="28"/>
          <w:u w:val="single"/>
        </w:rPr>
        <w:t>Колтырин</w:t>
      </w:r>
      <w:proofErr w:type="spellEnd"/>
      <w:r w:rsidRPr="00595B10">
        <w:rPr>
          <w:rFonts w:ascii="Times New Roman" w:hAnsi="Times New Roman" w:cs="Times New Roman"/>
          <w:sz w:val="28"/>
          <w:szCs w:val="28"/>
          <w:u w:val="single"/>
        </w:rPr>
        <w:t xml:space="preserve"> </w:t>
      </w:r>
      <w:r w:rsidR="003460F4" w:rsidRPr="00595B10">
        <w:rPr>
          <w:rFonts w:ascii="Times New Roman" w:hAnsi="Times New Roman" w:cs="Times New Roman"/>
          <w:sz w:val="28"/>
          <w:szCs w:val="28"/>
          <w:u w:val="single"/>
        </w:rPr>
        <w:t>Андрей Львович</w:t>
      </w:r>
    </w:p>
    <w:p w:rsidR="00216A86" w:rsidRPr="00595B10" w:rsidRDefault="003460F4" w:rsidP="00216A86">
      <w:pPr>
        <w:spacing w:after="0" w:line="240" w:lineRule="exact"/>
        <w:jc w:val="both"/>
        <w:rPr>
          <w:rFonts w:ascii="Times New Roman" w:hAnsi="Times New Roman" w:cs="Times New Roman"/>
          <w:sz w:val="28"/>
          <w:szCs w:val="28"/>
          <w:vertAlign w:val="superscript"/>
        </w:rPr>
      </w:pPr>
      <w:r w:rsidRPr="00595B10">
        <w:rPr>
          <w:rFonts w:ascii="Times New Roman" w:hAnsi="Times New Roman" w:cs="Times New Roman"/>
          <w:b/>
          <w:sz w:val="28"/>
          <w:szCs w:val="28"/>
        </w:rPr>
        <w:t>__</w:t>
      </w:r>
      <w:r w:rsidR="00216A86" w:rsidRPr="00595B10">
        <w:rPr>
          <w:rFonts w:ascii="Times New Roman" w:hAnsi="Times New Roman" w:cs="Times New Roman"/>
          <w:sz w:val="28"/>
          <w:szCs w:val="28"/>
          <w:vertAlign w:val="superscript"/>
        </w:rPr>
        <w:t>(должность, фамилия, инициалы лица (лиц), проводившего (их) самообследования)</w:t>
      </w:r>
    </w:p>
    <w:p w:rsidR="00545AB2" w:rsidRPr="00595B10" w:rsidRDefault="00545AB2" w:rsidP="00545AB2">
      <w:pPr>
        <w:spacing w:after="0" w:line="240" w:lineRule="exact"/>
        <w:rPr>
          <w:rFonts w:ascii="Times New Roman" w:hAnsi="Times New Roman" w:cs="Times New Roman"/>
          <w:sz w:val="28"/>
          <w:szCs w:val="28"/>
          <w:u w:val="single"/>
        </w:rPr>
      </w:pPr>
    </w:p>
    <w:p w:rsidR="00D60859" w:rsidRPr="00595B10" w:rsidRDefault="00D60859" w:rsidP="00360C92">
      <w:pPr>
        <w:spacing w:after="0" w:line="240" w:lineRule="exact"/>
        <w:jc w:val="center"/>
        <w:rPr>
          <w:rFonts w:ascii="Times New Roman" w:hAnsi="Times New Roman" w:cs="Times New Roman"/>
          <w:sz w:val="28"/>
          <w:szCs w:val="28"/>
          <w:vertAlign w:val="superscript"/>
        </w:rPr>
      </w:pPr>
    </w:p>
    <w:p w:rsidR="00491E0A" w:rsidRPr="00595B10" w:rsidRDefault="00491E0A" w:rsidP="00491E0A">
      <w:pPr>
        <w:spacing w:after="0" w:line="240" w:lineRule="exact"/>
        <w:rPr>
          <w:rFonts w:ascii="Times New Roman" w:hAnsi="Times New Roman" w:cs="Times New Roman"/>
          <w:sz w:val="28"/>
          <w:szCs w:val="28"/>
          <w:u w:val="single"/>
        </w:rPr>
      </w:pPr>
    </w:p>
    <w:p w:rsidR="00DF067F" w:rsidRPr="00595B10" w:rsidRDefault="00DF067F" w:rsidP="00491E0A">
      <w:pPr>
        <w:spacing w:after="0" w:line="240" w:lineRule="exact"/>
        <w:rPr>
          <w:rFonts w:ascii="Times New Roman" w:hAnsi="Times New Roman" w:cs="Times New Roman"/>
          <w:sz w:val="28"/>
          <w:szCs w:val="28"/>
          <w:u w:val="single"/>
        </w:rPr>
      </w:pPr>
    </w:p>
    <w:p w:rsidR="00DF067F" w:rsidRPr="00595B10" w:rsidRDefault="00DF067F" w:rsidP="00491E0A">
      <w:pPr>
        <w:spacing w:after="0" w:line="240" w:lineRule="exact"/>
        <w:rPr>
          <w:rFonts w:ascii="Times New Roman" w:hAnsi="Times New Roman" w:cs="Times New Roman"/>
          <w:sz w:val="28"/>
          <w:szCs w:val="28"/>
          <w:u w:val="single"/>
        </w:rPr>
      </w:pPr>
    </w:p>
    <w:p w:rsidR="00DF067F" w:rsidRPr="00595B10" w:rsidRDefault="00DF067F" w:rsidP="00491E0A">
      <w:pPr>
        <w:spacing w:after="0" w:line="240" w:lineRule="exact"/>
        <w:rPr>
          <w:rFonts w:ascii="Times New Roman" w:hAnsi="Times New Roman" w:cs="Times New Roman"/>
          <w:sz w:val="28"/>
          <w:szCs w:val="28"/>
          <w:u w:val="single"/>
        </w:rPr>
      </w:pPr>
    </w:p>
    <w:p w:rsidR="00DF067F" w:rsidRPr="00595B10" w:rsidRDefault="00DF067F" w:rsidP="00491E0A">
      <w:pPr>
        <w:spacing w:after="0" w:line="240" w:lineRule="exact"/>
        <w:rPr>
          <w:rFonts w:ascii="Times New Roman" w:hAnsi="Times New Roman" w:cs="Times New Roman"/>
          <w:sz w:val="28"/>
          <w:szCs w:val="28"/>
          <w:u w:val="single"/>
        </w:rPr>
      </w:pPr>
    </w:p>
    <w:p w:rsidR="00DF067F" w:rsidRPr="00595B10" w:rsidRDefault="00DF067F" w:rsidP="00491E0A">
      <w:pPr>
        <w:spacing w:after="0" w:line="240" w:lineRule="exact"/>
        <w:rPr>
          <w:rFonts w:ascii="Times New Roman" w:hAnsi="Times New Roman" w:cs="Times New Roman"/>
          <w:sz w:val="28"/>
          <w:szCs w:val="28"/>
          <w:u w:val="single"/>
        </w:rPr>
      </w:pPr>
    </w:p>
    <w:p w:rsidR="00DF067F" w:rsidRPr="00595B10" w:rsidRDefault="00DF067F" w:rsidP="00491E0A">
      <w:pPr>
        <w:spacing w:after="0" w:line="240" w:lineRule="exact"/>
        <w:rPr>
          <w:rFonts w:ascii="Times New Roman" w:hAnsi="Times New Roman" w:cs="Times New Roman"/>
          <w:sz w:val="28"/>
          <w:szCs w:val="28"/>
          <w:u w:val="single"/>
        </w:rPr>
      </w:pPr>
    </w:p>
    <w:p w:rsidR="00DF067F" w:rsidRPr="00595B10" w:rsidRDefault="00DF067F">
      <w:pPr>
        <w:rPr>
          <w:rFonts w:ascii="Times New Roman" w:hAnsi="Times New Roman" w:cs="Times New Roman"/>
          <w:sz w:val="28"/>
          <w:szCs w:val="28"/>
          <w:u w:val="single"/>
        </w:rPr>
      </w:pPr>
      <w:r w:rsidRPr="00595B10">
        <w:rPr>
          <w:rFonts w:ascii="Times New Roman" w:hAnsi="Times New Roman" w:cs="Times New Roman"/>
          <w:sz w:val="28"/>
          <w:szCs w:val="28"/>
          <w:u w:val="single"/>
        </w:rPr>
        <w:br w:type="page"/>
      </w:r>
    </w:p>
    <w:p w:rsidR="00DF067F" w:rsidRPr="00595B10" w:rsidRDefault="00DF067F" w:rsidP="00112F34">
      <w:pPr>
        <w:spacing w:after="0"/>
        <w:jc w:val="center"/>
        <w:rPr>
          <w:rFonts w:ascii="Times New Roman" w:hAnsi="Times New Roman" w:cs="Times New Roman"/>
          <w:b/>
          <w:sz w:val="24"/>
          <w:szCs w:val="24"/>
        </w:rPr>
      </w:pPr>
      <w:r w:rsidRPr="00595B10">
        <w:rPr>
          <w:rFonts w:ascii="Times New Roman" w:hAnsi="Times New Roman" w:cs="Times New Roman"/>
          <w:b/>
          <w:sz w:val="24"/>
          <w:szCs w:val="24"/>
        </w:rPr>
        <w:lastRenderedPageBreak/>
        <w:t>1. Оценка образовательной деятельности</w:t>
      </w:r>
    </w:p>
    <w:p w:rsidR="00DF067F" w:rsidRPr="00595B10" w:rsidRDefault="00DF067F" w:rsidP="00700468">
      <w:pPr>
        <w:spacing w:after="0"/>
        <w:ind w:firstLine="708"/>
        <w:jc w:val="both"/>
        <w:rPr>
          <w:rFonts w:ascii="Times New Roman" w:hAnsi="Times New Roman" w:cs="Times New Roman"/>
          <w:sz w:val="24"/>
          <w:szCs w:val="24"/>
        </w:rPr>
      </w:pPr>
      <w:r w:rsidRPr="00595B10">
        <w:rPr>
          <w:rFonts w:ascii="Times New Roman" w:hAnsi="Times New Roman" w:cs="Times New Roman"/>
          <w:sz w:val="24"/>
          <w:szCs w:val="24"/>
        </w:rPr>
        <w:t xml:space="preserve">Образовательная деятельность </w:t>
      </w:r>
      <w:r w:rsidR="00D41282" w:rsidRPr="00595B10">
        <w:rPr>
          <w:rFonts w:ascii="Times New Roman" w:hAnsi="Times New Roman" w:cs="Times New Roman"/>
          <w:sz w:val="24"/>
          <w:szCs w:val="24"/>
        </w:rPr>
        <w:t xml:space="preserve">ООО «Мастер-Авто» </w:t>
      </w:r>
      <w:r w:rsidR="0008551F" w:rsidRPr="00595B10">
        <w:rPr>
          <w:rFonts w:ascii="Times New Roman" w:hAnsi="Times New Roman" w:cs="Times New Roman"/>
          <w:sz w:val="24"/>
          <w:szCs w:val="24"/>
        </w:rPr>
        <w:t>в части реализации программ профессиональной подготовки водителей транспортных средств</w:t>
      </w:r>
      <w:r w:rsidR="0008551F" w:rsidRPr="00595B10">
        <w:rPr>
          <w:rFonts w:ascii="Times New Roman" w:hAnsi="Times New Roman" w:cs="Times New Roman"/>
          <w:sz w:val="28"/>
          <w:szCs w:val="28"/>
        </w:rPr>
        <w:t xml:space="preserve"> </w:t>
      </w:r>
      <w:r w:rsidR="003C5FA5" w:rsidRPr="00595B10">
        <w:rPr>
          <w:rFonts w:ascii="Times New Roman" w:hAnsi="Times New Roman" w:cs="Times New Roman"/>
          <w:sz w:val="24"/>
          <w:szCs w:val="24"/>
        </w:rPr>
        <w:t>соответствует требованиям Федерального закона от 10 декабря 1995г. № 196-ФЗ «О безопасности дорожного движения»; Федерального закона от 29 декабря 2012г.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w:t>
      </w:r>
      <w:proofErr w:type="gramStart"/>
      <w:r w:rsidR="003C5FA5" w:rsidRPr="00595B10">
        <w:rPr>
          <w:rFonts w:ascii="Times New Roman" w:hAnsi="Times New Roman" w:cs="Times New Roman"/>
          <w:sz w:val="24"/>
          <w:szCs w:val="24"/>
        </w:rPr>
        <w:t>зарегистрирован</w:t>
      </w:r>
      <w:proofErr w:type="gramEnd"/>
      <w:r w:rsidR="003C5FA5" w:rsidRPr="00595B10">
        <w:rPr>
          <w:rFonts w:ascii="Times New Roman" w:hAnsi="Times New Roman" w:cs="Times New Roman"/>
          <w:sz w:val="24"/>
          <w:szCs w:val="24"/>
        </w:rPr>
        <w:t xml:space="preserve"> Минюстом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образовании и науки Российской Федерации от 18 апреля 2013г. № 292.</w:t>
      </w:r>
    </w:p>
    <w:p w:rsidR="005847CF" w:rsidRPr="00595B10" w:rsidRDefault="005847CF" w:rsidP="00112F34">
      <w:pPr>
        <w:spacing w:after="0"/>
        <w:rPr>
          <w:rFonts w:ascii="Times New Roman" w:hAnsi="Times New Roman" w:cs="Times New Roman"/>
          <w:sz w:val="24"/>
          <w:szCs w:val="24"/>
        </w:rPr>
      </w:pPr>
    </w:p>
    <w:p w:rsidR="005847CF" w:rsidRPr="00595B10" w:rsidRDefault="00F501A6" w:rsidP="00112F34">
      <w:pPr>
        <w:spacing w:after="0"/>
        <w:jc w:val="center"/>
        <w:rPr>
          <w:rFonts w:ascii="Times New Roman" w:hAnsi="Times New Roman" w:cs="Times New Roman"/>
          <w:b/>
          <w:sz w:val="24"/>
          <w:szCs w:val="24"/>
        </w:rPr>
      </w:pPr>
      <w:r w:rsidRPr="00595B10">
        <w:rPr>
          <w:rFonts w:ascii="Times New Roman" w:hAnsi="Times New Roman" w:cs="Times New Roman"/>
          <w:b/>
          <w:sz w:val="24"/>
          <w:szCs w:val="24"/>
        </w:rPr>
        <w:t>2. Оценка системы управления организации</w:t>
      </w:r>
    </w:p>
    <w:p w:rsidR="00F501A6" w:rsidRPr="00595B10" w:rsidRDefault="00F501A6" w:rsidP="00700468">
      <w:pPr>
        <w:spacing w:after="0"/>
        <w:ind w:firstLine="708"/>
        <w:jc w:val="both"/>
        <w:rPr>
          <w:rFonts w:ascii="Times New Roman" w:hAnsi="Times New Roman" w:cs="Times New Roman"/>
          <w:sz w:val="24"/>
          <w:szCs w:val="24"/>
        </w:rPr>
      </w:pPr>
      <w:r w:rsidRPr="00595B10">
        <w:rPr>
          <w:rFonts w:ascii="Times New Roman" w:hAnsi="Times New Roman" w:cs="Times New Roman"/>
          <w:sz w:val="24"/>
          <w:szCs w:val="24"/>
        </w:rPr>
        <w:t xml:space="preserve">Управление образовательной организацией осуществляется в соответствии с законодательством Российской Федерации и Уставом </w:t>
      </w:r>
      <w:r w:rsidR="0069518E" w:rsidRPr="00595B10">
        <w:rPr>
          <w:rFonts w:ascii="Times New Roman" w:hAnsi="Times New Roman" w:cs="Times New Roman"/>
          <w:sz w:val="24"/>
          <w:szCs w:val="24"/>
        </w:rPr>
        <w:t>ООО «Мастер-Авто»</w:t>
      </w:r>
    </w:p>
    <w:p w:rsidR="00112F34" w:rsidRPr="00595B10" w:rsidRDefault="00112F34" w:rsidP="00112F34">
      <w:pPr>
        <w:spacing w:after="0"/>
        <w:jc w:val="both"/>
        <w:rPr>
          <w:rFonts w:ascii="Times New Roman" w:hAnsi="Times New Roman" w:cs="Times New Roman"/>
          <w:sz w:val="24"/>
          <w:szCs w:val="24"/>
        </w:rPr>
      </w:pPr>
    </w:p>
    <w:p w:rsidR="00F501A6" w:rsidRPr="00595B10" w:rsidRDefault="00F501A6" w:rsidP="00112F34">
      <w:pPr>
        <w:spacing w:after="0"/>
        <w:jc w:val="center"/>
        <w:rPr>
          <w:rFonts w:ascii="Times New Roman" w:hAnsi="Times New Roman" w:cs="Times New Roman"/>
          <w:b/>
          <w:sz w:val="24"/>
          <w:szCs w:val="24"/>
        </w:rPr>
      </w:pPr>
      <w:r w:rsidRPr="00595B10">
        <w:rPr>
          <w:rFonts w:ascii="Times New Roman" w:hAnsi="Times New Roman" w:cs="Times New Roman"/>
          <w:b/>
          <w:sz w:val="24"/>
          <w:szCs w:val="24"/>
        </w:rPr>
        <w:t xml:space="preserve">3. </w:t>
      </w:r>
      <w:r w:rsidR="00431FF6" w:rsidRPr="00595B10">
        <w:rPr>
          <w:rFonts w:ascii="Times New Roman" w:hAnsi="Times New Roman" w:cs="Times New Roman"/>
          <w:b/>
          <w:sz w:val="24"/>
          <w:szCs w:val="24"/>
        </w:rPr>
        <w:t>Оценка организации учебного процесса</w:t>
      </w:r>
    </w:p>
    <w:p w:rsidR="00431FF6" w:rsidRPr="00595B10" w:rsidRDefault="00431FF6" w:rsidP="00700468">
      <w:pPr>
        <w:spacing w:after="0"/>
        <w:ind w:firstLine="708"/>
        <w:jc w:val="both"/>
        <w:rPr>
          <w:rFonts w:ascii="Times New Roman" w:hAnsi="Times New Roman" w:cs="Times New Roman"/>
          <w:sz w:val="24"/>
          <w:szCs w:val="24"/>
        </w:rPr>
      </w:pPr>
      <w:r w:rsidRPr="00595B10">
        <w:rPr>
          <w:rFonts w:ascii="Times New Roman" w:hAnsi="Times New Roman" w:cs="Times New Roman"/>
          <w:sz w:val="24"/>
          <w:szCs w:val="24"/>
        </w:rPr>
        <w:t xml:space="preserve">Организация учебного процесса соответствует требованиям </w:t>
      </w:r>
      <w:r w:rsidR="00820123" w:rsidRPr="00595B10">
        <w:rPr>
          <w:rFonts w:ascii="Times New Roman" w:hAnsi="Times New Roman" w:cs="Times New Roman"/>
          <w:sz w:val="24"/>
          <w:szCs w:val="24"/>
        </w:rPr>
        <w:t>программ профессиональной подготовки водителей транспортных средств, утвержденны</w:t>
      </w:r>
      <w:r w:rsidR="007314CF" w:rsidRPr="00595B10">
        <w:rPr>
          <w:rFonts w:ascii="Times New Roman" w:hAnsi="Times New Roman" w:cs="Times New Roman"/>
          <w:sz w:val="24"/>
          <w:szCs w:val="24"/>
        </w:rPr>
        <w:t>х</w:t>
      </w:r>
      <w:r w:rsidR="00820123" w:rsidRPr="00595B10">
        <w:rPr>
          <w:rFonts w:ascii="Times New Roman" w:hAnsi="Times New Roman" w:cs="Times New Roman"/>
          <w:sz w:val="24"/>
          <w:szCs w:val="24"/>
        </w:rPr>
        <w:t xml:space="preserve"> в установленном порядке,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w:t>
      </w:r>
      <w:r w:rsidR="007314CF" w:rsidRPr="00595B10">
        <w:rPr>
          <w:rFonts w:ascii="Times New Roman" w:hAnsi="Times New Roman" w:cs="Times New Roman"/>
          <w:sz w:val="24"/>
          <w:szCs w:val="24"/>
        </w:rPr>
        <w:t>х</w:t>
      </w:r>
      <w:r w:rsidR="00820123" w:rsidRPr="00595B10">
        <w:rPr>
          <w:rFonts w:ascii="Times New Roman" w:hAnsi="Times New Roman" w:cs="Times New Roman"/>
          <w:sz w:val="24"/>
          <w:szCs w:val="24"/>
        </w:rPr>
        <w:t xml:space="preserve"> руководителем образовательной </w:t>
      </w:r>
      <w:r w:rsidR="00EF0D59" w:rsidRPr="00595B10">
        <w:rPr>
          <w:rFonts w:ascii="Times New Roman" w:hAnsi="Times New Roman" w:cs="Times New Roman"/>
          <w:sz w:val="24"/>
          <w:szCs w:val="24"/>
        </w:rPr>
        <w:t>организации</w:t>
      </w:r>
      <w:r w:rsidR="00820123" w:rsidRPr="00595B10">
        <w:rPr>
          <w:rFonts w:ascii="Times New Roman" w:hAnsi="Times New Roman" w:cs="Times New Roman"/>
          <w:sz w:val="24"/>
          <w:szCs w:val="24"/>
        </w:rPr>
        <w:t>.</w:t>
      </w:r>
    </w:p>
    <w:p w:rsidR="00EF0D59" w:rsidRPr="00595B10" w:rsidRDefault="00EF0D59" w:rsidP="00112F34">
      <w:pPr>
        <w:spacing w:after="0"/>
        <w:rPr>
          <w:rFonts w:ascii="Times New Roman" w:hAnsi="Times New Roman" w:cs="Times New Roman"/>
          <w:sz w:val="24"/>
          <w:szCs w:val="24"/>
        </w:rPr>
      </w:pPr>
    </w:p>
    <w:p w:rsidR="00820123" w:rsidRPr="00595B10" w:rsidRDefault="00EF0D59" w:rsidP="00112F34">
      <w:pPr>
        <w:spacing w:after="0"/>
        <w:jc w:val="center"/>
        <w:rPr>
          <w:rFonts w:ascii="Times New Roman" w:hAnsi="Times New Roman" w:cs="Times New Roman"/>
          <w:b/>
          <w:sz w:val="24"/>
          <w:szCs w:val="24"/>
        </w:rPr>
      </w:pPr>
      <w:r w:rsidRPr="00595B10">
        <w:rPr>
          <w:rFonts w:ascii="Times New Roman" w:hAnsi="Times New Roman" w:cs="Times New Roman"/>
          <w:b/>
          <w:sz w:val="24"/>
          <w:szCs w:val="24"/>
        </w:rPr>
        <w:t>4. Оценка качества кадрового обеспечения</w:t>
      </w:r>
    </w:p>
    <w:p w:rsidR="00EF0D59" w:rsidRPr="00595B10" w:rsidRDefault="003C19F8" w:rsidP="00700468">
      <w:pPr>
        <w:spacing w:after="0"/>
        <w:ind w:firstLine="708"/>
        <w:jc w:val="both"/>
        <w:rPr>
          <w:rFonts w:ascii="Times New Roman" w:hAnsi="Times New Roman" w:cs="Times New Roman"/>
          <w:sz w:val="24"/>
          <w:szCs w:val="24"/>
        </w:rPr>
      </w:pPr>
      <w:r w:rsidRPr="00595B10">
        <w:rPr>
          <w:rFonts w:ascii="Times New Roman" w:hAnsi="Times New Roman" w:cs="Times New Roman"/>
          <w:sz w:val="24"/>
          <w:szCs w:val="24"/>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3C19F8" w:rsidRPr="00595B10" w:rsidRDefault="003C19F8" w:rsidP="00112F34">
      <w:pPr>
        <w:spacing w:after="0"/>
        <w:rPr>
          <w:rFonts w:ascii="Times New Roman" w:hAnsi="Times New Roman" w:cs="Times New Roman"/>
          <w:sz w:val="24"/>
          <w:szCs w:val="24"/>
        </w:rPr>
      </w:pPr>
    </w:p>
    <w:p w:rsidR="003C19F8" w:rsidRPr="00595B10" w:rsidRDefault="003C19F8" w:rsidP="00112F34">
      <w:pPr>
        <w:spacing w:after="0"/>
        <w:jc w:val="center"/>
        <w:rPr>
          <w:rFonts w:ascii="Times New Roman" w:hAnsi="Times New Roman" w:cs="Times New Roman"/>
          <w:b/>
          <w:sz w:val="24"/>
          <w:szCs w:val="24"/>
        </w:rPr>
      </w:pPr>
      <w:r w:rsidRPr="00595B10">
        <w:rPr>
          <w:rFonts w:ascii="Times New Roman" w:hAnsi="Times New Roman" w:cs="Times New Roman"/>
          <w:b/>
          <w:sz w:val="24"/>
          <w:szCs w:val="24"/>
        </w:rPr>
        <w:t>5. Оценка качества учебно-методического обеспечения</w:t>
      </w:r>
    </w:p>
    <w:p w:rsidR="003C19F8" w:rsidRPr="00595B10" w:rsidRDefault="003C19F8" w:rsidP="00700468">
      <w:pPr>
        <w:spacing w:after="0"/>
        <w:ind w:firstLine="360"/>
        <w:jc w:val="both"/>
        <w:rPr>
          <w:rFonts w:ascii="Times New Roman" w:hAnsi="Times New Roman" w:cs="Times New Roman"/>
          <w:sz w:val="24"/>
          <w:szCs w:val="24"/>
        </w:rPr>
      </w:pPr>
      <w:r w:rsidRPr="00595B10">
        <w:rPr>
          <w:rFonts w:ascii="Times New Roman" w:hAnsi="Times New Roman" w:cs="Times New Roman"/>
          <w:sz w:val="24"/>
          <w:szCs w:val="24"/>
        </w:rPr>
        <w:t>Учебно-методические материалы позволяют реализовать образовательные программы профессионального обучения водителей транспортных средств</w:t>
      </w:r>
      <w:r w:rsidR="0097239E" w:rsidRPr="00595B10">
        <w:rPr>
          <w:rFonts w:ascii="Times New Roman" w:hAnsi="Times New Roman" w:cs="Times New Roman"/>
          <w:sz w:val="24"/>
          <w:szCs w:val="24"/>
        </w:rPr>
        <w:t>,</w:t>
      </w:r>
      <w:r w:rsidRPr="00595B10">
        <w:rPr>
          <w:rFonts w:ascii="Times New Roman" w:hAnsi="Times New Roman" w:cs="Times New Roman"/>
          <w:sz w:val="24"/>
          <w:szCs w:val="24"/>
        </w:rPr>
        <w:t xml:space="preserve"> в полном объеме и представлены:</w:t>
      </w:r>
    </w:p>
    <w:p w:rsidR="003C19F8" w:rsidRPr="00595B10" w:rsidRDefault="003C19F8" w:rsidP="00112F34">
      <w:pPr>
        <w:pStyle w:val="a4"/>
        <w:numPr>
          <w:ilvl w:val="0"/>
          <w:numId w:val="1"/>
        </w:numPr>
        <w:tabs>
          <w:tab w:val="left" w:pos="284"/>
          <w:tab w:val="left" w:pos="709"/>
        </w:tabs>
        <w:spacing w:after="0"/>
        <w:jc w:val="both"/>
        <w:rPr>
          <w:rFonts w:ascii="Times New Roman" w:hAnsi="Times New Roman" w:cs="Times New Roman"/>
          <w:sz w:val="24"/>
          <w:szCs w:val="24"/>
        </w:rPr>
      </w:pPr>
      <w:proofErr w:type="gramStart"/>
      <w:r w:rsidRPr="00595B10">
        <w:rPr>
          <w:rFonts w:ascii="Times New Roman" w:hAnsi="Times New Roman" w:cs="Times New Roman"/>
          <w:sz w:val="24"/>
          <w:szCs w:val="24"/>
        </w:rPr>
        <w:t>примерными программами</w:t>
      </w:r>
      <w:r w:rsidR="002B0933" w:rsidRPr="00595B10">
        <w:rPr>
          <w:rFonts w:ascii="Times New Roman" w:hAnsi="Times New Roman" w:cs="Times New Roman"/>
          <w:sz w:val="24"/>
          <w:szCs w:val="24"/>
        </w:rPr>
        <w:t xml:space="preserve"> профессиональной подготовки (переподготовки) водителей транспортных средств категории </w:t>
      </w:r>
      <w:r w:rsidR="00BB49D9" w:rsidRPr="00595B10">
        <w:rPr>
          <w:rFonts w:ascii="Times New Roman" w:hAnsi="Times New Roman" w:cs="Times New Roman"/>
          <w:sz w:val="24"/>
          <w:szCs w:val="24"/>
        </w:rPr>
        <w:t>«А»,</w:t>
      </w:r>
      <w:r w:rsidR="00700468" w:rsidRPr="00595B10">
        <w:rPr>
          <w:rFonts w:ascii="Times New Roman" w:hAnsi="Times New Roman" w:cs="Times New Roman"/>
          <w:sz w:val="24"/>
          <w:szCs w:val="24"/>
        </w:rPr>
        <w:t xml:space="preserve"> «М»,</w:t>
      </w:r>
      <w:r w:rsidR="00BB49D9" w:rsidRPr="00595B10">
        <w:rPr>
          <w:rFonts w:ascii="Times New Roman" w:hAnsi="Times New Roman" w:cs="Times New Roman"/>
          <w:sz w:val="24"/>
          <w:szCs w:val="24"/>
        </w:rPr>
        <w:t xml:space="preserve"> «В», «С», «СЕ»</w:t>
      </w:r>
      <w:r w:rsidR="00EA5610" w:rsidRPr="00595B10">
        <w:rPr>
          <w:rFonts w:ascii="Times New Roman" w:hAnsi="Times New Roman" w:cs="Times New Roman"/>
          <w:sz w:val="24"/>
          <w:szCs w:val="24"/>
        </w:rPr>
        <w:t xml:space="preserve">, </w:t>
      </w:r>
      <w:r w:rsidR="0069518E" w:rsidRPr="00595B10">
        <w:rPr>
          <w:rFonts w:ascii="Times New Roman" w:hAnsi="Times New Roman" w:cs="Times New Roman"/>
          <w:sz w:val="24"/>
          <w:szCs w:val="24"/>
        </w:rPr>
        <w:t xml:space="preserve"> переподготовка </w:t>
      </w:r>
      <w:r w:rsidR="002B0933" w:rsidRPr="00595B10">
        <w:rPr>
          <w:rFonts w:ascii="Times New Roman" w:hAnsi="Times New Roman" w:cs="Times New Roman"/>
          <w:sz w:val="24"/>
          <w:szCs w:val="24"/>
        </w:rPr>
        <w:t>с «С» на «В»,</w:t>
      </w:r>
      <w:r w:rsidR="00EA5610" w:rsidRPr="00595B10">
        <w:rPr>
          <w:rFonts w:ascii="Times New Roman" w:hAnsi="Times New Roman" w:cs="Times New Roman"/>
          <w:sz w:val="24"/>
          <w:szCs w:val="24"/>
        </w:rPr>
        <w:t xml:space="preserve"> с «С» на «</w:t>
      </w:r>
      <w:r w:rsidR="00EA5610" w:rsidRPr="00595B10">
        <w:rPr>
          <w:rFonts w:ascii="Times New Roman" w:hAnsi="Times New Roman" w:cs="Times New Roman"/>
          <w:sz w:val="24"/>
          <w:szCs w:val="24"/>
          <w:lang w:val="en-US"/>
        </w:rPr>
        <w:t>D</w:t>
      </w:r>
      <w:r w:rsidR="00EA5610" w:rsidRPr="00595B10">
        <w:rPr>
          <w:rFonts w:ascii="Times New Roman" w:hAnsi="Times New Roman" w:cs="Times New Roman"/>
          <w:sz w:val="24"/>
          <w:szCs w:val="24"/>
        </w:rPr>
        <w:t>», с «В» на «С», с «В» на «</w:t>
      </w:r>
      <w:r w:rsidR="00EA5610" w:rsidRPr="00595B10">
        <w:rPr>
          <w:rFonts w:ascii="Times New Roman" w:hAnsi="Times New Roman" w:cs="Times New Roman"/>
          <w:sz w:val="24"/>
          <w:szCs w:val="24"/>
          <w:lang w:val="en-US"/>
        </w:rPr>
        <w:t>D</w:t>
      </w:r>
      <w:r w:rsidR="00EA5610" w:rsidRPr="00595B10">
        <w:rPr>
          <w:rFonts w:ascii="Times New Roman" w:hAnsi="Times New Roman" w:cs="Times New Roman"/>
          <w:sz w:val="24"/>
          <w:szCs w:val="24"/>
        </w:rPr>
        <w:t>»</w:t>
      </w:r>
      <w:r w:rsidR="002B0933" w:rsidRPr="00595B10">
        <w:rPr>
          <w:rFonts w:ascii="Times New Roman" w:hAnsi="Times New Roman" w:cs="Times New Roman"/>
          <w:sz w:val="24"/>
          <w:szCs w:val="24"/>
        </w:rPr>
        <w:t xml:space="preserve">  утвержденными в установленном порядке;</w:t>
      </w:r>
      <w:proofErr w:type="gramEnd"/>
    </w:p>
    <w:p w:rsidR="002B0933" w:rsidRPr="00595B10" w:rsidRDefault="002B0933" w:rsidP="00112F34">
      <w:pPr>
        <w:pStyle w:val="a4"/>
        <w:numPr>
          <w:ilvl w:val="0"/>
          <w:numId w:val="1"/>
        </w:numPr>
        <w:tabs>
          <w:tab w:val="left" w:pos="284"/>
          <w:tab w:val="left" w:pos="709"/>
        </w:tabs>
        <w:spacing w:after="0"/>
        <w:jc w:val="both"/>
        <w:rPr>
          <w:rFonts w:ascii="Times New Roman" w:hAnsi="Times New Roman" w:cs="Times New Roman"/>
          <w:sz w:val="24"/>
          <w:szCs w:val="24"/>
        </w:rPr>
      </w:pPr>
      <w:proofErr w:type="gramStart"/>
      <w:r w:rsidRPr="00595B10">
        <w:rPr>
          <w:rFonts w:ascii="Times New Roman" w:hAnsi="Times New Roman" w:cs="Times New Roman"/>
          <w:sz w:val="24"/>
          <w:szCs w:val="24"/>
        </w:rPr>
        <w:t xml:space="preserve">рабочими программами профессиональной подготовки (переподготовки) водителей транспортных средств категории </w:t>
      </w:r>
      <w:r w:rsidR="00BB49D9" w:rsidRPr="00595B10">
        <w:rPr>
          <w:rFonts w:ascii="Times New Roman" w:hAnsi="Times New Roman" w:cs="Times New Roman"/>
          <w:sz w:val="24"/>
          <w:szCs w:val="24"/>
        </w:rPr>
        <w:t xml:space="preserve">«А», </w:t>
      </w:r>
      <w:r w:rsidR="00700468" w:rsidRPr="00595B10">
        <w:rPr>
          <w:rFonts w:ascii="Times New Roman" w:hAnsi="Times New Roman" w:cs="Times New Roman"/>
          <w:sz w:val="24"/>
          <w:szCs w:val="24"/>
        </w:rPr>
        <w:t xml:space="preserve">«М», </w:t>
      </w:r>
      <w:r w:rsidR="00BB49D9" w:rsidRPr="00595B10">
        <w:rPr>
          <w:rFonts w:ascii="Times New Roman" w:hAnsi="Times New Roman" w:cs="Times New Roman"/>
          <w:sz w:val="24"/>
          <w:szCs w:val="24"/>
        </w:rPr>
        <w:t>«В», «С», «СЕ»</w:t>
      </w:r>
      <w:r w:rsidR="00EA5610" w:rsidRPr="00595B10">
        <w:rPr>
          <w:rFonts w:ascii="Times New Roman" w:hAnsi="Times New Roman" w:cs="Times New Roman"/>
          <w:sz w:val="24"/>
          <w:szCs w:val="24"/>
        </w:rPr>
        <w:t>,</w:t>
      </w:r>
      <w:r w:rsidR="0069518E" w:rsidRPr="00595B10">
        <w:rPr>
          <w:rFonts w:ascii="Times New Roman" w:hAnsi="Times New Roman" w:cs="Times New Roman"/>
          <w:sz w:val="24"/>
          <w:szCs w:val="24"/>
        </w:rPr>
        <w:t xml:space="preserve"> переподготовка с «С» на «В»,</w:t>
      </w:r>
      <w:r w:rsidR="00EA5610" w:rsidRPr="00595B10">
        <w:rPr>
          <w:rFonts w:ascii="Times New Roman" w:hAnsi="Times New Roman" w:cs="Times New Roman"/>
          <w:sz w:val="24"/>
          <w:szCs w:val="24"/>
        </w:rPr>
        <w:t xml:space="preserve"> с «С» на «</w:t>
      </w:r>
      <w:r w:rsidR="00EA5610" w:rsidRPr="00595B10">
        <w:rPr>
          <w:rFonts w:ascii="Times New Roman" w:hAnsi="Times New Roman" w:cs="Times New Roman"/>
          <w:sz w:val="24"/>
          <w:szCs w:val="24"/>
          <w:lang w:val="en-US"/>
        </w:rPr>
        <w:t>D</w:t>
      </w:r>
      <w:r w:rsidR="00EA5610" w:rsidRPr="00595B10">
        <w:rPr>
          <w:rFonts w:ascii="Times New Roman" w:hAnsi="Times New Roman" w:cs="Times New Roman"/>
          <w:sz w:val="24"/>
          <w:szCs w:val="24"/>
        </w:rPr>
        <w:t>», с «В» на «С», с «В» на «</w:t>
      </w:r>
      <w:r w:rsidR="00EA5610" w:rsidRPr="00595B10">
        <w:rPr>
          <w:rFonts w:ascii="Times New Roman" w:hAnsi="Times New Roman" w:cs="Times New Roman"/>
          <w:sz w:val="24"/>
          <w:szCs w:val="24"/>
          <w:lang w:val="en-US"/>
        </w:rPr>
        <w:t>D</w:t>
      </w:r>
      <w:r w:rsidR="00EA5610" w:rsidRPr="00595B10">
        <w:rPr>
          <w:rFonts w:ascii="Times New Roman" w:hAnsi="Times New Roman" w:cs="Times New Roman"/>
          <w:sz w:val="24"/>
          <w:szCs w:val="24"/>
        </w:rPr>
        <w:t>»</w:t>
      </w:r>
      <w:r w:rsidR="0069518E" w:rsidRPr="00595B10">
        <w:rPr>
          <w:rFonts w:ascii="Times New Roman" w:hAnsi="Times New Roman" w:cs="Times New Roman"/>
          <w:sz w:val="24"/>
          <w:szCs w:val="24"/>
        </w:rPr>
        <w:t xml:space="preserve">  </w:t>
      </w:r>
      <w:r w:rsidRPr="00595B10">
        <w:rPr>
          <w:rFonts w:ascii="Times New Roman" w:hAnsi="Times New Roman" w:cs="Times New Roman"/>
          <w:sz w:val="24"/>
          <w:szCs w:val="24"/>
        </w:rPr>
        <w:t>согласованными с Госавтоинспекцией и утвержденными руководителем организации, осуществляющей образовательную деятельность;</w:t>
      </w:r>
      <w:proofErr w:type="gramEnd"/>
    </w:p>
    <w:p w:rsidR="002B0933" w:rsidRPr="00595B10" w:rsidRDefault="002B0933" w:rsidP="00112F34">
      <w:pPr>
        <w:pStyle w:val="a4"/>
        <w:numPr>
          <w:ilvl w:val="0"/>
          <w:numId w:val="1"/>
        </w:numPr>
        <w:tabs>
          <w:tab w:val="left" w:pos="284"/>
          <w:tab w:val="left" w:pos="709"/>
        </w:tabs>
        <w:spacing w:after="0"/>
        <w:jc w:val="both"/>
        <w:rPr>
          <w:rFonts w:ascii="Times New Roman" w:hAnsi="Times New Roman" w:cs="Times New Roman"/>
          <w:sz w:val="24"/>
          <w:szCs w:val="24"/>
        </w:rPr>
      </w:pPr>
      <w:r w:rsidRPr="00595B10">
        <w:rPr>
          <w:rFonts w:ascii="Times New Roman" w:hAnsi="Times New Roman" w:cs="Times New Roman"/>
          <w:sz w:val="24"/>
          <w:szCs w:val="24"/>
        </w:rPr>
        <w:t xml:space="preserve">методическими рекомендациями по организации образовательного процесса, </w:t>
      </w:r>
      <w:r w:rsidR="00E45137" w:rsidRPr="00595B10">
        <w:rPr>
          <w:rFonts w:ascii="Times New Roman" w:hAnsi="Times New Roman" w:cs="Times New Roman"/>
          <w:sz w:val="24"/>
          <w:szCs w:val="24"/>
        </w:rPr>
        <w:t>утвержденными руководителем организации, осуществляющей образовательную деятельность;</w:t>
      </w:r>
    </w:p>
    <w:p w:rsidR="00E45137" w:rsidRPr="00595B10" w:rsidRDefault="00E45137" w:rsidP="00112F34">
      <w:pPr>
        <w:pStyle w:val="a4"/>
        <w:numPr>
          <w:ilvl w:val="0"/>
          <w:numId w:val="1"/>
        </w:numPr>
        <w:tabs>
          <w:tab w:val="left" w:pos="284"/>
          <w:tab w:val="left" w:pos="709"/>
        </w:tabs>
        <w:spacing w:after="0"/>
        <w:jc w:val="both"/>
        <w:rPr>
          <w:rFonts w:ascii="Times New Roman" w:hAnsi="Times New Roman" w:cs="Times New Roman"/>
          <w:sz w:val="24"/>
          <w:szCs w:val="24"/>
        </w:rPr>
      </w:pPr>
      <w:r w:rsidRPr="00595B10">
        <w:rPr>
          <w:rFonts w:ascii="Times New Roman" w:hAnsi="Times New Roman" w:cs="Times New Roman"/>
          <w:sz w:val="24"/>
          <w:szCs w:val="24"/>
        </w:rPr>
        <w:t xml:space="preserve">материалами для проведения промежуточной и итоговой аттестации </w:t>
      </w:r>
      <w:proofErr w:type="gramStart"/>
      <w:r w:rsidRPr="00595B10">
        <w:rPr>
          <w:rFonts w:ascii="Times New Roman" w:hAnsi="Times New Roman" w:cs="Times New Roman"/>
          <w:sz w:val="24"/>
          <w:szCs w:val="24"/>
        </w:rPr>
        <w:t>обучающихся</w:t>
      </w:r>
      <w:proofErr w:type="gramEnd"/>
      <w:r w:rsidRPr="00595B10">
        <w:rPr>
          <w:rFonts w:ascii="Times New Roman" w:hAnsi="Times New Roman" w:cs="Times New Roman"/>
          <w:sz w:val="24"/>
          <w:szCs w:val="24"/>
        </w:rPr>
        <w:t>, утвержденными руководителем организации, осуществляющей образовательную деятельность.</w:t>
      </w:r>
    </w:p>
    <w:p w:rsidR="009C5CB9" w:rsidRPr="00595B10" w:rsidRDefault="009C5CB9" w:rsidP="00112F34">
      <w:pPr>
        <w:pStyle w:val="a4"/>
        <w:tabs>
          <w:tab w:val="left" w:pos="284"/>
          <w:tab w:val="left" w:pos="709"/>
        </w:tabs>
        <w:spacing w:after="0"/>
        <w:jc w:val="both"/>
        <w:rPr>
          <w:rFonts w:ascii="Times New Roman" w:hAnsi="Times New Roman" w:cs="Times New Roman"/>
          <w:sz w:val="24"/>
          <w:szCs w:val="24"/>
        </w:rPr>
      </w:pPr>
    </w:p>
    <w:p w:rsidR="00112F34" w:rsidRPr="00595B10" w:rsidRDefault="00112F34" w:rsidP="00112F34">
      <w:pPr>
        <w:spacing w:after="0"/>
        <w:rPr>
          <w:rFonts w:ascii="Times New Roman" w:hAnsi="Times New Roman" w:cs="Times New Roman"/>
          <w:b/>
          <w:sz w:val="24"/>
          <w:szCs w:val="24"/>
        </w:rPr>
      </w:pPr>
    </w:p>
    <w:p w:rsidR="003C19F8" w:rsidRPr="00595B10" w:rsidRDefault="00E45137" w:rsidP="00112F34">
      <w:pPr>
        <w:spacing w:after="0"/>
        <w:jc w:val="center"/>
        <w:rPr>
          <w:rFonts w:ascii="Times New Roman" w:hAnsi="Times New Roman" w:cs="Times New Roman"/>
          <w:b/>
          <w:sz w:val="24"/>
          <w:szCs w:val="24"/>
        </w:rPr>
      </w:pPr>
      <w:r w:rsidRPr="00595B10">
        <w:rPr>
          <w:rFonts w:ascii="Times New Roman" w:hAnsi="Times New Roman" w:cs="Times New Roman"/>
          <w:b/>
          <w:sz w:val="24"/>
          <w:szCs w:val="24"/>
        </w:rPr>
        <w:t xml:space="preserve">6. Оценка качества </w:t>
      </w:r>
      <w:proofErr w:type="gramStart"/>
      <w:r w:rsidRPr="00595B10">
        <w:rPr>
          <w:rFonts w:ascii="Times New Roman" w:hAnsi="Times New Roman" w:cs="Times New Roman"/>
          <w:b/>
          <w:sz w:val="24"/>
          <w:szCs w:val="24"/>
        </w:rPr>
        <w:t>библиотечного-информационного</w:t>
      </w:r>
      <w:proofErr w:type="gramEnd"/>
      <w:r w:rsidRPr="00595B10">
        <w:rPr>
          <w:rFonts w:ascii="Times New Roman" w:hAnsi="Times New Roman" w:cs="Times New Roman"/>
          <w:b/>
          <w:sz w:val="24"/>
          <w:szCs w:val="24"/>
        </w:rPr>
        <w:t xml:space="preserve">  обеспечения</w:t>
      </w:r>
    </w:p>
    <w:p w:rsidR="00E45137" w:rsidRPr="00595B10" w:rsidRDefault="00E45137" w:rsidP="00700468">
      <w:pPr>
        <w:spacing w:after="0"/>
        <w:ind w:firstLine="708"/>
        <w:rPr>
          <w:rFonts w:ascii="Times New Roman" w:hAnsi="Times New Roman" w:cs="Times New Roman"/>
          <w:sz w:val="24"/>
          <w:szCs w:val="24"/>
        </w:rPr>
      </w:pPr>
      <w:r w:rsidRPr="00595B10">
        <w:rPr>
          <w:rFonts w:ascii="Times New Roman" w:hAnsi="Times New Roman" w:cs="Times New Roman"/>
          <w:sz w:val="24"/>
          <w:szCs w:val="24"/>
        </w:rPr>
        <w:t>Имеющаяся в наличии учебная литература и учебно-наглядные пособия позволяют выполнить программ</w:t>
      </w:r>
      <w:r w:rsidR="0027189C" w:rsidRPr="00595B10">
        <w:rPr>
          <w:rFonts w:ascii="Times New Roman" w:hAnsi="Times New Roman" w:cs="Times New Roman"/>
          <w:sz w:val="24"/>
          <w:szCs w:val="24"/>
        </w:rPr>
        <w:t>ы</w:t>
      </w:r>
      <w:r w:rsidRPr="00595B10">
        <w:rPr>
          <w:rFonts w:ascii="Times New Roman" w:hAnsi="Times New Roman" w:cs="Times New Roman"/>
          <w:sz w:val="24"/>
          <w:szCs w:val="24"/>
        </w:rPr>
        <w:t xml:space="preserve"> профессиональной подготовки (переподготовки) водителей транспортных средств</w:t>
      </w:r>
      <w:r w:rsidR="0097239E" w:rsidRPr="00595B10">
        <w:rPr>
          <w:rFonts w:ascii="Times New Roman" w:hAnsi="Times New Roman" w:cs="Times New Roman"/>
          <w:sz w:val="24"/>
          <w:szCs w:val="24"/>
        </w:rPr>
        <w:t>,</w:t>
      </w:r>
      <w:r w:rsidRPr="00595B10">
        <w:rPr>
          <w:rFonts w:ascii="Times New Roman" w:hAnsi="Times New Roman" w:cs="Times New Roman"/>
          <w:sz w:val="24"/>
          <w:szCs w:val="24"/>
        </w:rPr>
        <w:t xml:space="preserve"> в полном объеме.</w:t>
      </w:r>
    </w:p>
    <w:p w:rsidR="00EF0D59" w:rsidRPr="00595B10" w:rsidRDefault="00EF0D59" w:rsidP="00112F34">
      <w:pPr>
        <w:spacing w:after="0"/>
        <w:rPr>
          <w:rFonts w:ascii="Times New Roman" w:hAnsi="Times New Roman" w:cs="Times New Roman"/>
          <w:b/>
          <w:sz w:val="24"/>
          <w:szCs w:val="24"/>
        </w:rPr>
      </w:pPr>
    </w:p>
    <w:p w:rsidR="009C5CB9" w:rsidRPr="00595B10" w:rsidRDefault="009C5CB9" w:rsidP="00E45137">
      <w:pPr>
        <w:spacing w:after="0" w:line="360" w:lineRule="auto"/>
        <w:rPr>
          <w:rFonts w:ascii="Times New Roman" w:hAnsi="Times New Roman" w:cs="Times New Roman"/>
          <w:b/>
          <w:sz w:val="24"/>
          <w:szCs w:val="24"/>
        </w:rPr>
        <w:sectPr w:rsidR="009C5CB9" w:rsidRPr="00595B10" w:rsidSect="00112F34">
          <w:type w:val="continuous"/>
          <w:pgSz w:w="11906" w:h="16838"/>
          <w:pgMar w:top="851" w:right="851" w:bottom="851" w:left="851" w:header="709" w:footer="709" w:gutter="0"/>
          <w:cols w:space="708"/>
          <w:docGrid w:linePitch="360"/>
        </w:sectPr>
      </w:pPr>
    </w:p>
    <w:p w:rsidR="00E45137" w:rsidRPr="00595B10" w:rsidRDefault="00E45137" w:rsidP="00112F34">
      <w:pPr>
        <w:spacing w:after="0" w:line="240" w:lineRule="auto"/>
        <w:jc w:val="center"/>
        <w:rPr>
          <w:rFonts w:ascii="Times New Roman" w:hAnsi="Times New Roman" w:cs="Times New Roman"/>
          <w:b/>
          <w:sz w:val="24"/>
          <w:szCs w:val="24"/>
        </w:rPr>
      </w:pPr>
      <w:r w:rsidRPr="00595B10">
        <w:rPr>
          <w:rFonts w:ascii="Times New Roman" w:hAnsi="Times New Roman" w:cs="Times New Roman"/>
          <w:b/>
          <w:sz w:val="24"/>
          <w:szCs w:val="24"/>
        </w:rPr>
        <w:lastRenderedPageBreak/>
        <w:t>7. Оценка материально-технической базы</w:t>
      </w:r>
    </w:p>
    <w:p w:rsidR="00E45137" w:rsidRPr="00595B10" w:rsidRDefault="00E45137" w:rsidP="00112F34">
      <w:pPr>
        <w:spacing w:after="0" w:line="240" w:lineRule="auto"/>
        <w:jc w:val="center"/>
        <w:rPr>
          <w:rFonts w:ascii="Times New Roman" w:hAnsi="Times New Roman" w:cs="Times New Roman"/>
          <w:b/>
          <w:sz w:val="24"/>
          <w:szCs w:val="24"/>
        </w:rPr>
      </w:pPr>
      <w:r w:rsidRPr="00595B10">
        <w:rPr>
          <w:rFonts w:ascii="Times New Roman" w:hAnsi="Times New Roman" w:cs="Times New Roman"/>
          <w:b/>
          <w:sz w:val="24"/>
          <w:szCs w:val="24"/>
        </w:rPr>
        <w:t>Сведения о наличии в собственности или на ином законном основании оборудованных учебных транспортных средств</w:t>
      </w:r>
    </w:p>
    <w:tbl>
      <w:tblPr>
        <w:tblStyle w:val="a3"/>
        <w:tblpPr w:leftFromText="180" w:rightFromText="180" w:vertAnchor="text" w:horzAnchor="margin" w:tblpY="153"/>
        <w:tblW w:w="5000" w:type="pct"/>
        <w:tblLook w:val="04A0" w:firstRow="1" w:lastRow="0" w:firstColumn="1" w:lastColumn="0" w:noHBand="0" w:noVBand="1"/>
      </w:tblPr>
      <w:tblGrid>
        <w:gridCol w:w="1224"/>
        <w:gridCol w:w="1116"/>
        <w:gridCol w:w="963"/>
        <w:gridCol w:w="963"/>
        <w:gridCol w:w="963"/>
        <w:gridCol w:w="963"/>
        <w:gridCol w:w="963"/>
        <w:gridCol w:w="1162"/>
        <w:gridCol w:w="941"/>
        <w:gridCol w:w="1162"/>
      </w:tblGrid>
      <w:tr w:rsidR="006D5247" w:rsidRPr="00595B10" w:rsidTr="00DD7F90">
        <w:tc>
          <w:tcPr>
            <w:tcW w:w="587" w:type="pct"/>
            <w:vMerge w:val="restart"/>
            <w:vAlign w:val="center"/>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Сведения</w:t>
            </w:r>
          </w:p>
        </w:tc>
        <w:tc>
          <w:tcPr>
            <w:tcW w:w="4413" w:type="pct"/>
            <w:gridSpan w:val="9"/>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Номер по порядку</w:t>
            </w:r>
          </w:p>
        </w:tc>
      </w:tr>
      <w:tr w:rsidR="006D5247" w:rsidRPr="00595B10" w:rsidTr="00DD7F90">
        <w:tc>
          <w:tcPr>
            <w:tcW w:w="587" w:type="pct"/>
            <w:vMerge/>
            <w:vAlign w:val="center"/>
          </w:tcPr>
          <w:p w:rsidR="006A54D9" w:rsidRPr="00595B10" w:rsidRDefault="006A54D9" w:rsidP="00112F34">
            <w:pPr>
              <w:jc w:val="center"/>
              <w:rPr>
                <w:rFonts w:ascii="Times New Roman" w:hAnsi="Times New Roman" w:cs="Times New Roman"/>
                <w:b/>
                <w:sz w:val="23"/>
                <w:szCs w:val="23"/>
              </w:rPr>
            </w:pPr>
          </w:p>
        </w:tc>
        <w:tc>
          <w:tcPr>
            <w:tcW w:w="536" w:type="pct"/>
            <w:vAlign w:val="center"/>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1</w:t>
            </w:r>
          </w:p>
        </w:tc>
        <w:tc>
          <w:tcPr>
            <w:tcW w:w="462" w:type="pct"/>
            <w:vAlign w:val="center"/>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2</w:t>
            </w:r>
          </w:p>
        </w:tc>
        <w:tc>
          <w:tcPr>
            <w:tcW w:w="462" w:type="pct"/>
            <w:vAlign w:val="center"/>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3</w:t>
            </w:r>
          </w:p>
        </w:tc>
        <w:tc>
          <w:tcPr>
            <w:tcW w:w="462" w:type="pct"/>
            <w:vAlign w:val="center"/>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4</w:t>
            </w:r>
          </w:p>
        </w:tc>
        <w:tc>
          <w:tcPr>
            <w:tcW w:w="462" w:type="pct"/>
            <w:vAlign w:val="center"/>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5</w:t>
            </w:r>
          </w:p>
        </w:tc>
        <w:tc>
          <w:tcPr>
            <w:tcW w:w="462" w:type="pct"/>
            <w:vAlign w:val="center"/>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6</w:t>
            </w:r>
          </w:p>
        </w:tc>
        <w:tc>
          <w:tcPr>
            <w:tcW w:w="558" w:type="pct"/>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7</w:t>
            </w:r>
          </w:p>
        </w:tc>
        <w:tc>
          <w:tcPr>
            <w:tcW w:w="452" w:type="pct"/>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8</w:t>
            </w:r>
          </w:p>
        </w:tc>
        <w:tc>
          <w:tcPr>
            <w:tcW w:w="558" w:type="pct"/>
          </w:tcPr>
          <w:p w:rsidR="006A54D9" w:rsidRPr="00595B10" w:rsidRDefault="006A54D9" w:rsidP="00112F34">
            <w:pPr>
              <w:jc w:val="center"/>
              <w:rPr>
                <w:rFonts w:ascii="Times New Roman" w:hAnsi="Times New Roman" w:cs="Times New Roman"/>
                <w:b/>
                <w:sz w:val="23"/>
                <w:szCs w:val="23"/>
              </w:rPr>
            </w:pPr>
            <w:r w:rsidRPr="00595B10">
              <w:rPr>
                <w:rFonts w:ascii="Times New Roman" w:hAnsi="Times New Roman" w:cs="Times New Roman"/>
                <w:b/>
                <w:sz w:val="23"/>
                <w:szCs w:val="23"/>
              </w:rPr>
              <w:t>9</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Марка, модель</w:t>
            </w:r>
          </w:p>
        </w:tc>
        <w:tc>
          <w:tcPr>
            <w:tcW w:w="536" w:type="pct"/>
          </w:tcPr>
          <w:p w:rsidR="00BB49D9" w:rsidRPr="00595B10" w:rsidRDefault="00BB49D9" w:rsidP="00BB49D9">
            <w:pPr>
              <w:jc w:val="center"/>
              <w:rPr>
                <w:rFonts w:ascii="Times New Roman" w:hAnsi="Times New Roman" w:cs="Times New Roman"/>
                <w:lang w:val="en-US"/>
              </w:rPr>
            </w:pPr>
            <w:r w:rsidRPr="00595B10">
              <w:rPr>
                <w:rFonts w:ascii="Times New Roman" w:hAnsi="Times New Roman" w:cs="Times New Roman"/>
                <w:lang w:val="en-US"/>
              </w:rPr>
              <w:t>VOLKSWAGEN POLO</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LADA 219140</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LADA GRANTA</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LADA 111930</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LADA KALINA</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LADA 219270</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LADA KALINA</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KIA DE (JB/RIO)</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RENAULT SANDERO</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КАМАЗ-5320</w:t>
            </w:r>
          </w:p>
        </w:tc>
        <w:tc>
          <w:tcPr>
            <w:tcW w:w="45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ГАЗ-33081</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АВТОБУС КЛАССА В 222702</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Тип транспортного средства</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Легковой</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Специальный учебный</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Легковой</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Специальный учебный</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Легковой</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Специальный учебный</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Легковой</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Специальный учебный</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Легковой</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Специальный учебный</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Легковой</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Специальный учебный</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Бортовой Специальный учебный</w:t>
            </w:r>
          </w:p>
        </w:tc>
        <w:tc>
          <w:tcPr>
            <w:tcW w:w="45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Грузовой. С бортовой платформой</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Автобус</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Специальный учебный</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Категория транспортного средства</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В</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В</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В</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В</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В</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В</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w:t>
            </w:r>
          </w:p>
        </w:tc>
        <w:tc>
          <w:tcPr>
            <w:tcW w:w="45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w:t>
            </w:r>
          </w:p>
        </w:tc>
        <w:tc>
          <w:tcPr>
            <w:tcW w:w="558" w:type="pct"/>
          </w:tcPr>
          <w:p w:rsidR="00BB49D9" w:rsidRPr="00595B10" w:rsidRDefault="00BB49D9" w:rsidP="00BB49D9">
            <w:pPr>
              <w:jc w:val="center"/>
              <w:rPr>
                <w:rFonts w:ascii="Times New Roman" w:hAnsi="Times New Roman" w:cs="Times New Roman"/>
                <w:lang w:val="en-US"/>
              </w:rPr>
            </w:pPr>
            <w:r w:rsidRPr="00595B10">
              <w:rPr>
                <w:rFonts w:ascii="Times New Roman" w:hAnsi="Times New Roman" w:cs="Times New Roman"/>
                <w:lang w:val="en-US"/>
              </w:rPr>
              <w:t>D</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Год выпуска</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2018</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2022</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2012</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2013</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2011</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2017</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1992</w:t>
            </w:r>
          </w:p>
        </w:tc>
        <w:tc>
          <w:tcPr>
            <w:tcW w:w="45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2009</w:t>
            </w:r>
          </w:p>
        </w:tc>
        <w:tc>
          <w:tcPr>
            <w:tcW w:w="558" w:type="pct"/>
          </w:tcPr>
          <w:p w:rsidR="00BB49D9" w:rsidRPr="00595B10" w:rsidRDefault="00BB49D9" w:rsidP="00BB49D9">
            <w:pPr>
              <w:jc w:val="center"/>
              <w:rPr>
                <w:rFonts w:ascii="Times New Roman" w:hAnsi="Times New Roman" w:cs="Times New Roman"/>
                <w:lang w:val="en-US"/>
              </w:rPr>
            </w:pPr>
            <w:r w:rsidRPr="00595B10">
              <w:rPr>
                <w:rFonts w:ascii="Times New Roman" w:hAnsi="Times New Roman" w:cs="Times New Roman"/>
                <w:lang w:val="en-US"/>
              </w:rPr>
              <w:t>2011</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Государственный регистрационный знак</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М 551 МК 159</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Р572ЕМ 159</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В 189 РВ 159</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Е 114 ВХ 159</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А 334 КС 159</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К 280 ОН 159</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Х 667 ВТ 59</w:t>
            </w:r>
          </w:p>
        </w:tc>
        <w:tc>
          <w:tcPr>
            <w:tcW w:w="45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Т 002 ТС 59</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А 844 МУ 159</w:t>
            </w:r>
          </w:p>
        </w:tc>
      </w:tr>
      <w:tr w:rsidR="00BB49D9" w:rsidRPr="00595B10" w:rsidTr="00DD7F90">
        <w:trPr>
          <w:trHeight w:val="888"/>
        </w:trPr>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 xml:space="preserve">Регистрационные документы </w:t>
            </w:r>
          </w:p>
        </w:tc>
        <w:tc>
          <w:tcPr>
            <w:tcW w:w="536"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9905 № 996498</w:t>
            </w:r>
          </w:p>
        </w:tc>
        <w:tc>
          <w:tcPr>
            <w:tcW w:w="462"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9964 790752</w:t>
            </w:r>
          </w:p>
        </w:tc>
        <w:tc>
          <w:tcPr>
            <w:tcW w:w="462"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9924 № 305237</w:t>
            </w:r>
          </w:p>
        </w:tc>
        <w:tc>
          <w:tcPr>
            <w:tcW w:w="462"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ТС:9910 №</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704218</w:t>
            </w:r>
          </w:p>
        </w:tc>
        <w:tc>
          <w:tcPr>
            <w:tcW w:w="462"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9924 № 305239</w:t>
            </w:r>
          </w:p>
        </w:tc>
        <w:tc>
          <w:tcPr>
            <w:tcW w:w="462"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9916 № 733601</w:t>
            </w:r>
          </w:p>
        </w:tc>
        <w:tc>
          <w:tcPr>
            <w:tcW w:w="558"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xml:space="preserve">. о рег. ТС: 59 ТМ №535724 </w:t>
            </w:r>
          </w:p>
        </w:tc>
        <w:tc>
          <w:tcPr>
            <w:tcW w:w="452"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59 ТМ №955257</w:t>
            </w:r>
          </w:p>
        </w:tc>
        <w:tc>
          <w:tcPr>
            <w:tcW w:w="558" w:type="pct"/>
          </w:tcPr>
          <w:p w:rsidR="00BB49D9" w:rsidRPr="00595B10" w:rsidRDefault="00BB49D9" w:rsidP="00BB49D9">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9940 № 917634</w:t>
            </w:r>
          </w:p>
        </w:tc>
      </w:tr>
      <w:tr w:rsidR="00BB49D9" w:rsidRPr="00595B10" w:rsidTr="00DD7F90">
        <w:trPr>
          <w:trHeight w:val="1993"/>
        </w:trPr>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Собственность или иное законное основание владения транспортным средством</w:t>
            </w:r>
          </w:p>
        </w:tc>
        <w:tc>
          <w:tcPr>
            <w:tcW w:w="536" w:type="pct"/>
          </w:tcPr>
          <w:p w:rsidR="00BB49D9" w:rsidRPr="00595B10" w:rsidRDefault="00BB49D9" w:rsidP="00BB49D9">
            <w:pPr>
              <w:jc w:val="center"/>
              <w:rPr>
                <w:rFonts w:ascii="Times New Roman" w:hAnsi="Times New Roman" w:cs="Times New Roman"/>
              </w:rPr>
            </w:pP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xml:space="preserve">Договор  </w:t>
            </w:r>
          </w:p>
        </w:tc>
        <w:tc>
          <w:tcPr>
            <w:tcW w:w="462" w:type="pct"/>
          </w:tcPr>
          <w:p w:rsidR="00BB49D9" w:rsidRPr="00595B10" w:rsidRDefault="00BB49D9" w:rsidP="00BB49D9">
            <w:pPr>
              <w:jc w:val="center"/>
              <w:rPr>
                <w:rFonts w:ascii="Times New Roman" w:hAnsi="Times New Roman" w:cs="Times New Roman"/>
              </w:rPr>
            </w:pP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xml:space="preserve">Договор  </w:t>
            </w:r>
          </w:p>
        </w:tc>
        <w:tc>
          <w:tcPr>
            <w:tcW w:w="462" w:type="pct"/>
          </w:tcPr>
          <w:p w:rsidR="00BB49D9" w:rsidRPr="00595B10" w:rsidRDefault="00BB49D9" w:rsidP="00BB49D9">
            <w:pPr>
              <w:rPr>
                <w:rFonts w:ascii="Times New Roman" w:hAnsi="Times New Roman" w:cs="Times New Roman"/>
              </w:rPr>
            </w:pPr>
          </w:p>
          <w:p w:rsidR="00BB49D9" w:rsidRPr="00595B10" w:rsidRDefault="00BB49D9" w:rsidP="00BB49D9">
            <w:pPr>
              <w:rPr>
                <w:rFonts w:ascii="Times New Roman" w:hAnsi="Times New Roman" w:cs="Times New Roman"/>
              </w:rPr>
            </w:pPr>
            <w:r w:rsidRPr="00595B10">
              <w:rPr>
                <w:rFonts w:ascii="Times New Roman" w:hAnsi="Times New Roman" w:cs="Times New Roman"/>
              </w:rPr>
              <w:t>Договор</w:t>
            </w:r>
          </w:p>
        </w:tc>
        <w:tc>
          <w:tcPr>
            <w:tcW w:w="462" w:type="pct"/>
          </w:tcPr>
          <w:p w:rsidR="00BB49D9" w:rsidRPr="00595B10" w:rsidRDefault="00BB49D9" w:rsidP="00BB49D9">
            <w:pPr>
              <w:rPr>
                <w:rFonts w:ascii="Times New Roman" w:hAnsi="Times New Roman" w:cs="Times New Roman"/>
              </w:rPr>
            </w:pPr>
          </w:p>
          <w:p w:rsidR="00BB49D9" w:rsidRPr="00595B10" w:rsidRDefault="00BB49D9" w:rsidP="00BB49D9">
            <w:pPr>
              <w:rPr>
                <w:rFonts w:ascii="Times New Roman" w:hAnsi="Times New Roman" w:cs="Times New Roman"/>
              </w:rPr>
            </w:pPr>
            <w:r w:rsidRPr="00595B10">
              <w:rPr>
                <w:rFonts w:ascii="Times New Roman" w:hAnsi="Times New Roman" w:cs="Times New Roman"/>
              </w:rPr>
              <w:t>Договор</w:t>
            </w:r>
          </w:p>
        </w:tc>
        <w:tc>
          <w:tcPr>
            <w:tcW w:w="462" w:type="pct"/>
          </w:tcPr>
          <w:p w:rsidR="00BB49D9" w:rsidRPr="00595B10" w:rsidRDefault="00BB49D9" w:rsidP="00BB49D9">
            <w:pPr>
              <w:jc w:val="center"/>
              <w:rPr>
                <w:rFonts w:ascii="Times New Roman" w:hAnsi="Times New Roman" w:cs="Times New Roman"/>
              </w:rPr>
            </w:pP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Договор</w:t>
            </w:r>
          </w:p>
        </w:tc>
        <w:tc>
          <w:tcPr>
            <w:tcW w:w="462" w:type="pct"/>
          </w:tcPr>
          <w:p w:rsidR="00BB49D9" w:rsidRPr="00595B10" w:rsidRDefault="00BB49D9" w:rsidP="00BB49D9">
            <w:pPr>
              <w:jc w:val="center"/>
              <w:rPr>
                <w:rFonts w:ascii="Times New Roman" w:hAnsi="Times New Roman" w:cs="Times New Roman"/>
              </w:rPr>
            </w:pP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Договор</w:t>
            </w:r>
          </w:p>
        </w:tc>
        <w:tc>
          <w:tcPr>
            <w:tcW w:w="558" w:type="pct"/>
          </w:tcPr>
          <w:p w:rsidR="00BB49D9" w:rsidRPr="00595B10" w:rsidRDefault="00BB49D9" w:rsidP="00BB49D9">
            <w:pPr>
              <w:jc w:val="center"/>
              <w:rPr>
                <w:rFonts w:ascii="Times New Roman" w:hAnsi="Times New Roman" w:cs="Times New Roman"/>
              </w:rPr>
            </w:pPr>
          </w:p>
          <w:p w:rsidR="00BB49D9" w:rsidRPr="00595B10" w:rsidRDefault="00BB49D9" w:rsidP="00BB49D9">
            <w:pPr>
              <w:rPr>
                <w:rFonts w:ascii="Times New Roman" w:hAnsi="Times New Roman" w:cs="Times New Roman"/>
              </w:rPr>
            </w:pPr>
            <w:r w:rsidRPr="00595B10">
              <w:rPr>
                <w:rFonts w:ascii="Times New Roman" w:hAnsi="Times New Roman" w:cs="Times New Roman"/>
              </w:rPr>
              <w:t>Договор</w:t>
            </w:r>
          </w:p>
        </w:tc>
        <w:tc>
          <w:tcPr>
            <w:tcW w:w="452" w:type="pct"/>
          </w:tcPr>
          <w:p w:rsidR="00BB49D9" w:rsidRPr="00595B10" w:rsidRDefault="00BB49D9" w:rsidP="00BB49D9">
            <w:pPr>
              <w:jc w:val="center"/>
              <w:rPr>
                <w:rFonts w:ascii="Times New Roman" w:hAnsi="Times New Roman" w:cs="Times New Roman"/>
              </w:rPr>
            </w:pPr>
          </w:p>
          <w:p w:rsidR="00BB49D9" w:rsidRPr="00595B10" w:rsidRDefault="00BB49D9" w:rsidP="00BB49D9">
            <w:pPr>
              <w:rPr>
                <w:rFonts w:ascii="Times New Roman" w:hAnsi="Times New Roman" w:cs="Times New Roman"/>
              </w:rPr>
            </w:pPr>
            <w:r w:rsidRPr="00595B10">
              <w:rPr>
                <w:rFonts w:ascii="Times New Roman" w:hAnsi="Times New Roman" w:cs="Times New Roman"/>
              </w:rPr>
              <w:t>Договор</w:t>
            </w:r>
          </w:p>
        </w:tc>
        <w:tc>
          <w:tcPr>
            <w:tcW w:w="558" w:type="pct"/>
          </w:tcPr>
          <w:p w:rsidR="00BB49D9" w:rsidRPr="00595B10" w:rsidRDefault="00BB49D9" w:rsidP="00BB49D9">
            <w:pPr>
              <w:jc w:val="center"/>
              <w:rPr>
                <w:rFonts w:ascii="Times New Roman" w:hAnsi="Times New Roman" w:cs="Times New Roman"/>
              </w:rPr>
            </w:pPr>
          </w:p>
          <w:p w:rsidR="00BB49D9" w:rsidRPr="00595B10" w:rsidRDefault="00BB49D9" w:rsidP="00BB49D9">
            <w:pPr>
              <w:rPr>
                <w:rFonts w:ascii="Times New Roman" w:hAnsi="Times New Roman" w:cs="Times New Roman"/>
              </w:rPr>
            </w:pPr>
            <w:r w:rsidRPr="00595B10">
              <w:rPr>
                <w:rFonts w:ascii="Times New Roman" w:hAnsi="Times New Roman" w:cs="Times New Roman"/>
              </w:rPr>
              <w:t>Договор</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Техническое состояние в соответст</w:t>
            </w:r>
            <w:r w:rsidRPr="00595B10">
              <w:rPr>
                <w:rFonts w:ascii="Times New Roman" w:hAnsi="Times New Roman" w:cs="Times New Roman"/>
                <w:sz w:val="23"/>
                <w:szCs w:val="23"/>
              </w:rPr>
              <w:lastRenderedPageBreak/>
              <w:t>вии с п. 3 Основных положений</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20"/>
              </w:rPr>
              <w:lastRenderedPageBreak/>
              <w:t>Соответствует</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18"/>
              </w:rPr>
              <w:t>Соответствует</w:t>
            </w:r>
          </w:p>
        </w:tc>
        <w:tc>
          <w:tcPr>
            <w:tcW w:w="558"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452"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558"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 xml:space="preserve">Соответствует </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lastRenderedPageBreak/>
              <w:t>Наличие тягово-сцепного (опорно-сцепного) устройства</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отсутствует</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отсутствует</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установлено</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отсутствует</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отсутствует</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отсутствует</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присутствует</w:t>
            </w:r>
          </w:p>
        </w:tc>
        <w:tc>
          <w:tcPr>
            <w:tcW w:w="45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присутствует</w:t>
            </w:r>
          </w:p>
        </w:tc>
        <w:tc>
          <w:tcPr>
            <w:tcW w:w="558" w:type="pct"/>
          </w:tcPr>
          <w:p w:rsidR="00BB49D9" w:rsidRPr="00595B10" w:rsidRDefault="00BB49D9" w:rsidP="00BB49D9">
            <w:pPr>
              <w:rPr>
                <w:rFonts w:ascii="Times New Roman" w:hAnsi="Times New Roman" w:cs="Times New Roman"/>
              </w:rPr>
            </w:pPr>
            <w:r w:rsidRPr="00595B10">
              <w:rPr>
                <w:rFonts w:ascii="Times New Roman" w:hAnsi="Times New Roman" w:cs="Times New Roman"/>
              </w:rPr>
              <w:t>Имеется</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Тип трансмиссии (автоматическая или механическая)</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20"/>
              </w:rPr>
              <w:t>механическая</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20"/>
              </w:rPr>
              <w:t>механическая</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20"/>
              </w:rPr>
              <w:t>механическая</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20"/>
              </w:rPr>
              <w:t>механическая</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20"/>
              </w:rPr>
              <w:t>механическая</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sz w:val="20"/>
              </w:rPr>
              <w:t>механическая</w:t>
            </w:r>
          </w:p>
        </w:tc>
        <w:tc>
          <w:tcPr>
            <w:tcW w:w="558" w:type="pct"/>
          </w:tcPr>
          <w:p w:rsidR="00BB49D9" w:rsidRPr="00595B10" w:rsidRDefault="00BB49D9" w:rsidP="00BB49D9">
            <w:pPr>
              <w:jc w:val="center"/>
              <w:rPr>
                <w:rFonts w:ascii="Times New Roman" w:hAnsi="Times New Roman" w:cs="Times New Roman"/>
                <w:sz w:val="20"/>
              </w:rPr>
            </w:pPr>
            <w:r w:rsidRPr="00595B10">
              <w:rPr>
                <w:rFonts w:ascii="Times New Roman" w:hAnsi="Times New Roman" w:cs="Times New Roman"/>
                <w:sz w:val="20"/>
              </w:rPr>
              <w:t>механическая</w:t>
            </w:r>
          </w:p>
        </w:tc>
        <w:tc>
          <w:tcPr>
            <w:tcW w:w="452" w:type="pct"/>
          </w:tcPr>
          <w:p w:rsidR="00BB49D9" w:rsidRPr="00595B10" w:rsidRDefault="00BB49D9" w:rsidP="00BB49D9">
            <w:pPr>
              <w:jc w:val="center"/>
              <w:rPr>
                <w:rFonts w:ascii="Times New Roman" w:hAnsi="Times New Roman" w:cs="Times New Roman"/>
                <w:sz w:val="20"/>
              </w:rPr>
            </w:pPr>
            <w:r w:rsidRPr="00595B10">
              <w:rPr>
                <w:rFonts w:ascii="Times New Roman" w:hAnsi="Times New Roman" w:cs="Times New Roman"/>
                <w:sz w:val="20"/>
              </w:rPr>
              <w:t>механическая</w:t>
            </w:r>
          </w:p>
        </w:tc>
        <w:tc>
          <w:tcPr>
            <w:tcW w:w="558" w:type="pct"/>
          </w:tcPr>
          <w:p w:rsidR="00BB49D9" w:rsidRPr="00595B10" w:rsidRDefault="00BB49D9" w:rsidP="00BB49D9">
            <w:pPr>
              <w:jc w:val="center"/>
              <w:rPr>
                <w:rFonts w:ascii="Times New Roman" w:hAnsi="Times New Roman" w:cs="Times New Roman"/>
                <w:sz w:val="20"/>
              </w:rPr>
            </w:pPr>
            <w:r w:rsidRPr="00595B10">
              <w:rPr>
                <w:rFonts w:ascii="Times New Roman" w:hAnsi="Times New Roman" w:cs="Times New Roman"/>
                <w:sz w:val="20"/>
              </w:rPr>
              <w:t>механическая</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Дополнительные педали в соответствии с п. 5 Основных положений</w:t>
            </w:r>
          </w:p>
        </w:tc>
        <w:tc>
          <w:tcPr>
            <w:tcW w:w="536" w:type="pct"/>
          </w:tcPr>
          <w:p w:rsidR="00BB49D9" w:rsidRPr="00595B10" w:rsidRDefault="00BB49D9" w:rsidP="00BB49D9">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558"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5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558"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proofErr w:type="gramStart"/>
            <w:r w:rsidRPr="00595B10">
              <w:rPr>
                <w:rFonts w:ascii="Times New Roman" w:hAnsi="Times New Roman" w:cs="Times New Roman"/>
                <w:sz w:val="23"/>
                <w:szCs w:val="23"/>
              </w:rPr>
              <w:t>Зеркала заднего вида для обучающего вождению в соответствии с п. 5 Основных пожеланий</w:t>
            </w:r>
            <w:proofErr w:type="gramEnd"/>
          </w:p>
        </w:tc>
        <w:tc>
          <w:tcPr>
            <w:tcW w:w="536" w:type="pct"/>
          </w:tcPr>
          <w:p w:rsidR="00BB49D9" w:rsidRPr="00595B10" w:rsidRDefault="00BB49D9" w:rsidP="00BB49D9">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558"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5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558"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Опознавательные знаки «Учебное транспортное средство» в соответствии с п. 8 Основных положений</w:t>
            </w:r>
          </w:p>
        </w:tc>
        <w:tc>
          <w:tcPr>
            <w:tcW w:w="536"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6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558"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452"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c>
          <w:tcPr>
            <w:tcW w:w="558" w:type="pct"/>
          </w:tcPr>
          <w:p w:rsidR="00BB49D9" w:rsidRPr="00595B10" w:rsidRDefault="00BB49D9" w:rsidP="00BB49D9">
            <w:pPr>
              <w:jc w:val="center"/>
              <w:rPr>
                <w:rFonts w:ascii="Times New Roman" w:hAnsi="Times New Roman" w:cs="Times New Roman"/>
                <w:sz w:val="20"/>
              </w:rPr>
            </w:pPr>
            <w:proofErr w:type="gramStart"/>
            <w:r w:rsidRPr="00595B10">
              <w:rPr>
                <w:rFonts w:ascii="Times New Roman" w:hAnsi="Times New Roman" w:cs="Times New Roman"/>
                <w:sz w:val="20"/>
              </w:rPr>
              <w:t>Установлены</w:t>
            </w:r>
            <w:proofErr w:type="gramEnd"/>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 xml:space="preserve">Наличие информации о внесении </w:t>
            </w:r>
            <w:proofErr w:type="spellStart"/>
            <w:proofErr w:type="gramStart"/>
            <w:r w:rsidRPr="00595B10">
              <w:rPr>
                <w:rFonts w:ascii="Times New Roman" w:hAnsi="Times New Roman" w:cs="Times New Roman"/>
                <w:sz w:val="23"/>
                <w:szCs w:val="23"/>
              </w:rPr>
              <w:lastRenderedPageBreak/>
              <w:t>изме</w:t>
            </w:r>
            <w:proofErr w:type="spellEnd"/>
            <w:r w:rsidRPr="00595B10">
              <w:rPr>
                <w:rFonts w:ascii="Times New Roman" w:hAnsi="Times New Roman" w:cs="Times New Roman"/>
                <w:sz w:val="23"/>
                <w:szCs w:val="23"/>
              </w:rPr>
              <w:t>-нений</w:t>
            </w:r>
            <w:proofErr w:type="gramEnd"/>
            <w:r w:rsidRPr="00595B10">
              <w:rPr>
                <w:rFonts w:ascii="Times New Roman" w:hAnsi="Times New Roman" w:cs="Times New Roman"/>
                <w:sz w:val="23"/>
                <w:szCs w:val="23"/>
              </w:rPr>
              <w:t xml:space="preserve"> в </w:t>
            </w:r>
            <w:proofErr w:type="spellStart"/>
            <w:r w:rsidRPr="00595B10">
              <w:rPr>
                <w:rFonts w:ascii="Times New Roman" w:hAnsi="Times New Roman" w:cs="Times New Roman"/>
                <w:sz w:val="23"/>
                <w:szCs w:val="23"/>
              </w:rPr>
              <w:t>конст-рукцию</w:t>
            </w:r>
            <w:proofErr w:type="spellEnd"/>
            <w:r w:rsidRPr="00595B10">
              <w:rPr>
                <w:rFonts w:ascii="Times New Roman" w:hAnsi="Times New Roman" w:cs="Times New Roman"/>
                <w:sz w:val="23"/>
                <w:szCs w:val="23"/>
              </w:rPr>
              <w:t xml:space="preserve"> ТС в регистрационном документе</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lastRenderedPageBreak/>
              <w:t>18.04.2019г.</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20.08.2024</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23.02.2013г.</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26.01.2016г.</w:t>
            </w:r>
          </w:p>
        </w:tc>
        <w:tc>
          <w:tcPr>
            <w:tcW w:w="462" w:type="pct"/>
            <w:shd w:val="clear" w:color="auto" w:fill="auto"/>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10.07.2015г.</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30.01.2020г.</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06.10.2010г.</w:t>
            </w:r>
          </w:p>
        </w:tc>
        <w:tc>
          <w:tcPr>
            <w:tcW w:w="45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14.04.2010г.</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11.05.2023г.</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lastRenderedPageBreak/>
              <w:t>Страховой полис ОСАГО (номер, дата выдачи, срок действия, страховая организация)</w:t>
            </w:r>
          </w:p>
        </w:tc>
        <w:tc>
          <w:tcPr>
            <w:tcW w:w="536"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xml:space="preserve">Серия </w:t>
            </w:r>
            <w:r w:rsidRPr="00595B10">
              <w:rPr>
                <w:rFonts w:ascii="Times New Roman" w:hAnsi="Times New Roman" w:cs="Times New Roman"/>
                <w:lang w:val="en-US"/>
              </w:rPr>
              <w:t>XXX</w:t>
            </w:r>
            <w:r w:rsidRPr="00595B10">
              <w:rPr>
                <w:rFonts w:ascii="Times New Roman" w:hAnsi="Times New Roman" w:cs="Times New Roman"/>
              </w:rPr>
              <w:t xml:space="preserve"> № </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0605233072, с 13.01.2026г. по 12.01.2027г.</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ООО «Страховая Фирма «Адонис»</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Серия ТТТ № 083344461, с 19.05.2025г. по 18.05.2026г.</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ООО «Страховая Фирма «Адонис»</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Серия ТТТ№ 088235771, с 04.06.2025г. по 03.06.2026г.</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ООО «Страховая Фирма «Адонис»</w:t>
            </w:r>
          </w:p>
        </w:tc>
        <w:tc>
          <w:tcPr>
            <w:tcW w:w="462" w:type="pct"/>
          </w:tcPr>
          <w:p w:rsidR="00BB49D9" w:rsidRPr="00595B10" w:rsidRDefault="00BB49D9" w:rsidP="00BB49D9">
            <w:pPr>
              <w:rPr>
                <w:rFonts w:ascii="Times New Roman" w:hAnsi="Times New Roman" w:cs="Times New Roman"/>
              </w:rPr>
            </w:pPr>
            <w:r w:rsidRPr="00595B10">
              <w:rPr>
                <w:rFonts w:ascii="Times New Roman" w:hAnsi="Times New Roman" w:cs="Times New Roman"/>
              </w:rPr>
              <w:t xml:space="preserve">Серия </w:t>
            </w:r>
            <w:r w:rsidRPr="00595B10">
              <w:rPr>
                <w:rFonts w:ascii="Times New Roman" w:hAnsi="Times New Roman" w:cs="Times New Roman"/>
                <w:lang w:val="en-US"/>
              </w:rPr>
              <w:t>XXX</w:t>
            </w:r>
            <w:r w:rsidRPr="00595B10">
              <w:rPr>
                <w:rFonts w:ascii="Times New Roman" w:hAnsi="Times New Roman" w:cs="Times New Roman"/>
              </w:rPr>
              <w:t>, № 0635524468, с 07.04.2026г. по 06.04.2027г.</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ООО «Страховая Фирма «Адонис»</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xml:space="preserve">Серия </w:t>
            </w:r>
            <w:r w:rsidRPr="00595B10">
              <w:rPr>
                <w:rFonts w:ascii="Times New Roman" w:hAnsi="Times New Roman" w:cs="Times New Roman"/>
                <w:lang w:val="en-US"/>
              </w:rPr>
              <w:t>XXX</w:t>
            </w:r>
            <w:r w:rsidRPr="00595B10">
              <w:rPr>
                <w:rFonts w:ascii="Times New Roman" w:hAnsi="Times New Roman" w:cs="Times New Roman"/>
              </w:rPr>
              <w:t xml:space="preserve"> № 0605243139, с 13.01.2026 по 12.01.2027</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ООО «Страховая Фирма «Адонис»</w:t>
            </w:r>
          </w:p>
        </w:tc>
        <w:tc>
          <w:tcPr>
            <w:tcW w:w="46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xml:space="preserve">Серия </w:t>
            </w:r>
            <w:r w:rsidRPr="00595B10">
              <w:rPr>
                <w:rFonts w:ascii="Times New Roman" w:hAnsi="Times New Roman" w:cs="Times New Roman"/>
                <w:lang w:val="en-US"/>
              </w:rPr>
              <w:t>XXX</w:t>
            </w:r>
            <w:r w:rsidRPr="00595B10">
              <w:rPr>
                <w:rFonts w:ascii="Times New Roman" w:hAnsi="Times New Roman" w:cs="Times New Roman"/>
              </w:rPr>
              <w:t xml:space="preserve"> № 0585453768, с 19.11.2025г. по 18.11.2026г.</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ООО «Страховая Фирма «Адонис»</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ХХХ0275611361, с 03.11.2022г. по 02.11.2023г.</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xml:space="preserve">  ООО «Страховая Фирма «Адонис»</w:t>
            </w:r>
          </w:p>
        </w:tc>
        <w:tc>
          <w:tcPr>
            <w:tcW w:w="452"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ААС 5066094267, с 23.06.2022 по 22..06.2023г.</w:t>
            </w:r>
          </w:p>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ООО «Страховая Фирма «Адонис»</w:t>
            </w:r>
          </w:p>
        </w:tc>
        <w:tc>
          <w:tcPr>
            <w:tcW w:w="558" w:type="pct"/>
          </w:tcPr>
          <w:p w:rsidR="00BB49D9" w:rsidRPr="00595B10" w:rsidRDefault="00BB49D9" w:rsidP="00BB49D9">
            <w:pPr>
              <w:jc w:val="center"/>
              <w:rPr>
                <w:rFonts w:ascii="Times New Roman" w:hAnsi="Times New Roman" w:cs="Times New Roman"/>
              </w:rPr>
            </w:pPr>
            <w:r w:rsidRPr="00595B10">
              <w:rPr>
                <w:rFonts w:ascii="Times New Roman" w:hAnsi="Times New Roman" w:cs="Times New Roman"/>
              </w:rPr>
              <w:t>№ ХХХ0299658375, с 13.02.2023г. по 12.02.2024г. ООО «Страховая Фирма Адонис</w:t>
            </w:r>
          </w:p>
        </w:tc>
      </w:tr>
      <w:tr w:rsidR="00DD7F90" w:rsidRPr="00595B10" w:rsidTr="00DD7F90">
        <w:tc>
          <w:tcPr>
            <w:tcW w:w="587" w:type="pct"/>
          </w:tcPr>
          <w:p w:rsidR="00DD7F90" w:rsidRPr="00595B10" w:rsidRDefault="00DD7F90" w:rsidP="00BB49D9">
            <w:pPr>
              <w:rPr>
                <w:rFonts w:ascii="Times New Roman" w:hAnsi="Times New Roman" w:cs="Times New Roman"/>
                <w:sz w:val="23"/>
                <w:szCs w:val="23"/>
              </w:rPr>
            </w:pPr>
            <w:r w:rsidRPr="00595B10">
              <w:rPr>
                <w:rFonts w:ascii="Times New Roman" w:hAnsi="Times New Roman" w:cs="Times New Roman"/>
                <w:sz w:val="23"/>
                <w:szCs w:val="23"/>
              </w:rPr>
              <w:t>Технический осмотр (дата прохождения, срок действия)</w:t>
            </w:r>
          </w:p>
        </w:tc>
        <w:tc>
          <w:tcPr>
            <w:tcW w:w="536" w:type="pct"/>
          </w:tcPr>
          <w:p w:rsidR="00DD7F90" w:rsidRPr="00595B10" w:rsidRDefault="00DD7F90" w:rsidP="00BB49D9">
            <w:pPr>
              <w:rPr>
                <w:rFonts w:ascii="Times New Roman" w:hAnsi="Times New Roman" w:cs="Times New Roman"/>
              </w:rPr>
            </w:pPr>
            <w:r w:rsidRPr="00595B10">
              <w:rPr>
                <w:rFonts w:ascii="Times New Roman" w:hAnsi="Times New Roman" w:cs="Times New Roman"/>
              </w:rPr>
              <w:t>от 30.04.2026 до 30.04.2027</w:t>
            </w:r>
          </w:p>
        </w:tc>
        <w:tc>
          <w:tcPr>
            <w:tcW w:w="462" w:type="pct"/>
          </w:tcPr>
          <w:p w:rsidR="00DD7F90" w:rsidRPr="00595B10" w:rsidRDefault="00DD7F90">
            <w:r w:rsidRPr="00595B10">
              <w:rPr>
                <w:rFonts w:ascii="Times New Roman" w:hAnsi="Times New Roman" w:cs="Times New Roman"/>
              </w:rPr>
              <w:t>от 30.04.2026 до 30.04.2027</w:t>
            </w:r>
          </w:p>
        </w:tc>
        <w:tc>
          <w:tcPr>
            <w:tcW w:w="462" w:type="pct"/>
          </w:tcPr>
          <w:p w:rsidR="00DD7F90" w:rsidRPr="00595B10" w:rsidRDefault="00DD7F90">
            <w:r w:rsidRPr="00595B10">
              <w:rPr>
                <w:rFonts w:ascii="Times New Roman" w:hAnsi="Times New Roman" w:cs="Times New Roman"/>
              </w:rPr>
              <w:t>от 30.04.2026 до 30.04.2027</w:t>
            </w:r>
          </w:p>
        </w:tc>
        <w:tc>
          <w:tcPr>
            <w:tcW w:w="462" w:type="pct"/>
          </w:tcPr>
          <w:p w:rsidR="00DD7F90" w:rsidRPr="00595B10" w:rsidRDefault="00DD7F90">
            <w:r w:rsidRPr="00595B10">
              <w:rPr>
                <w:rFonts w:ascii="Times New Roman" w:hAnsi="Times New Roman" w:cs="Times New Roman"/>
              </w:rPr>
              <w:t>от 30.04.2026 до 30.04.2027</w:t>
            </w:r>
          </w:p>
        </w:tc>
        <w:tc>
          <w:tcPr>
            <w:tcW w:w="462" w:type="pct"/>
          </w:tcPr>
          <w:p w:rsidR="00DD7F90" w:rsidRPr="00595B10" w:rsidRDefault="00DD7F90">
            <w:r w:rsidRPr="00595B10">
              <w:rPr>
                <w:rFonts w:ascii="Times New Roman" w:hAnsi="Times New Roman" w:cs="Times New Roman"/>
              </w:rPr>
              <w:t>от 30.04.2026 до 30.04.2027</w:t>
            </w:r>
          </w:p>
        </w:tc>
        <w:tc>
          <w:tcPr>
            <w:tcW w:w="462" w:type="pct"/>
          </w:tcPr>
          <w:p w:rsidR="00DD7F90" w:rsidRPr="00595B10" w:rsidRDefault="00DD7F90">
            <w:r w:rsidRPr="00595B10">
              <w:rPr>
                <w:rFonts w:ascii="Times New Roman" w:hAnsi="Times New Roman" w:cs="Times New Roman"/>
              </w:rPr>
              <w:t>от 30.04.2026 до 30.04.2027</w:t>
            </w:r>
          </w:p>
        </w:tc>
        <w:tc>
          <w:tcPr>
            <w:tcW w:w="558" w:type="pct"/>
          </w:tcPr>
          <w:p w:rsidR="00DD7F90" w:rsidRPr="00595B10" w:rsidRDefault="00DD7F90" w:rsidP="00BB49D9">
            <w:pPr>
              <w:jc w:val="center"/>
              <w:rPr>
                <w:rFonts w:ascii="Times New Roman" w:hAnsi="Times New Roman" w:cs="Times New Roman"/>
              </w:rPr>
            </w:pPr>
            <w:r w:rsidRPr="00595B10">
              <w:rPr>
                <w:rFonts w:ascii="Times New Roman" w:hAnsi="Times New Roman" w:cs="Times New Roman"/>
              </w:rPr>
              <w:t>02.06.2023г до 02.06.2024г.</w:t>
            </w:r>
          </w:p>
        </w:tc>
        <w:tc>
          <w:tcPr>
            <w:tcW w:w="452" w:type="pct"/>
          </w:tcPr>
          <w:p w:rsidR="00DD7F90" w:rsidRPr="00595B10" w:rsidRDefault="00DD7F90" w:rsidP="00BB49D9">
            <w:pPr>
              <w:rPr>
                <w:rFonts w:ascii="Times New Roman" w:hAnsi="Times New Roman" w:cs="Times New Roman"/>
              </w:rPr>
            </w:pPr>
          </w:p>
        </w:tc>
        <w:tc>
          <w:tcPr>
            <w:tcW w:w="558" w:type="pct"/>
          </w:tcPr>
          <w:p w:rsidR="00DD7F90" w:rsidRPr="00595B10" w:rsidRDefault="00DD7F90" w:rsidP="00BB49D9">
            <w:pPr>
              <w:jc w:val="center"/>
              <w:rPr>
                <w:rFonts w:ascii="Times New Roman" w:hAnsi="Times New Roman" w:cs="Times New Roman"/>
              </w:rPr>
            </w:pPr>
            <w:r w:rsidRPr="00595B10">
              <w:rPr>
                <w:rFonts w:ascii="Times New Roman" w:hAnsi="Times New Roman" w:cs="Times New Roman"/>
              </w:rPr>
              <w:t>14.03.2023 по 14.09.2023г.</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Соответствует (не соответствует) установленным требованиям</w:t>
            </w:r>
          </w:p>
        </w:tc>
        <w:tc>
          <w:tcPr>
            <w:tcW w:w="536"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462"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558"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452"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c>
          <w:tcPr>
            <w:tcW w:w="558" w:type="pct"/>
          </w:tcPr>
          <w:p w:rsidR="00BB49D9" w:rsidRPr="00595B10" w:rsidRDefault="00BB49D9" w:rsidP="00BB49D9">
            <w:pPr>
              <w:jc w:val="center"/>
              <w:rPr>
                <w:rFonts w:ascii="Times New Roman" w:hAnsi="Times New Roman" w:cs="Times New Roman"/>
                <w:sz w:val="18"/>
              </w:rPr>
            </w:pPr>
            <w:r w:rsidRPr="00595B10">
              <w:rPr>
                <w:rFonts w:ascii="Times New Roman" w:hAnsi="Times New Roman" w:cs="Times New Roman"/>
                <w:sz w:val="18"/>
              </w:rPr>
              <w:t>Соответствует</w:t>
            </w:r>
          </w:p>
        </w:tc>
      </w:tr>
      <w:tr w:rsidR="00BB49D9" w:rsidRPr="00595B10" w:rsidTr="00DD7F90">
        <w:tc>
          <w:tcPr>
            <w:tcW w:w="587" w:type="pct"/>
          </w:tcPr>
          <w:p w:rsidR="00BB49D9" w:rsidRPr="00595B10" w:rsidRDefault="00BB49D9" w:rsidP="00BB49D9">
            <w:pPr>
              <w:rPr>
                <w:rFonts w:ascii="Times New Roman" w:hAnsi="Times New Roman" w:cs="Times New Roman"/>
                <w:sz w:val="23"/>
                <w:szCs w:val="23"/>
              </w:rPr>
            </w:pPr>
            <w:r w:rsidRPr="00595B10">
              <w:rPr>
                <w:rFonts w:ascii="Times New Roman" w:hAnsi="Times New Roman" w:cs="Times New Roman"/>
                <w:sz w:val="23"/>
                <w:szCs w:val="23"/>
              </w:rPr>
              <w:t xml:space="preserve">Оснащение </w:t>
            </w:r>
            <w:proofErr w:type="spellStart"/>
            <w:r w:rsidRPr="00595B10">
              <w:rPr>
                <w:rFonts w:ascii="Times New Roman" w:hAnsi="Times New Roman" w:cs="Times New Roman"/>
                <w:sz w:val="23"/>
                <w:szCs w:val="23"/>
              </w:rPr>
              <w:t>тахографами</w:t>
            </w:r>
            <w:proofErr w:type="spellEnd"/>
            <w:r w:rsidRPr="00595B10">
              <w:rPr>
                <w:rFonts w:ascii="Times New Roman" w:hAnsi="Times New Roman" w:cs="Times New Roman"/>
                <w:sz w:val="23"/>
                <w:szCs w:val="23"/>
              </w:rPr>
              <w:t xml:space="preserve"> (для ТС категории «С»)</w:t>
            </w:r>
          </w:p>
        </w:tc>
        <w:tc>
          <w:tcPr>
            <w:tcW w:w="536" w:type="pct"/>
          </w:tcPr>
          <w:p w:rsidR="00BB49D9" w:rsidRPr="00595B10" w:rsidRDefault="00BB49D9" w:rsidP="00BB49D9">
            <w:pPr>
              <w:rPr>
                <w:sz w:val="23"/>
                <w:szCs w:val="23"/>
              </w:rPr>
            </w:pPr>
            <w:r w:rsidRPr="00595B10">
              <w:rPr>
                <w:sz w:val="23"/>
                <w:szCs w:val="23"/>
              </w:rPr>
              <w:t>_________</w:t>
            </w:r>
          </w:p>
        </w:tc>
        <w:tc>
          <w:tcPr>
            <w:tcW w:w="462" w:type="pct"/>
          </w:tcPr>
          <w:p w:rsidR="00BB49D9" w:rsidRPr="00595B10" w:rsidRDefault="00BB49D9" w:rsidP="00BB49D9">
            <w:pPr>
              <w:rPr>
                <w:sz w:val="23"/>
                <w:szCs w:val="23"/>
              </w:rPr>
            </w:pPr>
            <w:r w:rsidRPr="00595B10">
              <w:rPr>
                <w:sz w:val="23"/>
                <w:szCs w:val="23"/>
              </w:rPr>
              <w:t>_________</w:t>
            </w:r>
          </w:p>
        </w:tc>
        <w:tc>
          <w:tcPr>
            <w:tcW w:w="462" w:type="pct"/>
          </w:tcPr>
          <w:p w:rsidR="00BB49D9" w:rsidRPr="00595B10" w:rsidRDefault="00BB49D9" w:rsidP="00BB49D9">
            <w:pPr>
              <w:rPr>
                <w:sz w:val="23"/>
                <w:szCs w:val="23"/>
              </w:rPr>
            </w:pPr>
            <w:r w:rsidRPr="00595B10">
              <w:rPr>
                <w:sz w:val="23"/>
                <w:szCs w:val="23"/>
              </w:rPr>
              <w:t>_________</w:t>
            </w:r>
          </w:p>
        </w:tc>
        <w:tc>
          <w:tcPr>
            <w:tcW w:w="462" w:type="pct"/>
          </w:tcPr>
          <w:p w:rsidR="00BB49D9" w:rsidRPr="00595B10" w:rsidRDefault="00BB49D9" w:rsidP="00BB49D9">
            <w:pPr>
              <w:rPr>
                <w:sz w:val="23"/>
                <w:szCs w:val="23"/>
              </w:rPr>
            </w:pPr>
            <w:r w:rsidRPr="00595B10">
              <w:rPr>
                <w:sz w:val="23"/>
                <w:szCs w:val="23"/>
              </w:rPr>
              <w:t>_________</w:t>
            </w:r>
          </w:p>
        </w:tc>
        <w:tc>
          <w:tcPr>
            <w:tcW w:w="462" w:type="pct"/>
          </w:tcPr>
          <w:p w:rsidR="00BB49D9" w:rsidRPr="00595B10" w:rsidRDefault="00BB49D9" w:rsidP="00BB49D9">
            <w:pPr>
              <w:rPr>
                <w:sz w:val="23"/>
                <w:szCs w:val="23"/>
              </w:rPr>
            </w:pPr>
            <w:r w:rsidRPr="00595B10">
              <w:rPr>
                <w:sz w:val="23"/>
                <w:szCs w:val="23"/>
              </w:rPr>
              <w:t>_________</w:t>
            </w:r>
          </w:p>
        </w:tc>
        <w:tc>
          <w:tcPr>
            <w:tcW w:w="462" w:type="pct"/>
          </w:tcPr>
          <w:p w:rsidR="00BB49D9" w:rsidRPr="00595B10" w:rsidRDefault="00BB49D9" w:rsidP="00BB49D9">
            <w:pPr>
              <w:rPr>
                <w:sz w:val="23"/>
                <w:szCs w:val="23"/>
              </w:rPr>
            </w:pPr>
            <w:r w:rsidRPr="00595B10">
              <w:rPr>
                <w:sz w:val="23"/>
                <w:szCs w:val="23"/>
              </w:rPr>
              <w:t>_________</w:t>
            </w:r>
          </w:p>
        </w:tc>
        <w:tc>
          <w:tcPr>
            <w:tcW w:w="558" w:type="pct"/>
          </w:tcPr>
          <w:p w:rsidR="00BB49D9" w:rsidRPr="00595B10" w:rsidRDefault="00BB49D9" w:rsidP="00BB49D9">
            <w:pPr>
              <w:jc w:val="center"/>
              <w:rPr>
                <w:sz w:val="23"/>
                <w:szCs w:val="23"/>
              </w:rPr>
            </w:pPr>
            <w:proofErr w:type="gramStart"/>
            <w:r w:rsidRPr="00595B10">
              <w:rPr>
                <w:sz w:val="23"/>
                <w:szCs w:val="23"/>
              </w:rPr>
              <w:t>Установлен</w:t>
            </w:r>
            <w:proofErr w:type="gramEnd"/>
          </w:p>
        </w:tc>
        <w:tc>
          <w:tcPr>
            <w:tcW w:w="452" w:type="pct"/>
          </w:tcPr>
          <w:p w:rsidR="00BB49D9" w:rsidRPr="00595B10" w:rsidRDefault="00BB49D9" w:rsidP="00BB49D9">
            <w:pPr>
              <w:jc w:val="center"/>
              <w:rPr>
                <w:sz w:val="23"/>
                <w:szCs w:val="23"/>
              </w:rPr>
            </w:pPr>
            <w:proofErr w:type="gramStart"/>
            <w:r w:rsidRPr="00595B10">
              <w:rPr>
                <w:sz w:val="23"/>
                <w:szCs w:val="23"/>
              </w:rPr>
              <w:t>Установлен</w:t>
            </w:r>
            <w:proofErr w:type="gramEnd"/>
          </w:p>
        </w:tc>
        <w:tc>
          <w:tcPr>
            <w:tcW w:w="558" w:type="pct"/>
          </w:tcPr>
          <w:p w:rsidR="00BB49D9" w:rsidRPr="00595B10" w:rsidRDefault="00BB49D9" w:rsidP="00BB49D9">
            <w:pPr>
              <w:jc w:val="center"/>
              <w:rPr>
                <w:sz w:val="23"/>
                <w:szCs w:val="23"/>
              </w:rPr>
            </w:pPr>
            <w:proofErr w:type="gramStart"/>
            <w:r w:rsidRPr="00595B10">
              <w:rPr>
                <w:sz w:val="23"/>
                <w:szCs w:val="23"/>
              </w:rPr>
              <w:t>Установлен</w:t>
            </w:r>
            <w:proofErr w:type="gramEnd"/>
          </w:p>
        </w:tc>
      </w:tr>
    </w:tbl>
    <w:tbl>
      <w:tblPr>
        <w:tblStyle w:val="a3"/>
        <w:tblpPr w:leftFromText="180" w:rightFromText="180" w:vertAnchor="text" w:horzAnchor="margin" w:tblpX="-352" w:tblpY="-12176"/>
        <w:tblW w:w="4881" w:type="pct"/>
        <w:tblLayout w:type="fixed"/>
        <w:tblLook w:val="04A0" w:firstRow="1" w:lastRow="0" w:firstColumn="1" w:lastColumn="0" w:noHBand="0" w:noVBand="1"/>
      </w:tblPr>
      <w:tblGrid>
        <w:gridCol w:w="1325"/>
        <w:gridCol w:w="1082"/>
        <w:gridCol w:w="1149"/>
        <w:gridCol w:w="1084"/>
        <w:gridCol w:w="1084"/>
        <w:gridCol w:w="1097"/>
        <w:gridCol w:w="1066"/>
        <w:gridCol w:w="1084"/>
        <w:gridCol w:w="1105"/>
        <w:gridCol w:w="96"/>
      </w:tblGrid>
      <w:tr w:rsidR="000338AC" w:rsidRPr="00595B10" w:rsidTr="00D0757E">
        <w:tc>
          <w:tcPr>
            <w:tcW w:w="651" w:type="pct"/>
            <w:vMerge w:val="restart"/>
            <w:vAlign w:val="center"/>
          </w:tcPr>
          <w:p w:rsidR="000338AC" w:rsidRPr="00595B10" w:rsidRDefault="000338AC" w:rsidP="000338AC">
            <w:pPr>
              <w:jc w:val="center"/>
              <w:rPr>
                <w:rFonts w:ascii="Times New Roman" w:hAnsi="Times New Roman" w:cs="Times New Roman"/>
                <w:b/>
                <w:sz w:val="23"/>
                <w:szCs w:val="23"/>
              </w:rPr>
            </w:pPr>
            <w:r w:rsidRPr="00595B10">
              <w:rPr>
                <w:rFonts w:ascii="Times New Roman" w:hAnsi="Times New Roman" w:cs="Times New Roman"/>
                <w:b/>
                <w:sz w:val="23"/>
                <w:szCs w:val="23"/>
              </w:rPr>
              <w:lastRenderedPageBreak/>
              <w:t>Сведения</w:t>
            </w:r>
          </w:p>
        </w:tc>
        <w:tc>
          <w:tcPr>
            <w:tcW w:w="4349" w:type="pct"/>
            <w:gridSpan w:val="9"/>
            <w:vAlign w:val="center"/>
          </w:tcPr>
          <w:p w:rsidR="000338AC" w:rsidRPr="00595B10" w:rsidRDefault="000338AC" w:rsidP="000338AC">
            <w:pPr>
              <w:jc w:val="center"/>
              <w:rPr>
                <w:rFonts w:ascii="Times New Roman" w:hAnsi="Times New Roman" w:cs="Times New Roman"/>
                <w:b/>
                <w:sz w:val="23"/>
                <w:szCs w:val="23"/>
              </w:rPr>
            </w:pPr>
            <w:r w:rsidRPr="00595B10">
              <w:rPr>
                <w:rFonts w:ascii="Times New Roman" w:hAnsi="Times New Roman" w:cs="Times New Roman"/>
                <w:b/>
                <w:sz w:val="23"/>
                <w:szCs w:val="23"/>
              </w:rPr>
              <w:t>Номер по порядку</w:t>
            </w:r>
          </w:p>
        </w:tc>
      </w:tr>
      <w:tr w:rsidR="00D0757E" w:rsidRPr="00595B10" w:rsidTr="00D0757E">
        <w:trPr>
          <w:gridAfter w:val="1"/>
          <w:wAfter w:w="45" w:type="pct"/>
        </w:trPr>
        <w:tc>
          <w:tcPr>
            <w:tcW w:w="651" w:type="pct"/>
            <w:vMerge/>
            <w:vAlign w:val="center"/>
          </w:tcPr>
          <w:p w:rsidR="00D0757E" w:rsidRPr="00595B10" w:rsidRDefault="00D0757E" w:rsidP="000338AC">
            <w:pPr>
              <w:jc w:val="center"/>
              <w:rPr>
                <w:rFonts w:ascii="Times New Roman" w:hAnsi="Times New Roman" w:cs="Times New Roman"/>
                <w:b/>
                <w:sz w:val="23"/>
                <w:szCs w:val="23"/>
              </w:rPr>
            </w:pPr>
          </w:p>
        </w:tc>
        <w:tc>
          <w:tcPr>
            <w:tcW w:w="532" w:type="pct"/>
            <w:vAlign w:val="center"/>
          </w:tcPr>
          <w:p w:rsidR="00D0757E" w:rsidRPr="00595B10" w:rsidRDefault="00D0757E" w:rsidP="000338AC">
            <w:pPr>
              <w:jc w:val="center"/>
              <w:rPr>
                <w:rFonts w:ascii="Times New Roman" w:hAnsi="Times New Roman" w:cs="Times New Roman"/>
                <w:b/>
                <w:sz w:val="23"/>
                <w:szCs w:val="23"/>
              </w:rPr>
            </w:pPr>
            <w:r w:rsidRPr="00595B10">
              <w:rPr>
                <w:rFonts w:ascii="Times New Roman" w:hAnsi="Times New Roman" w:cs="Times New Roman"/>
                <w:b/>
                <w:sz w:val="23"/>
                <w:szCs w:val="23"/>
              </w:rPr>
              <w:t>10</w:t>
            </w:r>
          </w:p>
        </w:tc>
        <w:tc>
          <w:tcPr>
            <w:tcW w:w="565" w:type="pct"/>
            <w:vAlign w:val="center"/>
          </w:tcPr>
          <w:p w:rsidR="00D0757E" w:rsidRPr="00595B10" w:rsidRDefault="00D0757E" w:rsidP="000338AC">
            <w:pPr>
              <w:jc w:val="center"/>
              <w:rPr>
                <w:rFonts w:ascii="Times New Roman" w:hAnsi="Times New Roman" w:cs="Times New Roman"/>
                <w:b/>
                <w:sz w:val="23"/>
                <w:szCs w:val="23"/>
              </w:rPr>
            </w:pPr>
            <w:r w:rsidRPr="00595B10">
              <w:rPr>
                <w:rFonts w:ascii="Times New Roman" w:hAnsi="Times New Roman" w:cs="Times New Roman"/>
                <w:b/>
                <w:sz w:val="23"/>
                <w:szCs w:val="23"/>
              </w:rPr>
              <w:t>11</w:t>
            </w:r>
          </w:p>
        </w:tc>
        <w:tc>
          <w:tcPr>
            <w:tcW w:w="533" w:type="pct"/>
            <w:vAlign w:val="center"/>
          </w:tcPr>
          <w:p w:rsidR="00D0757E" w:rsidRPr="00595B10" w:rsidRDefault="005F41C6" w:rsidP="000338AC">
            <w:pPr>
              <w:jc w:val="center"/>
              <w:rPr>
                <w:rFonts w:ascii="Times New Roman" w:hAnsi="Times New Roman" w:cs="Times New Roman"/>
                <w:b/>
                <w:sz w:val="23"/>
                <w:szCs w:val="23"/>
              </w:rPr>
            </w:pPr>
            <w:r w:rsidRPr="00595B10">
              <w:rPr>
                <w:rFonts w:ascii="Times New Roman" w:hAnsi="Times New Roman" w:cs="Times New Roman"/>
                <w:b/>
                <w:sz w:val="23"/>
                <w:szCs w:val="23"/>
              </w:rPr>
              <w:t>12</w:t>
            </w:r>
          </w:p>
        </w:tc>
        <w:tc>
          <w:tcPr>
            <w:tcW w:w="533" w:type="pct"/>
            <w:vAlign w:val="center"/>
          </w:tcPr>
          <w:p w:rsidR="00D0757E" w:rsidRPr="00595B10" w:rsidRDefault="005F41C6" w:rsidP="000338AC">
            <w:pPr>
              <w:jc w:val="center"/>
              <w:rPr>
                <w:rFonts w:ascii="Times New Roman" w:hAnsi="Times New Roman" w:cs="Times New Roman"/>
                <w:b/>
                <w:sz w:val="23"/>
                <w:szCs w:val="23"/>
              </w:rPr>
            </w:pPr>
            <w:r w:rsidRPr="00595B10">
              <w:rPr>
                <w:rFonts w:ascii="Times New Roman" w:hAnsi="Times New Roman" w:cs="Times New Roman"/>
                <w:b/>
                <w:sz w:val="23"/>
                <w:szCs w:val="23"/>
              </w:rPr>
              <w:t>13</w:t>
            </w:r>
          </w:p>
        </w:tc>
        <w:tc>
          <w:tcPr>
            <w:tcW w:w="539" w:type="pct"/>
          </w:tcPr>
          <w:p w:rsidR="00D0757E" w:rsidRPr="00595B10" w:rsidRDefault="005F41C6" w:rsidP="000338AC">
            <w:pPr>
              <w:jc w:val="center"/>
              <w:rPr>
                <w:rFonts w:ascii="Times New Roman" w:hAnsi="Times New Roman" w:cs="Times New Roman"/>
                <w:b/>
                <w:sz w:val="23"/>
                <w:szCs w:val="23"/>
              </w:rPr>
            </w:pPr>
            <w:r w:rsidRPr="00595B10">
              <w:rPr>
                <w:rFonts w:ascii="Times New Roman" w:hAnsi="Times New Roman" w:cs="Times New Roman"/>
                <w:b/>
                <w:sz w:val="23"/>
                <w:szCs w:val="23"/>
              </w:rPr>
              <w:t>14</w:t>
            </w:r>
          </w:p>
        </w:tc>
        <w:tc>
          <w:tcPr>
            <w:tcW w:w="524" w:type="pct"/>
          </w:tcPr>
          <w:p w:rsidR="00D0757E" w:rsidRPr="00595B10" w:rsidRDefault="005F41C6" w:rsidP="000338AC">
            <w:pPr>
              <w:jc w:val="center"/>
              <w:rPr>
                <w:rFonts w:ascii="Times New Roman" w:hAnsi="Times New Roman" w:cs="Times New Roman"/>
                <w:b/>
                <w:sz w:val="23"/>
                <w:szCs w:val="23"/>
              </w:rPr>
            </w:pPr>
            <w:r w:rsidRPr="00595B10">
              <w:rPr>
                <w:rFonts w:ascii="Times New Roman" w:hAnsi="Times New Roman" w:cs="Times New Roman"/>
                <w:b/>
                <w:sz w:val="23"/>
                <w:szCs w:val="23"/>
              </w:rPr>
              <w:t>15</w:t>
            </w:r>
          </w:p>
        </w:tc>
        <w:tc>
          <w:tcPr>
            <w:tcW w:w="533" w:type="pct"/>
          </w:tcPr>
          <w:p w:rsidR="00D0757E" w:rsidRPr="00595B10" w:rsidRDefault="005F41C6" w:rsidP="000338AC">
            <w:pPr>
              <w:jc w:val="center"/>
              <w:rPr>
                <w:rFonts w:ascii="Times New Roman" w:hAnsi="Times New Roman" w:cs="Times New Roman"/>
                <w:b/>
                <w:sz w:val="23"/>
                <w:szCs w:val="23"/>
              </w:rPr>
            </w:pPr>
            <w:r w:rsidRPr="00595B10">
              <w:rPr>
                <w:rFonts w:ascii="Times New Roman" w:hAnsi="Times New Roman" w:cs="Times New Roman"/>
                <w:b/>
                <w:sz w:val="23"/>
                <w:szCs w:val="23"/>
              </w:rPr>
              <w:t>16</w:t>
            </w:r>
          </w:p>
        </w:tc>
        <w:tc>
          <w:tcPr>
            <w:tcW w:w="543" w:type="pct"/>
          </w:tcPr>
          <w:p w:rsidR="00D0757E" w:rsidRPr="00595B10" w:rsidRDefault="005F41C6" w:rsidP="000338AC">
            <w:pPr>
              <w:jc w:val="center"/>
              <w:rPr>
                <w:rFonts w:ascii="Times New Roman" w:hAnsi="Times New Roman" w:cs="Times New Roman"/>
                <w:b/>
                <w:sz w:val="23"/>
                <w:szCs w:val="23"/>
              </w:rPr>
            </w:pPr>
            <w:r w:rsidRPr="00595B10">
              <w:rPr>
                <w:rFonts w:ascii="Times New Roman" w:hAnsi="Times New Roman" w:cs="Times New Roman"/>
                <w:b/>
                <w:sz w:val="23"/>
                <w:szCs w:val="23"/>
              </w:rPr>
              <w:t>17</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Марка, модель</w:t>
            </w:r>
          </w:p>
        </w:tc>
        <w:tc>
          <w:tcPr>
            <w:tcW w:w="532"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821303</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LIFAN LF200-16C</w:t>
            </w:r>
          </w:p>
        </w:tc>
        <w:tc>
          <w:tcPr>
            <w:tcW w:w="533" w:type="pct"/>
          </w:tcPr>
          <w:p w:rsidR="00D0757E" w:rsidRPr="00595B10" w:rsidRDefault="00D0757E" w:rsidP="000338AC">
            <w:pPr>
              <w:jc w:val="center"/>
              <w:rPr>
                <w:rFonts w:ascii="Times New Roman" w:hAnsi="Times New Roman" w:cs="Times New Roman"/>
                <w:lang w:val="en-US"/>
              </w:rPr>
            </w:pPr>
            <w:r w:rsidRPr="00595B10">
              <w:rPr>
                <w:rFonts w:ascii="Times New Roman" w:hAnsi="Times New Roman" w:cs="Times New Roman"/>
                <w:lang w:val="en-US"/>
              </w:rPr>
              <w:t>HONDA TACT AF79</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VORTEX 50</w:t>
            </w:r>
          </w:p>
        </w:tc>
        <w:tc>
          <w:tcPr>
            <w:tcW w:w="539"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ГКБ-817</w:t>
            </w:r>
          </w:p>
        </w:tc>
        <w:tc>
          <w:tcPr>
            <w:tcW w:w="524" w:type="pct"/>
          </w:tcPr>
          <w:p w:rsidR="00D0757E" w:rsidRPr="00595B10" w:rsidRDefault="00D0757E" w:rsidP="000338AC">
            <w:pPr>
              <w:jc w:val="center"/>
              <w:rPr>
                <w:rFonts w:ascii="Times New Roman" w:hAnsi="Times New Roman" w:cs="Times New Roman"/>
                <w:lang w:val="en-US"/>
              </w:rPr>
            </w:pPr>
            <w:r w:rsidRPr="00595B10">
              <w:rPr>
                <w:rFonts w:ascii="Times New Roman" w:hAnsi="Times New Roman" w:cs="Times New Roman"/>
                <w:lang w:val="en-US"/>
              </w:rPr>
              <w:t>ISUZU</w:t>
            </w:r>
          </w:p>
        </w:tc>
        <w:tc>
          <w:tcPr>
            <w:tcW w:w="533" w:type="pct"/>
          </w:tcPr>
          <w:p w:rsidR="00D0757E" w:rsidRPr="00595B10" w:rsidRDefault="00D0757E" w:rsidP="000338AC">
            <w:pPr>
              <w:jc w:val="center"/>
              <w:rPr>
                <w:rFonts w:ascii="Times New Roman" w:hAnsi="Times New Roman" w:cs="Times New Roman"/>
                <w:lang w:val="en-US"/>
              </w:rPr>
            </w:pPr>
            <w:r w:rsidRPr="00595B10">
              <w:rPr>
                <w:rFonts w:ascii="Times New Roman" w:hAnsi="Times New Roman" w:cs="Times New Roman"/>
                <w:lang w:val="en-US"/>
              </w:rPr>
              <w:t>MERCEDES-BENZ 223203</w:t>
            </w:r>
          </w:p>
        </w:tc>
        <w:tc>
          <w:tcPr>
            <w:tcW w:w="543" w:type="pct"/>
          </w:tcPr>
          <w:p w:rsidR="00D0757E" w:rsidRPr="00595B10" w:rsidRDefault="00D0757E" w:rsidP="000338AC">
            <w:pPr>
              <w:jc w:val="center"/>
              <w:rPr>
                <w:rFonts w:ascii="Times New Roman" w:hAnsi="Times New Roman" w:cs="Times New Roman"/>
                <w:lang w:val="en-US"/>
              </w:rPr>
            </w:pPr>
            <w:r w:rsidRPr="00595B10">
              <w:rPr>
                <w:rFonts w:ascii="Times New Roman" w:hAnsi="Times New Roman" w:cs="Times New Roman"/>
                <w:lang w:val="en-US"/>
              </w:rPr>
              <w:t>AVANTIS A6 NT300</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Тип транспортного средства</w:t>
            </w:r>
          </w:p>
        </w:tc>
        <w:tc>
          <w:tcPr>
            <w:tcW w:w="532"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Прицепы к легковым автомобилям</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Мотоцикл</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Скутер</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Скутер</w:t>
            </w:r>
          </w:p>
        </w:tc>
        <w:tc>
          <w:tcPr>
            <w:tcW w:w="539"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Прицеп грузовой (бортовой)</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Грузовой специальный учебный</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Автобус</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Специальный учебный</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Мотоцикл</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Категория транспортного средства</w:t>
            </w:r>
          </w:p>
        </w:tc>
        <w:tc>
          <w:tcPr>
            <w:tcW w:w="532"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Прицеп</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А</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М</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М</w:t>
            </w:r>
          </w:p>
        </w:tc>
        <w:tc>
          <w:tcPr>
            <w:tcW w:w="539"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Прицеп</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w:t>
            </w:r>
          </w:p>
        </w:tc>
        <w:tc>
          <w:tcPr>
            <w:tcW w:w="533" w:type="pct"/>
          </w:tcPr>
          <w:p w:rsidR="00D0757E" w:rsidRPr="00595B10" w:rsidRDefault="00D0757E" w:rsidP="000338AC">
            <w:pPr>
              <w:jc w:val="center"/>
              <w:rPr>
                <w:rFonts w:ascii="Times New Roman" w:hAnsi="Times New Roman" w:cs="Times New Roman"/>
                <w:lang w:val="en-US"/>
              </w:rPr>
            </w:pPr>
            <w:r w:rsidRPr="00595B10">
              <w:rPr>
                <w:rFonts w:ascii="Times New Roman" w:hAnsi="Times New Roman" w:cs="Times New Roman"/>
                <w:lang w:val="en-US"/>
              </w:rPr>
              <w:t>D</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А</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Год выпуска</w:t>
            </w:r>
          </w:p>
        </w:tc>
        <w:tc>
          <w:tcPr>
            <w:tcW w:w="532" w:type="pct"/>
          </w:tcPr>
          <w:p w:rsidR="00D0757E" w:rsidRPr="00595B10" w:rsidRDefault="00D0757E" w:rsidP="000338AC">
            <w:pPr>
              <w:jc w:val="center"/>
              <w:rPr>
                <w:rFonts w:ascii="Times New Roman" w:hAnsi="Times New Roman" w:cs="Times New Roman"/>
                <w:lang w:val="en-US"/>
              </w:rPr>
            </w:pPr>
            <w:r w:rsidRPr="00595B10">
              <w:rPr>
                <w:rFonts w:ascii="Times New Roman" w:hAnsi="Times New Roman" w:cs="Times New Roman"/>
              </w:rPr>
              <w:t>20</w:t>
            </w:r>
            <w:r w:rsidRPr="00595B10">
              <w:rPr>
                <w:rFonts w:ascii="Times New Roman" w:hAnsi="Times New Roman" w:cs="Times New Roman"/>
                <w:lang w:val="en-US"/>
              </w:rPr>
              <w:t>22</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2014</w:t>
            </w:r>
          </w:p>
        </w:tc>
        <w:tc>
          <w:tcPr>
            <w:tcW w:w="533" w:type="pct"/>
          </w:tcPr>
          <w:p w:rsidR="00D0757E" w:rsidRPr="00595B10" w:rsidRDefault="00D0757E" w:rsidP="000338AC">
            <w:pPr>
              <w:jc w:val="center"/>
              <w:rPr>
                <w:rFonts w:ascii="Times New Roman" w:hAnsi="Times New Roman" w:cs="Times New Roman"/>
                <w:lang w:val="en-US"/>
              </w:rPr>
            </w:pPr>
            <w:r w:rsidRPr="00595B10">
              <w:rPr>
                <w:rFonts w:ascii="Times New Roman" w:hAnsi="Times New Roman" w:cs="Times New Roman"/>
                <w:lang w:val="en-US"/>
              </w:rPr>
              <w:t>2017</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2013</w:t>
            </w:r>
          </w:p>
        </w:tc>
        <w:tc>
          <w:tcPr>
            <w:tcW w:w="539"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1987</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2007</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2015</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2022</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Государственный регистрационный знак</w:t>
            </w:r>
          </w:p>
        </w:tc>
        <w:tc>
          <w:tcPr>
            <w:tcW w:w="532"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АУ 2480 59</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7535 АМ 59</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w:t>
            </w:r>
          </w:p>
        </w:tc>
        <w:tc>
          <w:tcPr>
            <w:tcW w:w="539"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АН 4236 59</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О 694 ХА 43</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Н 190 КЕ 159</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7073 АН 59</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 xml:space="preserve">Регистрационные документы </w:t>
            </w:r>
          </w:p>
        </w:tc>
        <w:tc>
          <w:tcPr>
            <w:tcW w:w="532" w:type="pct"/>
          </w:tcPr>
          <w:p w:rsidR="00D0757E" w:rsidRPr="00595B10" w:rsidRDefault="00D0757E" w:rsidP="000338AC">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9938 № 168521</w:t>
            </w:r>
          </w:p>
          <w:p w:rsidR="00D0757E" w:rsidRPr="00595B10" w:rsidRDefault="00D0757E" w:rsidP="000338AC">
            <w:pPr>
              <w:jc w:val="center"/>
              <w:rPr>
                <w:rFonts w:ascii="Times New Roman" w:hAnsi="Times New Roman" w:cs="Times New Roman"/>
              </w:rPr>
            </w:pPr>
          </w:p>
        </w:tc>
        <w:tc>
          <w:tcPr>
            <w:tcW w:w="565" w:type="pct"/>
          </w:tcPr>
          <w:p w:rsidR="00D0757E" w:rsidRPr="00595B10" w:rsidRDefault="00D0757E" w:rsidP="000338AC">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5928 №</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924886</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 xml:space="preserve"> </w:t>
            </w:r>
          </w:p>
          <w:p w:rsidR="00D0757E" w:rsidRPr="00595B10" w:rsidRDefault="00D0757E" w:rsidP="000338AC">
            <w:pPr>
              <w:jc w:val="center"/>
              <w:rPr>
                <w:rFonts w:ascii="Times New Roman" w:hAnsi="Times New Roman" w:cs="Times New Roman"/>
              </w:rPr>
            </w:pPr>
          </w:p>
        </w:tc>
        <w:tc>
          <w:tcPr>
            <w:tcW w:w="533" w:type="pct"/>
          </w:tcPr>
          <w:p w:rsidR="00D0757E" w:rsidRPr="00595B10" w:rsidRDefault="00D0757E" w:rsidP="000338AC">
            <w:pPr>
              <w:rPr>
                <w:rFonts w:ascii="Times New Roman" w:hAnsi="Times New Roman" w:cs="Times New Roman"/>
              </w:rPr>
            </w:pPr>
            <w:r w:rsidRPr="00595B10">
              <w:rPr>
                <w:rFonts w:ascii="Times New Roman" w:hAnsi="Times New Roman" w:cs="Times New Roman"/>
              </w:rPr>
              <w:t xml:space="preserve">          ___</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 xml:space="preserve">          ___</w:t>
            </w:r>
          </w:p>
        </w:tc>
        <w:tc>
          <w:tcPr>
            <w:tcW w:w="539" w:type="pct"/>
          </w:tcPr>
          <w:p w:rsidR="00D0757E" w:rsidRPr="00595B10" w:rsidRDefault="00D0757E" w:rsidP="000338AC">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59 ТМ № 954310</w:t>
            </w:r>
          </w:p>
        </w:tc>
        <w:tc>
          <w:tcPr>
            <w:tcW w:w="524" w:type="pct"/>
          </w:tcPr>
          <w:p w:rsidR="00D0757E" w:rsidRPr="00595B10" w:rsidRDefault="00D0757E" w:rsidP="000338AC">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5959 № 515392</w:t>
            </w:r>
          </w:p>
        </w:tc>
        <w:tc>
          <w:tcPr>
            <w:tcW w:w="533" w:type="pct"/>
          </w:tcPr>
          <w:p w:rsidR="00D0757E" w:rsidRPr="00595B10" w:rsidRDefault="00D0757E" w:rsidP="000338AC">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9931 №473979</w:t>
            </w:r>
          </w:p>
        </w:tc>
        <w:tc>
          <w:tcPr>
            <w:tcW w:w="543" w:type="pct"/>
          </w:tcPr>
          <w:p w:rsidR="00D0757E" w:rsidRPr="00595B10" w:rsidRDefault="00D0757E" w:rsidP="000338AC">
            <w:pPr>
              <w:jc w:val="center"/>
              <w:rPr>
                <w:rFonts w:ascii="Times New Roman" w:hAnsi="Times New Roman" w:cs="Times New Roman"/>
              </w:rPr>
            </w:pPr>
            <w:proofErr w:type="spellStart"/>
            <w:r w:rsidRPr="00595B10">
              <w:rPr>
                <w:rFonts w:ascii="Times New Roman" w:hAnsi="Times New Roman" w:cs="Times New Roman"/>
              </w:rPr>
              <w:t>Свид</w:t>
            </w:r>
            <w:proofErr w:type="spellEnd"/>
            <w:r w:rsidRPr="00595B10">
              <w:rPr>
                <w:rFonts w:ascii="Times New Roman" w:hAnsi="Times New Roman" w:cs="Times New Roman"/>
              </w:rPr>
              <w:t>. о рег. ТС: 9944 №424444</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Собственность или иное законное основание владения транспортным средством</w:t>
            </w:r>
          </w:p>
        </w:tc>
        <w:tc>
          <w:tcPr>
            <w:tcW w:w="532"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 xml:space="preserve">Договор </w:t>
            </w:r>
          </w:p>
        </w:tc>
        <w:tc>
          <w:tcPr>
            <w:tcW w:w="565"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Собственность</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Договор</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Договор</w:t>
            </w:r>
          </w:p>
          <w:p w:rsidR="00D0757E" w:rsidRPr="00595B10" w:rsidRDefault="00D0757E" w:rsidP="000338AC">
            <w:pPr>
              <w:jc w:val="center"/>
              <w:rPr>
                <w:rFonts w:ascii="Times New Roman" w:hAnsi="Times New Roman" w:cs="Times New Roman"/>
              </w:rPr>
            </w:pPr>
          </w:p>
        </w:tc>
        <w:tc>
          <w:tcPr>
            <w:tcW w:w="539"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Договор</w:t>
            </w:r>
          </w:p>
        </w:tc>
        <w:tc>
          <w:tcPr>
            <w:tcW w:w="524"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Договор</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Договор</w:t>
            </w:r>
          </w:p>
        </w:tc>
        <w:tc>
          <w:tcPr>
            <w:tcW w:w="54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Договор</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Техническое состояние в соответствии с п. 3 Основных положений</w:t>
            </w:r>
          </w:p>
        </w:tc>
        <w:tc>
          <w:tcPr>
            <w:tcW w:w="532"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39"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Наличие тягово-сцепного (опорно-сцепного) устройства</w:t>
            </w:r>
          </w:p>
        </w:tc>
        <w:tc>
          <w:tcPr>
            <w:tcW w:w="532"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Имеется</w:t>
            </w:r>
          </w:p>
        </w:tc>
        <w:tc>
          <w:tcPr>
            <w:tcW w:w="565"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Отсутствует</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w:t>
            </w:r>
          </w:p>
        </w:tc>
        <w:tc>
          <w:tcPr>
            <w:tcW w:w="539"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Имеется</w:t>
            </w:r>
          </w:p>
        </w:tc>
        <w:tc>
          <w:tcPr>
            <w:tcW w:w="524" w:type="pct"/>
          </w:tcPr>
          <w:p w:rsidR="00D0757E" w:rsidRPr="00595B10" w:rsidRDefault="00D0757E" w:rsidP="00BA4285">
            <w:pPr>
              <w:rPr>
                <w:rFonts w:ascii="Times New Roman" w:hAnsi="Times New Roman" w:cs="Times New Roman"/>
              </w:rPr>
            </w:pPr>
            <w:r w:rsidRPr="00595B10">
              <w:rPr>
                <w:rFonts w:ascii="Times New Roman" w:hAnsi="Times New Roman" w:cs="Times New Roman"/>
              </w:rPr>
              <w:t>Имеется</w:t>
            </w:r>
          </w:p>
        </w:tc>
        <w:tc>
          <w:tcPr>
            <w:tcW w:w="533" w:type="pct"/>
          </w:tcPr>
          <w:p w:rsidR="00D0757E" w:rsidRPr="00595B10" w:rsidRDefault="00D0757E" w:rsidP="00BA4285">
            <w:pPr>
              <w:rPr>
                <w:rFonts w:ascii="Times New Roman" w:hAnsi="Times New Roman" w:cs="Times New Roman"/>
              </w:rPr>
            </w:pPr>
            <w:r w:rsidRPr="00595B10">
              <w:rPr>
                <w:rFonts w:ascii="Times New Roman" w:hAnsi="Times New Roman" w:cs="Times New Roman"/>
              </w:rPr>
              <w:t>Имеется</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Отсутствует</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Тип трансмиссии (автоматическая или механическая)</w:t>
            </w:r>
          </w:p>
        </w:tc>
        <w:tc>
          <w:tcPr>
            <w:tcW w:w="532" w:type="pct"/>
          </w:tcPr>
          <w:p w:rsidR="00D0757E" w:rsidRPr="00595B10" w:rsidRDefault="00D0757E" w:rsidP="000338AC">
            <w:pP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Механическая</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АКПП</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АКПП</w:t>
            </w:r>
          </w:p>
        </w:tc>
        <w:tc>
          <w:tcPr>
            <w:tcW w:w="539"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Механическая</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Механическая</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Механическая</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Дополните</w:t>
            </w:r>
            <w:r w:rsidRPr="00595B10">
              <w:rPr>
                <w:rFonts w:ascii="Times New Roman" w:hAnsi="Times New Roman" w:cs="Times New Roman"/>
                <w:sz w:val="23"/>
                <w:szCs w:val="23"/>
              </w:rPr>
              <w:lastRenderedPageBreak/>
              <w:t>льные педали в соответствии с п. 5 Основных положений</w:t>
            </w:r>
          </w:p>
        </w:tc>
        <w:tc>
          <w:tcPr>
            <w:tcW w:w="532"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lastRenderedPageBreak/>
              <w:t>____</w:t>
            </w:r>
          </w:p>
        </w:tc>
        <w:tc>
          <w:tcPr>
            <w:tcW w:w="565"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lastRenderedPageBreak/>
              <w:t>______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lastRenderedPageBreak/>
              <w:t>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lastRenderedPageBreak/>
              <w:t>____</w:t>
            </w:r>
          </w:p>
        </w:tc>
        <w:tc>
          <w:tcPr>
            <w:tcW w:w="539"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lastRenderedPageBreak/>
              <w:t>_____</w:t>
            </w:r>
          </w:p>
        </w:tc>
        <w:tc>
          <w:tcPr>
            <w:tcW w:w="524" w:type="pct"/>
          </w:tcPr>
          <w:p w:rsidR="00D0757E" w:rsidRPr="00595B10" w:rsidRDefault="00D0757E" w:rsidP="000338AC">
            <w:pPr>
              <w:jc w:val="center"/>
              <w:rPr>
                <w:rFonts w:ascii="Times New Roman" w:hAnsi="Times New Roman" w:cs="Times New Roman"/>
              </w:rPr>
            </w:pPr>
            <w:proofErr w:type="gramStart"/>
            <w:r w:rsidRPr="00595B10">
              <w:rPr>
                <w:rFonts w:ascii="Times New Roman" w:hAnsi="Times New Roman" w:cs="Times New Roman"/>
                <w:sz w:val="20"/>
              </w:rPr>
              <w:lastRenderedPageBreak/>
              <w:t>Установл</w:t>
            </w:r>
            <w:r w:rsidRPr="00595B10">
              <w:rPr>
                <w:rFonts w:ascii="Times New Roman" w:hAnsi="Times New Roman" w:cs="Times New Roman"/>
                <w:sz w:val="20"/>
              </w:rPr>
              <w:lastRenderedPageBreak/>
              <w:t>ены</w:t>
            </w:r>
            <w:proofErr w:type="gramEnd"/>
          </w:p>
        </w:tc>
        <w:tc>
          <w:tcPr>
            <w:tcW w:w="533" w:type="pct"/>
          </w:tcPr>
          <w:p w:rsidR="00D0757E" w:rsidRPr="00595B10" w:rsidRDefault="00D0757E" w:rsidP="000338AC">
            <w:pPr>
              <w:jc w:val="center"/>
              <w:rPr>
                <w:rFonts w:ascii="Times New Roman" w:hAnsi="Times New Roman" w:cs="Times New Roman"/>
              </w:rPr>
            </w:pPr>
            <w:proofErr w:type="gramStart"/>
            <w:r w:rsidRPr="00595B10">
              <w:rPr>
                <w:rFonts w:ascii="Times New Roman" w:hAnsi="Times New Roman" w:cs="Times New Roman"/>
                <w:sz w:val="20"/>
              </w:rPr>
              <w:lastRenderedPageBreak/>
              <w:t>Установл</w:t>
            </w:r>
            <w:r w:rsidRPr="00595B10">
              <w:rPr>
                <w:rFonts w:ascii="Times New Roman" w:hAnsi="Times New Roman" w:cs="Times New Roman"/>
                <w:sz w:val="20"/>
              </w:rPr>
              <w:lastRenderedPageBreak/>
              <w:t>ены</w:t>
            </w:r>
            <w:proofErr w:type="gramEnd"/>
          </w:p>
        </w:tc>
        <w:tc>
          <w:tcPr>
            <w:tcW w:w="543" w:type="pct"/>
          </w:tcPr>
          <w:p w:rsidR="00D0757E" w:rsidRPr="00595B10" w:rsidRDefault="00D0757E" w:rsidP="000338AC">
            <w:pPr>
              <w:jc w:val="center"/>
              <w:rPr>
                <w:rFonts w:ascii="Times New Roman" w:hAnsi="Times New Roman" w:cs="Times New Roman"/>
                <w:sz w:val="20"/>
              </w:rPr>
            </w:pPr>
          </w:p>
          <w:p w:rsidR="00D0757E" w:rsidRPr="00595B10" w:rsidRDefault="00D0757E" w:rsidP="000338AC">
            <w:pPr>
              <w:jc w:val="center"/>
              <w:rPr>
                <w:rFonts w:ascii="Times New Roman" w:hAnsi="Times New Roman" w:cs="Times New Roman"/>
                <w:sz w:val="20"/>
              </w:rPr>
            </w:pPr>
            <w:r w:rsidRPr="00595B10">
              <w:rPr>
                <w:rFonts w:ascii="Times New Roman" w:hAnsi="Times New Roman" w:cs="Times New Roman"/>
                <w:sz w:val="20"/>
              </w:rPr>
              <w:lastRenderedPageBreak/>
              <w:t>______</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proofErr w:type="gramStart"/>
            <w:r w:rsidRPr="00595B10">
              <w:rPr>
                <w:rFonts w:ascii="Times New Roman" w:hAnsi="Times New Roman" w:cs="Times New Roman"/>
                <w:sz w:val="23"/>
                <w:szCs w:val="23"/>
              </w:rPr>
              <w:lastRenderedPageBreak/>
              <w:t>Зеркала заднего вида для обучающего вождению в соответствии с п. 5 Основных пожеланий</w:t>
            </w:r>
            <w:proofErr w:type="gramEnd"/>
          </w:p>
        </w:tc>
        <w:tc>
          <w:tcPr>
            <w:tcW w:w="532"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w:t>
            </w:r>
          </w:p>
        </w:tc>
        <w:tc>
          <w:tcPr>
            <w:tcW w:w="565"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33" w:type="pct"/>
          </w:tcPr>
          <w:p w:rsidR="00D0757E" w:rsidRPr="00595B10" w:rsidRDefault="00D0757E" w:rsidP="000338AC">
            <w:pPr>
              <w:rPr>
                <w:rFonts w:ascii="Times New Roman" w:hAnsi="Times New Roman" w:cs="Times New Roman"/>
              </w:rPr>
            </w:pPr>
          </w:p>
          <w:p w:rsidR="00D0757E" w:rsidRPr="00595B10" w:rsidRDefault="00D0757E" w:rsidP="000338AC">
            <w:pPr>
              <w:rPr>
                <w:rFonts w:ascii="Times New Roman" w:hAnsi="Times New Roman" w:cs="Times New Roman"/>
              </w:rPr>
            </w:pPr>
            <w:r w:rsidRPr="00595B10">
              <w:rPr>
                <w:rFonts w:ascii="Times New Roman" w:hAnsi="Times New Roman" w:cs="Times New Roman"/>
              </w:rPr>
              <w:t>____________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_________</w:t>
            </w:r>
          </w:p>
        </w:tc>
        <w:tc>
          <w:tcPr>
            <w:tcW w:w="539"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w:t>
            </w:r>
          </w:p>
        </w:tc>
        <w:tc>
          <w:tcPr>
            <w:tcW w:w="524" w:type="pct"/>
          </w:tcPr>
          <w:p w:rsidR="00D0757E" w:rsidRPr="00595B10" w:rsidRDefault="00D0757E" w:rsidP="000338AC">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533" w:type="pct"/>
          </w:tcPr>
          <w:p w:rsidR="00D0757E" w:rsidRPr="00595B10" w:rsidRDefault="00D0757E" w:rsidP="000338AC">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543" w:type="pct"/>
          </w:tcPr>
          <w:p w:rsidR="00D0757E" w:rsidRPr="00595B10" w:rsidRDefault="00D0757E" w:rsidP="000338AC">
            <w:pPr>
              <w:jc w:val="center"/>
              <w:rPr>
                <w:rFonts w:ascii="Times New Roman" w:hAnsi="Times New Roman" w:cs="Times New Roman"/>
                <w:sz w:val="20"/>
              </w:rPr>
            </w:pPr>
          </w:p>
          <w:p w:rsidR="00D0757E" w:rsidRPr="00595B10" w:rsidRDefault="00D0757E" w:rsidP="000338AC">
            <w:pPr>
              <w:jc w:val="center"/>
              <w:rPr>
                <w:rFonts w:ascii="Times New Roman" w:hAnsi="Times New Roman" w:cs="Times New Roman"/>
                <w:sz w:val="20"/>
              </w:rPr>
            </w:pPr>
            <w:r w:rsidRPr="00595B10">
              <w:rPr>
                <w:rFonts w:ascii="Times New Roman" w:hAnsi="Times New Roman" w:cs="Times New Roman"/>
                <w:sz w:val="20"/>
              </w:rPr>
              <w:t>______</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Опознавательные знаки «Учебное транспортное средство» в соответствии с п. 8 Основных положений</w:t>
            </w:r>
          </w:p>
        </w:tc>
        <w:tc>
          <w:tcPr>
            <w:tcW w:w="532" w:type="pct"/>
          </w:tcPr>
          <w:p w:rsidR="00D0757E" w:rsidRPr="00595B10" w:rsidRDefault="00D0757E" w:rsidP="000338AC">
            <w:pP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w:t>
            </w:r>
          </w:p>
        </w:tc>
        <w:tc>
          <w:tcPr>
            <w:tcW w:w="565"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w:t>
            </w:r>
          </w:p>
        </w:tc>
        <w:tc>
          <w:tcPr>
            <w:tcW w:w="539"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24" w:type="pct"/>
          </w:tcPr>
          <w:p w:rsidR="00D0757E" w:rsidRPr="00595B10" w:rsidRDefault="00D0757E" w:rsidP="000338AC">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533" w:type="pct"/>
          </w:tcPr>
          <w:p w:rsidR="00D0757E" w:rsidRPr="00595B10" w:rsidRDefault="00D0757E" w:rsidP="000338AC">
            <w:pPr>
              <w:jc w:val="center"/>
              <w:rPr>
                <w:rFonts w:ascii="Times New Roman" w:hAnsi="Times New Roman" w:cs="Times New Roman"/>
              </w:rPr>
            </w:pPr>
            <w:proofErr w:type="gramStart"/>
            <w:r w:rsidRPr="00595B10">
              <w:rPr>
                <w:rFonts w:ascii="Times New Roman" w:hAnsi="Times New Roman" w:cs="Times New Roman"/>
                <w:sz w:val="20"/>
              </w:rPr>
              <w:t>Установлены</w:t>
            </w:r>
            <w:proofErr w:type="gramEnd"/>
          </w:p>
        </w:tc>
        <w:tc>
          <w:tcPr>
            <w:tcW w:w="543" w:type="pct"/>
          </w:tcPr>
          <w:p w:rsidR="00D0757E" w:rsidRPr="00595B10" w:rsidRDefault="00D0757E" w:rsidP="000338AC">
            <w:pPr>
              <w:jc w:val="center"/>
              <w:rPr>
                <w:rFonts w:ascii="Times New Roman" w:hAnsi="Times New Roman" w:cs="Times New Roman"/>
                <w:sz w:val="20"/>
              </w:rPr>
            </w:pPr>
          </w:p>
          <w:p w:rsidR="00D0757E" w:rsidRPr="00595B10" w:rsidRDefault="00D0757E" w:rsidP="000338AC">
            <w:pPr>
              <w:jc w:val="center"/>
              <w:rPr>
                <w:rFonts w:ascii="Times New Roman" w:hAnsi="Times New Roman" w:cs="Times New Roman"/>
                <w:sz w:val="20"/>
              </w:rPr>
            </w:pPr>
            <w:r w:rsidRPr="00595B10">
              <w:rPr>
                <w:rFonts w:ascii="Times New Roman" w:hAnsi="Times New Roman" w:cs="Times New Roman"/>
                <w:sz w:val="20"/>
              </w:rPr>
              <w:t>______</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 xml:space="preserve">Наличие информации о внесении изменений в конструкцию ТС в </w:t>
            </w:r>
            <w:proofErr w:type="spellStart"/>
            <w:proofErr w:type="gramStart"/>
            <w:r w:rsidRPr="00595B10">
              <w:rPr>
                <w:rFonts w:ascii="Times New Roman" w:hAnsi="Times New Roman" w:cs="Times New Roman"/>
                <w:sz w:val="23"/>
                <w:szCs w:val="23"/>
              </w:rPr>
              <w:t>регистрацион</w:t>
            </w:r>
            <w:proofErr w:type="spellEnd"/>
            <w:r w:rsidRPr="00595B10">
              <w:rPr>
                <w:rFonts w:ascii="Times New Roman" w:hAnsi="Times New Roman" w:cs="Times New Roman"/>
                <w:sz w:val="23"/>
                <w:szCs w:val="23"/>
              </w:rPr>
              <w:t>-ном</w:t>
            </w:r>
            <w:proofErr w:type="gramEnd"/>
            <w:r w:rsidRPr="00595B10">
              <w:rPr>
                <w:rFonts w:ascii="Times New Roman" w:hAnsi="Times New Roman" w:cs="Times New Roman"/>
                <w:sz w:val="23"/>
                <w:szCs w:val="23"/>
              </w:rPr>
              <w:t xml:space="preserve"> документе</w:t>
            </w:r>
          </w:p>
        </w:tc>
        <w:tc>
          <w:tcPr>
            <w:tcW w:w="532"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w:t>
            </w:r>
          </w:p>
        </w:tc>
        <w:tc>
          <w:tcPr>
            <w:tcW w:w="565"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w:t>
            </w:r>
          </w:p>
          <w:p w:rsidR="00D0757E" w:rsidRPr="00595B10" w:rsidRDefault="00D0757E" w:rsidP="000338AC">
            <w:pPr>
              <w:jc w:val="center"/>
              <w:rPr>
                <w:rFonts w:ascii="Times New Roman" w:hAnsi="Times New Roman" w:cs="Times New Roman"/>
              </w:rPr>
            </w:pP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39"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12.01.2018</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12.01.2021</w:t>
            </w:r>
          </w:p>
        </w:tc>
        <w:tc>
          <w:tcPr>
            <w:tcW w:w="54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Страховой полис ОСАГО (номер, дата выдачи, срок действия, страховая организация)</w:t>
            </w:r>
          </w:p>
        </w:tc>
        <w:tc>
          <w:tcPr>
            <w:tcW w:w="532"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65" w:type="pct"/>
          </w:tcPr>
          <w:p w:rsidR="00D0757E" w:rsidRPr="00595B10" w:rsidRDefault="00D0757E" w:rsidP="000338AC">
            <w:pPr>
              <w:rPr>
                <w:rFonts w:ascii="Times New Roman" w:hAnsi="Times New Roman" w:cs="Times New Roman"/>
              </w:rPr>
            </w:pPr>
            <w:r w:rsidRPr="00595B10">
              <w:rPr>
                <w:rFonts w:ascii="Times New Roman" w:hAnsi="Times New Roman" w:cs="Times New Roman"/>
              </w:rPr>
              <w:t xml:space="preserve"> № ХХХ021330810</w:t>
            </w:r>
          </w:p>
          <w:p w:rsidR="00D0757E" w:rsidRPr="00595B10" w:rsidRDefault="0082798C" w:rsidP="000338AC">
            <w:pPr>
              <w:rPr>
                <w:rFonts w:ascii="Times New Roman" w:hAnsi="Times New Roman" w:cs="Times New Roman"/>
              </w:rPr>
            </w:pPr>
            <w:r>
              <w:rPr>
                <w:rFonts w:ascii="Times New Roman" w:hAnsi="Times New Roman" w:cs="Times New Roman"/>
              </w:rPr>
              <w:t>с 18.05.2026</w:t>
            </w:r>
          </w:p>
          <w:p w:rsidR="00D0757E" w:rsidRPr="00595B10" w:rsidRDefault="0082798C" w:rsidP="000338AC">
            <w:pPr>
              <w:rPr>
                <w:rFonts w:ascii="Times New Roman" w:hAnsi="Times New Roman" w:cs="Times New Roman"/>
              </w:rPr>
            </w:pPr>
            <w:r>
              <w:rPr>
                <w:rFonts w:ascii="Times New Roman" w:hAnsi="Times New Roman" w:cs="Times New Roman"/>
              </w:rPr>
              <w:t>по 18.05.2027</w:t>
            </w:r>
            <w:r w:rsidR="00D0757E" w:rsidRPr="00595B10">
              <w:rPr>
                <w:rFonts w:ascii="Times New Roman" w:hAnsi="Times New Roman" w:cs="Times New Roman"/>
              </w:rPr>
              <w:t>г.</w:t>
            </w:r>
          </w:p>
          <w:p w:rsidR="00D0757E" w:rsidRPr="00595B10" w:rsidRDefault="00D0757E" w:rsidP="000338AC">
            <w:pPr>
              <w:rPr>
                <w:rFonts w:ascii="Times New Roman" w:hAnsi="Times New Roman" w:cs="Times New Roman"/>
              </w:rPr>
            </w:pPr>
            <w:r w:rsidRPr="00595B10">
              <w:rPr>
                <w:rFonts w:ascii="Times New Roman" w:hAnsi="Times New Roman" w:cs="Times New Roman"/>
              </w:rPr>
              <w:t>ООО «СФ»</w:t>
            </w:r>
          </w:p>
          <w:p w:rsidR="00D0757E" w:rsidRPr="00595B10" w:rsidRDefault="00D0757E" w:rsidP="000338AC">
            <w:pPr>
              <w:rPr>
                <w:rFonts w:ascii="Times New Roman" w:hAnsi="Times New Roman" w:cs="Times New Roman"/>
              </w:rPr>
            </w:pPr>
            <w:r w:rsidRPr="00595B10">
              <w:rPr>
                <w:rFonts w:ascii="Times New Roman" w:hAnsi="Times New Roman" w:cs="Times New Roman"/>
              </w:rPr>
              <w:t>«Адонис»</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w:t>
            </w:r>
          </w:p>
        </w:tc>
        <w:tc>
          <w:tcPr>
            <w:tcW w:w="539"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 ХХХ 0256323090</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 xml:space="preserve">с 23.08.2022 по 22.08.2023г. </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САО «РЕСО-ГАРАНТИЯ»</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ТТТ №7026830994</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 xml:space="preserve">с 13.12.2023 по 12.12.2023г. </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АО «СОГАЗ»</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 xml:space="preserve">ТТТ № 7038158936 с 30.05.2023 по 29.05.2024г.  </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САО «РЕСО-ГАРАНТИЯ»</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Технический осмотр (дата прохожден</w:t>
            </w:r>
            <w:r w:rsidRPr="00595B10">
              <w:rPr>
                <w:rFonts w:ascii="Times New Roman" w:hAnsi="Times New Roman" w:cs="Times New Roman"/>
                <w:sz w:val="23"/>
                <w:szCs w:val="23"/>
              </w:rPr>
              <w:lastRenderedPageBreak/>
              <w:t>ия, срок действия)</w:t>
            </w:r>
          </w:p>
        </w:tc>
        <w:tc>
          <w:tcPr>
            <w:tcW w:w="532" w:type="pct"/>
          </w:tcPr>
          <w:p w:rsidR="00D0757E" w:rsidRPr="00595B10" w:rsidRDefault="00D0757E" w:rsidP="000338AC">
            <w:pPr>
              <w:rPr>
                <w:rFonts w:ascii="Times New Roman" w:hAnsi="Times New Roman" w:cs="Times New Roman"/>
              </w:rPr>
            </w:pPr>
            <w:r w:rsidRPr="00595B10">
              <w:rPr>
                <w:rFonts w:ascii="Times New Roman" w:hAnsi="Times New Roman" w:cs="Times New Roman"/>
              </w:rPr>
              <w:lastRenderedPageBreak/>
              <w:t xml:space="preserve"> </w:t>
            </w: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_________</w:t>
            </w:r>
          </w:p>
        </w:tc>
        <w:tc>
          <w:tcPr>
            <w:tcW w:w="565"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w:t>
            </w:r>
          </w:p>
        </w:tc>
        <w:tc>
          <w:tcPr>
            <w:tcW w:w="53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________</w:t>
            </w:r>
          </w:p>
        </w:tc>
        <w:tc>
          <w:tcPr>
            <w:tcW w:w="539" w:type="pct"/>
          </w:tcPr>
          <w:p w:rsidR="00D0757E" w:rsidRPr="00595B10" w:rsidRDefault="00F47A0F" w:rsidP="00F47A0F">
            <w:pPr>
              <w:jc w:val="center"/>
              <w:rPr>
                <w:rFonts w:ascii="Times New Roman" w:hAnsi="Times New Roman" w:cs="Times New Roman"/>
              </w:rPr>
            </w:pPr>
            <w:r w:rsidRPr="00595B10">
              <w:rPr>
                <w:rFonts w:ascii="Times New Roman" w:hAnsi="Times New Roman" w:cs="Times New Roman"/>
              </w:rPr>
              <w:t>15.06.2023 по 15.06.2024г.</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08.10.2022 по 08.10.2023г.</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21.11.2022 по 21.11.2023г.</w:t>
            </w:r>
          </w:p>
        </w:tc>
        <w:tc>
          <w:tcPr>
            <w:tcW w:w="543" w:type="pct"/>
          </w:tcPr>
          <w:p w:rsidR="00D0757E" w:rsidRPr="00595B10" w:rsidRDefault="00D0757E" w:rsidP="000338AC">
            <w:pPr>
              <w:jc w:val="center"/>
              <w:rPr>
                <w:rFonts w:ascii="Times New Roman" w:hAnsi="Times New Roman" w:cs="Times New Roman"/>
              </w:rPr>
            </w:pPr>
          </w:p>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lastRenderedPageBreak/>
              <w:t>Соответствует (не соответствует) установленным требованиям</w:t>
            </w:r>
          </w:p>
        </w:tc>
        <w:tc>
          <w:tcPr>
            <w:tcW w:w="532" w:type="pct"/>
          </w:tcPr>
          <w:p w:rsidR="00D0757E" w:rsidRPr="00595B10" w:rsidRDefault="00D0757E" w:rsidP="000338AC">
            <w:pPr>
              <w:rPr>
                <w:rFonts w:ascii="Times New Roman" w:hAnsi="Times New Roman" w:cs="Times New Roman"/>
              </w:rPr>
            </w:pPr>
            <w:r w:rsidRPr="00595B10">
              <w:rPr>
                <w:rFonts w:ascii="Times New Roman" w:hAnsi="Times New Roman" w:cs="Times New Roman"/>
              </w:rPr>
              <w:t>Соответствует</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33" w:type="pct"/>
          </w:tcPr>
          <w:p w:rsidR="00D0757E" w:rsidRPr="00595B10" w:rsidRDefault="00D0757E" w:rsidP="000338AC">
            <w:pPr>
              <w:rPr>
                <w:rFonts w:ascii="Times New Roman" w:hAnsi="Times New Roman" w:cs="Times New Roman"/>
              </w:rPr>
            </w:pPr>
            <w:r w:rsidRPr="00595B10">
              <w:rPr>
                <w:rFonts w:ascii="Times New Roman" w:hAnsi="Times New Roman" w:cs="Times New Roman"/>
              </w:rPr>
              <w:t>Соответствует</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39"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24"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c>
          <w:tcPr>
            <w:tcW w:w="54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Соответствует</w:t>
            </w:r>
          </w:p>
        </w:tc>
      </w:tr>
      <w:tr w:rsidR="00D0757E" w:rsidRPr="00595B10" w:rsidTr="00D0757E">
        <w:trPr>
          <w:gridAfter w:val="1"/>
          <w:wAfter w:w="45" w:type="pct"/>
        </w:trPr>
        <w:tc>
          <w:tcPr>
            <w:tcW w:w="651" w:type="pct"/>
          </w:tcPr>
          <w:p w:rsidR="00D0757E" w:rsidRPr="00595B10" w:rsidRDefault="00D0757E" w:rsidP="000338AC">
            <w:pPr>
              <w:rPr>
                <w:rFonts w:ascii="Times New Roman" w:hAnsi="Times New Roman" w:cs="Times New Roman"/>
                <w:sz w:val="23"/>
                <w:szCs w:val="23"/>
              </w:rPr>
            </w:pPr>
            <w:r w:rsidRPr="00595B10">
              <w:rPr>
                <w:rFonts w:ascii="Times New Roman" w:hAnsi="Times New Roman" w:cs="Times New Roman"/>
                <w:sz w:val="23"/>
                <w:szCs w:val="23"/>
              </w:rPr>
              <w:t xml:space="preserve">Оснащение </w:t>
            </w:r>
            <w:proofErr w:type="spellStart"/>
            <w:r w:rsidRPr="00595B10">
              <w:rPr>
                <w:rFonts w:ascii="Times New Roman" w:hAnsi="Times New Roman" w:cs="Times New Roman"/>
                <w:sz w:val="23"/>
                <w:szCs w:val="23"/>
              </w:rPr>
              <w:t>тахографами</w:t>
            </w:r>
            <w:proofErr w:type="spellEnd"/>
            <w:r w:rsidRPr="00595B10">
              <w:rPr>
                <w:rFonts w:ascii="Times New Roman" w:hAnsi="Times New Roman" w:cs="Times New Roman"/>
                <w:sz w:val="23"/>
                <w:szCs w:val="23"/>
              </w:rPr>
              <w:t xml:space="preserve"> (для ТС категории «С»)</w:t>
            </w:r>
          </w:p>
        </w:tc>
        <w:tc>
          <w:tcPr>
            <w:tcW w:w="532"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 xml:space="preserve"> ______</w:t>
            </w:r>
          </w:p>
        </w:tc>
        <w:tc>
          <w:tcPr>
            <w:tcW w:w="565"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_______</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w:t>
            </w:r>
          </w:p>
        </w:tc>
        <w:tc>
          <w:tcPr>
            <w:tcW w:w="533"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w:t>
            </w:r>
          </w:p>
        </w:tc>
        <w:tc>
          <w:tcPr>
            <w:tcW w:w="539" w:type="pct"/>
          </w:tcPr>
          <w:p w:rsidR="00D0757E" w:rsidRPr="00595B10" w:rsidRDefault="00D0757E" w:rsidP="000338AC">
            <w:pPr>
              <w:jc w:val="center"/>
              <w:rPr>
                <w:rFonts w:ascii="Times New Roman" w:hAnsi="Times New Roman" w:cs="Times New Roman"/>
              </w:rPr>
            </w:pPr>
            <w:r w:rsidRPr="00595B10">
              <w:rPr>
                <w:rFonts w:ascii="Times New Roman" w:hAnsi="Times New Roman" w:cs="Times New Roman"/>
              </w:rPr>
              <w:t>______</w:t>
            </w:r>
          </w:p>
        </w:tc>
        <w:tc>
          <w:tcPr>
            <w:tcW w:w="524" w:type="pct"/>
          </w:tcPr>
          <w:p w:rsidR="00D0757E" w:rsidRPr="00595B10" w:rsidRDefault="00D0757E" w:rsidP="000338AC">
            <w:pPr>
              <w:jc w:val="center"/>
              <w:rPr>
                <w:rFonts w:ascii="Times New Roman" w:hAnsi="Times New Roman" w:cs="Times New Roman"/>
              </w:rPr>
            </w:pPr>
            <w:proofErr w:type="gramStart"/>
            <w:r w:rsidRPr="00595B10">
              <w:rPr>
                <w:sz w:val="23"/>
                <w:szCs w:val="23"/>
              </w:rPr>
              <w:t>Установлен</w:t>
            </w:r>
            <w:proofErr w:type="gramEnd"/>
          </w:p>
        </w:tc>
        <w:tc>
          <w:tcPr>
            <w:tcW w:w="533" w:type="pct"/>
          </w:tcPr>
          <w:p w:rsidR="00D0757E" w:rsidRPr="00595B10" w:rsidRDefault="00D0757E" w:rsidP="000338AC">
            <w:pPr>
              <w:jc w:val="center"/>
              <w:rPr>
                <w:rFonts w:ascii="Times New Roman" w:hAnsi="Times New Roman" w:cs="Times New Roman"/>
              </w:rPr>
            </w:pPr>
            <w:r w:rsidRPr="00595B10">
              <w:rPr>
                <w:sz w:val="23"/>
                <w:szCs w:val="23"/>
              </w:rPr>
              <w:t>Установлен</w:t>
            </w:r>
          </w:p>
        </w:tc>
        <w:tc>
          <w:tcPr>
            <w:tcW w:w="543" w:type="pct"/>
          </w:tcPr>
          <w:p w:rsidR="00D0757E" w:rsidRPr="00595B10" w:rsidRDefault="00D0757E" w:rsidP="000338AC">
            <w:pPr>
              <w:jc w:val="center"/>
              <w:rPr>
                <w:sz w:val="23"/>
                <w:szCs w:val="23"/>
              </w:rPr>
            </w:pPr>
            <w:r w:rsidRPr="00595B10">
              <w:rPr>
                <w:sz w:val="23"/>
                <w:szCs w:val="23"/>
              </w:rPr>
              <w:t>____</w:t>
            </w:r>
          </w:p>
        </w:tc>
      </w:tr>
    </w:tbl>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D0757E" w:rsidRPr="00595B10" w:rsidRDefault="00D0757E" w:rsidP="00153A97">
      <w:pPr>
        <w:spacing w:before="120" w:after="0" w:line="240" w:lineRule="auto"/>
        <w:rPr>
          <w:rFonts w:ascii="Times New Roman" w:eastAsia="Times New Roman" w:hAnsi="Times New Roman" w:cs="Times New Roman"/>
          <w:color w:val="000000"/>
          <w:sz w:val="24"/>
          <w:szCs w:val="24"/>
          <w:lang w:eastAsia="ru-RU"/>
        </w:rPr>
      </w:pPr>
    </w:p>
    <w:p w:rsidR="00712AD9" w:rsidRPr="00595B10" w:rsidRDefault="00712AD9" w:rsidP="00153A97">
      <w:pPr>
        <w:spacing w:before="120" w:after="0" w:line="240" w:lineRule="auto"/>
        <w:rPr>
          <w:rFonts w:ascii="Times New Roman" w:eastAsia="Times New Roman" w:hAnsi="Times New Roman" w:cs="Times New Roman"/>
          <w:color w:val="000000"/>
          <w:sz w:val="24"/>
          <w:szCs w:val="24"/>
          <w:lang w:eastAsia="ru-RU"/>
        </w:rPr>
      </w:pPr>
    </w:p>
    <w:p w:rsidR="00712AD9" w:rsidRPr="00595B10" w:rsidRDefault="00712AD9" w:rsidP="00153A97">
      <w:pPr>
        <w:spacing w:before="120" w:after="0" w:line="240" w:lineRule="auto"/>
        <w:rPr>
          <w:rFonts w:ascii="Times New Roman" w:eastAsia="Times New Roman" w:hAnsi="Times New Roman" w:cs="Times New Roman"/>
          <w:color w:val="000000"/>
          <w:sz w:val="24"/>
          <w:szCs w:val="24"/>
          <w:lang w:eastAsia="ru-RU"/>
        </w:rPr>
      </w:pPr>
    </w:p>
    <w:p w:rsidR="00153A97" w:rsidRPr="00595B10" w:rsidRDefault="00153A97" w:rsidP="00153A97">
      <w:pPr>
        <w:spacing w:before="120" w:after="0" w:line="240" w:lineRule="auto"/>
        <w:rPr>
          <w:rFonts w:ascii="Times New Roman" w:eastAsia="Times New Roman" w:hAnsi="Times New Roman" w:cs="Times New Roman"/>
          <w:color w:val="000000"/>
          <w:sz w:val="24"/>
          <w:szCs w:val="24"/>
          <w:lang w:eastAsia="ru-RU"/>
        </w:rPr>
      </w:pPr>
      <w:r w:rsidRPr="00595B10">
        <w:rPr>
          <w:rFonts w:ascii="Times New Roman" w:eastAsia="Times New Roman" w:hAnsi="Times New Roman" w:cs="Times New Roman"/>
          <w:color w:val="000000"/>
          <w:sz w:val="24"/>
          <w:szCs w:val="24"/>
          <w:lang w:eastAsia="ru-RU"/>
        </w:rPr>
        <w:t>Количество учебных транспортных средств, соответствующих установленным требованиям:</w:t>
      </w:r>
    </w:p>
    <w:p w:rsidR="00153A97" w:rsidRPr="00595B10" w:rsidRDefault="00153A97" w:rsidP="00153A97">
      <w:pPr>
        <w:tabs>
          <w:tab w:val="left" w:pos="5865"/>
        </w:tabs>
        <w:spacing w:after="0" w:line="240" w:lineRule="auto"/>
        <w:rPr>
          <w:rFonts w:ascii="Times New Roman" w:eastAsia="Calibri" w:hAnsi="Times New Roman" w:cs="Times New Roman"/>
          <w:sz w:val="24"/>
          <w:szCs w:val="24"/>
        </w:rPr>
      </w:pPr>
      <w:r w:rsidRPr="00595B10">
        <w:rPr>
          <w:rFonts w:ascii="Times New Roman" w:eastAsia="Calibri" w:hAnsi="Times New Roman" w:cs="Times New Roman"/>
          <w:sz w:val="24"/>
          <w:szCs w:val="24"/>
        </w:rPr>
        <w:t xml:space="preserve">Механических </w:t>
      </w:r>
      <w:r w:rsidR="00216A86" w:rsidRPr="00595B10">
        <w:rPr>
          <w:rFonts w:ascii="Times New Roman" w:eastAsia="Calibri" w:hAnsi="Times New Roman" w:cs="Times New Roman"/>
          <w:sz w:val="24"/>
          <w:szCs w:val="24"/>
        </w:rPr>
        <w:t>14</w:t>
      </w:r>
      <w:r w:rsidRPr="00595B10">
        <w:rPr>
          <w:rFonts w:ascii="Times New Roman" w:eastAsia="Calibri" w:hAnsi="Times New Roman" w:cs="Times New Roman"/>
          <w:sz w:val="24"/>
          <w:szCs w:val="24"/>
        </w:rPr>
        <w:t xml:space="preserve"> (</w:t>
      </w:r>
      <w:r w:rsidR="00216A86" w:rsidRPr="00595B10">
        <w:rPr>
          <w:rFonts w:ascii="Times New Roman" w:eastAsia="Calibri" w:hAnsi="Times New Roman" w:cs="Times New Roman"/>
          <w:sz w:val="24"/>
          <w:szCs w:val="24"/>
        </w:rPr>
        <w:t>четырнадцать</w:t>
      </w:r>
      <w:r w:rsidRPr="00595B10">
        <w:rPr>
          <w:rFonts w:ascii="Times New Roman" w:eastAsia="Calibri" w:hAnsi="Times New Roman" w:cs="Times New Roman"/>
          <w:sz w:val="24"/>
          <w:szCs w:val="24"/>
        </w:rPr>
        <w:t xml:space="preserve">), прицепов 1 (один). </w:t>
      </w:r>
    </w:p>
    <w:p w:rsidR="00153A97" w:rsidRPr="00595B10" w:rsidRDefault="00153A97" w:rsidP="00153A97">
      <w:pPr>
        <w:tabs>
          <w:tab w:val="left" w:pos="5865"/>
        </w:tabs>
        <w:spacing w:after="0" w:line="240" w:lineRule="auto"/>
        <w:rPr>
          <w:rFonts w:ascii="Times New Roman" w:eastAsia="Calibri" w:hAnsi="Times New Roman" w:cs="Times New Roman"/>
          <w:sz w:val="24"/>
          <w:szCs w:val="24"/>
        </w:rPr>
      </w:pPr>
      <w:r w:rsidRPr="00595B10">
        <w:rPr>
          <w:rFonts w:ascii="Times New Roman" w:eastAsia="Calibri" w:hAnsi="Times New Roman" w:cs="Times New Roman"/>
          <w:sz w:val="24"/>
          <w:szCs w:val="24"/>
        </w:rPr>
        <w:t xml:space="preserve">Данное количество механических  транспортных средств категории «М», соответствует </w:t>
      </w:r>
      <w:r w:rsidR="00147935" w:rsidRPr="00595B10">
        <w:rPr>
          <w:rFonts w:ascii="Times New Roman" w:eastAsia="Calibri" w:hAnsi="Times New Roman" w:cs="Times New Roman"/>
          <w:sz w:val="24"/>
          <w:szCs w:val="24"/>
        </w:rPr>
        <w:t>7</w:t>
      </w:r>
      <w:r w:rsidRPr="00595B10">
        <w:rPr>
          <w:rFonts w:ascii="Times New Roman" w:eastAsia="Calibri" w:hAnsi="Times New Roman" w:cs="Times New Roman"/>
          <w:sz w:val="24"/>
          <w:szCs w:val="24"/>
        </w:rPr>
        <w:t xml:space="preserve"> (</w:t>
      </w:r>
      <w:r w:rsidR="00147935" w:rsidRPr="00595B10">
        <w:rPr>
          <w:rFonts w:ascii="Times New Roman" w:eastAsia="Calibri" w:hAnsi="Times New Roman" w:cs="Times New Roman"/>
          <w:sz w:val="24"/>
          <w:szCs w:val="24"/>
        </w:rPr>
        <w:t>сем</w:t>
      </w:r>
      <w:r w:rsidR="007651C9" w:rsidRPr="00595B10">
        <w:rPr>
          <w:rFonts w:ascii="Times New Roman" w:eastAsia="Calibri" w:hAnsi="Times New Roman" w:cs="Times New Roman"/>
          <w:sz w:val="24"/>
          <w:szCs w:val="24"/>
        </w:rPr>
        <w:t>ь</w:t>
      </w:r>
      <w:r w:rsidRPr="00595B10">
        <w:rPr>
          <w:rFonts w:ascii="Times New Roman" w:eastAsia="Calibri" w:hAnsi="Times New Roman" w:cs="Times New Roman"/>
          <w:sz w:val="24"/>
          <w:szCs w:val="24"/>
        </w:rPr>
        <w:t xml:space="preserve">) </w:t>
      </w:r>
      <w:r w:rsidR="00B22D1E" w:rsidRPr="00595B10">
        <w:rPr>
          <w:rFonts w:ascii="Times New Roman" w:eastAsia="Calibri" w:hAnsi="Times New Roman" w:cs="Times New Roman"/>
          <w:sz w:val="24"/>
          <w:szCs w:val="24"/>
        </w:rPr>
        <w:t xml:space="preserve">человек </w:t>
      </w:r>
      <w:r w:rsidRPr="00595B10">
        <w:rPr>
          <w:rFonts w:ascii="Times New Roman" w:eastAsia="Calibri" w:hAnsi="Times New Roman" w:cs="Times New Roman"/>
          <w:sz w:val="24"/>
          <w:szCs w:val="24"/>
        </w:rPr>
        <w:t>обучающихся в год.</w:t>
      </w:r>
      <w:r w:rsidRPr="00595B10">
        <w:rPr>
          <w:rFonts w:ascii="Times New Roman" w:eastAsia="Calibri" w:hAnsi="Times New Roman" w:cs="Times New Roman"/>
          <w:sz w:val="24"/>
          <w:szCs w:val="24"/>
        </w:rPr>
        <w:tab/>
      </w:r>
    </w:p>
    <w:p w:rsidR="00153A97" w:rsidRPr="00595B10" w:rsidRDefault="00153A97" w:rsidP="00153A97">
      <w:pPr>
        <w:tabs>
          <w:tab w:val="left" w:pos="5865"/>
        </w:tabs>
        <w:spacing w:after="0" w:line="240" w:lineRule="auto"/>
        <w:rPr>
          <w:rFonts w:ascii="Times New Roman" w:eastAsia="Calibri" w:hAnsi="Times New Roman" w:cs="Times New Roman"/>
          <w:sz w:val="24"/>
          <w:szCs w:val="24"/>
        </w:rPr>
      </w:pPr>
      <w:r w:rsidRPr="00595B10">
        <w:rPr>
          <w:rFonts w:ascii="Times New Roman" w:eastAsia="Calibri" w:hAnsi="Times New Roman" w:cs="Times New Roman"/>
          <w:sz w:val="24"/>
          <w:szCs w:val="24"/>
        </w:rPr>
        <w:t xml:space="preserve">Данное количество механических  транспортных средств категории «А», соответствует </w:t>
      </w:r>
      <w:r w:rsidR="007651C9" w:rsidRPr="00595B10">
        <w:rPr>
          <w:rFonts w:ascii="Times New Roman" w:eastAsia="Calibri" w:hAnsi="Times New Roman" w:cs="Times New Roman"/>
          <w:sz w:val="24"/>
          <w:szCs w:val="24"/>
        </w:rPr>
        <w:t>20</w:t>
      </w:r>
      <w:r w:rsidRPr="00595B10">
        <w:rPr>
          <w:rFonts w:ascii="Times New Roman" w:eastAsia="Calibri" w:hAnsi="Times New Roman" w:cs="Times New Roman"/>
          <w:sz w:val="24"/>
          <w:szCs w:val="24"/>
        </w:rPr>
        <w:t xml:space="preserve">  (</w:t>
      </w:r>
      <w:r w:rsidR="007651C9" w:rsidRPr="00595B10">
        <w:rPr>
          <w:rFonts w:ascii="Times New Roman" w:eastAsia="Calibri" w:hAnsi="Times New Roman" w:cs="Times New Roman"/>
          <w:sz w:val="24"/>
          <w:szCs w:val="24"/>
        </w:rPr>
        <w:t>двадцать</w:t>
      </w:r>
      <w:r w:rsidRPr="00595B10">
        <w:rPr>
          <w:rFonts w:ascii="Times New Roman" w:eastAsia="Calibri" w:hAnsi="Times New Roman" w:cs="Times New Roman"/>
          <w:sz w:val="24"/>
          <w:szCs w:val="24"/>
        </w:rPr>
        <w:t>) человек обучающихся в год.</w:t>
      </w:r>
    </w:p>
    <w:p w:rsidR="00153A97" w:rsidRPr="00595B10" w:rsidRDefault="00153A97" w:rsidP="00153A97">
      <w:pPr>
        <w:spacing w:after="0" w:line="240" w:lineRule="auto"/>
        <w:rPr>
          <w:rFonts w:ascii="Times New Roman" w:eastAsia="Calibri" w:hAnsi="Times New Roman" w:cs="Times New Roman"/>
          <w:sz w:val="24"/>
          <w:szCs w:val="24"/>
        </w:rPr>
      </w:pPr>
      <w:r w:rsidRPr="00595B10">
        <w:rPr>
          <w:rFonts w:ascii="Times New Roman" w:eastAsia="Calibri" w:hAnsi="Times New Roman" w:cs="Times New Roman"/>
          <w:sz w:val="24"/>
          <w:szCs w:val="24"/>
        </w:rPr>
        <w:t xml:space="preserve">Данное количество механических  транспортных средств категории «В», соответствует </w:t>
      </w:r>
      <w:r w:rsidR="00947762" w:rsidRPr="00595B10">
        <w:rPr>
          <w:rFonts w:ascii="Times New Roman" w:eastAsia="Calibri" w:hAnsi="Times New Roman" w:cs="Times New Roman"/>
          <w:sz w:val="24"/>
          <w:szCs w:val="24"/>
        </w:rPr>
        <w:t>36</w:t>
      </w:r>
      <w:r w:rsidR="00147935" w:rsidRPr="00595B10">
        <w:rPr>
          <w:rFonts w:ascii="Times New Roman" w:eastAsia="Calibri" w:hAnsi="Times New Roman" w:cs="Times New Roman"/>
          <w:sz w:val="24"/>
          <w:szCs w:val="24"/>
        </w:rPr>
        <w:t>0</w:t>
      </w:r>
      <w:r w:rsidRPr="00595B10">
        <w:rPr>
          <w:rFonts w:ascii="Times New Roman" w:eastAsia="Calibri" w:hAnsi="Times New Roman" w:cs="Times New Roman"/>
          <w:sz w:val="24"/>
          <w:szCs w:val="24"/>
        </w:rPr>
        <w:t xml:space="preserve"> ч (</w:t>
      </w:r>
      <w:r w:rsidR="00DA48D9" w:rsidRPr="00595B10">
        <w:rPr>
          <w:rFonts w:ascii="Times New Roman" w:eastAsia="Calibri" w:hAnsi="Times New Roman" w:cs="Times New Roman"/>
          <w:sz w:val="24"/>
          <w:szCs w:val="24"/>
        </w:rPr>
        <w:t>триста шестьдесят</w:t>
      </w:r>
      <w:r w:rsidRPr="00595B10">
        <w:rPr>
          <w:rFonts w:ascii="Times New Roman" w:eastAsia="Calibri" w:hAnsi="Times New Roman" w:cs="Times New Roman"/>
          <w:sz w:val="24"/>
          <w:szCs w:val="24"/>
        </w:rPr>
        <w:t>) человек обучающихся в год</w:t>
      </w:r>
      <w:r w:rsidRPr="00595B10">
        <w:rPr>
          <w:rFonts w:ascii="Times New Roman" w:eastAsia="Calibri" w:hAnsi="Times New Roman" w:cs="Times New Roman"/>
          <w:sz w:val="24"/>
          <w:szCs w:val="24"/>
          <w:vertAlign w:val="superscript"/>
        </w:rPr>
        <w:footnoteReference w:id="1"/>
      </w:r>
      <w:r w:rsidRPr="00595B10">
        <w:rPr>
          <w:rFonts w:ascii="Times New Roman" w:eastAsia="Calibri" w:hAnsi="Times New Roman" w:cs="Times New Roman"/>
          <w:sz w:val="24"/>
          <w:szCs w:val="24"/>
        </w:rPr>
        <w:t xml:space="preserve">. </w:t>
      </w:r>
    </w:p>
    <w:p w:rsidR="009C5CB9" w:rsidRPr="00595B10" w:rsidRDefault="009C5CB9" w:rsidP="003C5FA5">
      <w:pPr>
        <w:spacing w:after="0" w:line="240" w:lineRule="auto"/>
        <w:rPr>
          <w:rFonts w:ascii="Times New Roman" w:hAnsi="Times New Roman" w:cs="Times New Roman"/>
          <w:sz w:val="24"/>
          <w:szCs w:val="24"/>
        </w:rPr>
        <w:sectPr w:rsidR="009C5CB9" w:rsidRPr="00595B10" w:rsidSect="00112F34">
          <w:type w:val="continuous"/>
          <w:pgSz w:w="11906" w:h="16838"/>
          <w:pgMar w:top="851" w:right="851" w:bottom="851" w:left="851" w:header="709" w:footer="709" w:gutter="0"/>
          <w:cols w:space="708"/>
          <w:docGrid w:linePitch="360"/>
        </w:sectPr>
      </w:pPr>
    </w:p>
    <w:p w:rsidR="00CD067A" w:rsidRPr="00595B10" w:rsidRDefault="00CD067A" w:rsidP="00112F34">
      <w:pPr>
        <w:spacing w:after="0" w:line="240" w:lineRule="auto"/>
        <w:jc w:val="center"/>
        <w:rPr>
          <w:rFonts w:ascii="Times New Roman" w:hAnsi="Times New Roman" w:cs="Times New Roman"/>
          <w:b/>
          <w:sz w:val="24"/>
          <w:szCs w:val="24"/>
        </w:rPr>
      </w:pPr>
      <w:r w:rsidRPr="00595B10">
        <w:rPr>
          <w:rFonts w:ascii="Times New Roman" w:hAnsi="Times New Roman" w:cs="Times New Roman"/>
          <w:b/>
          <w:sz w:val="24"/>
          <w:szCs w:val="24"/>
        </w:rPr>
        <w:lastRenderedPageBreak/>
        <w:t>Сведения о мастерах производственного обучения</w:t>
      </w:r>
    </w:p>
    <w:tbl>
      <w:tblPr>
        <w:tblStyle w:val="a3"/>
        <w:tblW w:w="5000" w:type="pct"/>
        <w:tblLook w:val="04A0" w:firstRow="1" w:lastRow="0" w:firstColumn="1" w:lastColumn="0" w:noHBand="0" w:noVBand="1"/>
      </w:tblPr>
      <w:tblGrid>
        <w:gridCol w:w="1658"/>
        <w:gridCol w:w="1786"/>
        <w:gridCol w:w="1646"/>
        <w:gridCol w:w="1720"/>
        <w:gridCol w:w="2014"/>
        <w:gridCol w:w="1596"/>
      </w:tblGrid>
      <w:tr w:rsidR="009C5CB9" w:rsidRPr="00595B10" w:rsidTr="00700468">
        <w:tc>
          <w:tcPr>
            <w:tcW w:w="796" w:type="pct"/>
            <w:vAlign w:val="center"/>
          </w:tcPr>
          <w:p w:rsidR="00CD067A" w:rsidRPr="00595B10" w:rsidRDefault="00CD067A" w:rsidP="009C5CB9">
            <w:pPr>
              <w:jc w:val="center"/>
              <w:rPr>
                <w:rFonts w:ascii="Times New Roman" w:hAnsi="Times New Roman" w:cs="Times New Roman"/>
                <w:b/>
                <w:sz w:val="23"/>
                <w:szCs w:val="23"/>
              </w:rPr>
            </w:pPr>
            <w:r w:rsidRPr="00595B10">
              <w:rPr>
                <w:rFonts w:ascii="Times New Roman" w:hAnsi="Times New Roman" w:cs="Times New Roman"/>
                <w:b/>
                <w:sz w:val="23"/>
                <w:szCs w:val="23"/>
              </w:rPr>
              <w:t>Ф. И. О.</w:t>
            </w:r>
          </w:p>
        </w:tc>
        <w:tc>
          <w:tcPr>
            <w:tcW w:w="857" w:type="pct"/>
            <w:vAlign w:val="center"/>
          </w:tcPr>
          <w:p w:rsidR="00CD067A" w:rsidRPr="00595B10" w:rsidRDefault="00CD067A" w:rsidP="009C5CB9">
            <w:pPr>
              <w:jc w:val="center"/>
              <w:rPr>
                <w:rFonts w:ascii="Times New Roman" w:hAnsi="Times New Roman" w:cs="Times New Roman"/>
                <w:b/>
                <w:sz w:val="23"/>
                <w:szCs w:val="23"/>
              </w:rPr>
            </w:pPr>
            <w:r w:rsidRPr="00595B10">
              <w:rPr>
                <w:rFonts w:ascii="Times New Roman" w:hAnsi="Times New Roman" w:cs="Times New Roman"/>
                <w:b/>
                <w:sz w:val="23"/>
                <w:szCs w:val="23"/>
              </w:rPr>
              <w:t>Серия, № водительского удостоверения, дата выдачи</w:t>
            </w:r>
          </w:p>
        </w:tc>
        <w:tc>
          <w:tcPr>
            <w:tcW w:w="790" w:type="pct"/>
            <w:vAlign w:val="center"/>
          </w:tcPr>
          <w:p w:rsidR="00CD067A" w:rsidRPr="00595B10" w:rsidRDefault="00CD067A" w:rsidP="009C5CB9">
            <w:pPr>
              <w:jc w:val="center"/>
              <w:rPr>
                <w:rFonts w:ascii="Times New Roman" w:hAnsi="Times New Roman" w:cs="Times New Roman"/>
                <w:b/>
                <w:color w:val="FF0000"/>
                <w:sz w:val="23"/>
                <w:szCs w:val="23"/>
              </w:rPr>
            </w:pPr>
            <w:r w:rsidRPr="00595B10">
              <w:rPr>
                <w:rFonts w:ascii="Times New Roman" w:hAnsi="Times New Roman" w:cs="Times New Roman"/>
                <w:b/>
                <w:sz w:val="23"/>
                <w:szCs w:val="23"/>
              </w:rPr>
              <w:t>Разрешенные категории, подкатегории ТС</w:t>
            </w:r>
          </w:p>
        </w:tc>
        <w:tc>
          <w:tcPr>
            <w:tcW w:w="825" w:type="pct"/>
            <w:vAlign w:val="center"/>
          </w:tcPr>
          <w:p w:rsidR="00CD067A" w:rsidRPr="00595B10" w:rsidRDefault="00CD067A" w:rsidP="009C5CB9">
            <w:pPr>
              <w:jc w:val="center"/>
              <w:rPr>
                <w:rFonts w:ascii="Times New Roman" w:hAnsi="Times New Roman" w:cs="Times New Roman"/>
                <w:b/>
                <w:sz w:val="23"/>
                <w:szCs w:val="23"/>
              </w:rPr>
            </w:pPr>
            <w:r w:rsidRPr="00595B10">
              <w:rPr>
                <w:rFonts w:ascii="Times New Roman" w:hAnsi="Times New Roman" w:cs="Times New Roman"/>
                <w:b/>
                <w:sz w:val="23"/>
                <w:szCs w:val="23"/>
              </w:rPr>
              <w:t>Документ на право обучения вождению ТС данной категории, подкатегории</w:t>
            </w:r>
            <w:r w:rsidRPr="00595B10">
              <w:rPr>
                <w:rStyle w:val="a7"/>
                <w:rFonts w:ascii="Times New Roman" w:hAnsi="Times New Roman" w:cs="Times New Roman"/>
                <w:b/>
                <w:sz w:val="23"/>
                <w:szCs w:val="23"/>
              </w:rPr>
              <w:footnoteReference w:id="2"/>
            </w:r>
          </w:p>
        </w:tc>
        <w:tc>
          <w:tcPr>
            <w:tcW w:w="966" w:type="pct"/>
            <w:vAlign w:val="center"/>
          </w:tcPr>
          <w:p w:rsidR="00CD067A" w:rsidRPr="00595B10" w:rsidRDefault="00CD067A" w:rsidP="009C5CB9">
            <w:pPr>
              <w:jc w:val="center"/>
              <w:rPr>
                <w:rFonts w:ascii="Times New Roman" w:hAnsi="Times New Roman" w:cs="Times New Roman"/>
                <w:b/>
                <w:sz w:val="23"/>
                <w:szCs w:val="23"/>
              </w:rPr>
            </w:pPr>
            <w:r w:rsidRPr="00595B10">
              <w:rPr>
                <w:rFonts w:ascii="Times New Roman" w:hAnsi="Times New Roman" w:cs="Times New Roman"/>
                <w:b/>
                <w:sz w:val="23"/>
                <w:szCs w:val="23"/>
              </w:rPr>
              <w:t>Удостоверение о повышении квалификации (не реже чем один раз в три года)</w:t>
            </w:r>
            <w:r w:rsidRPr="00595B10">
              <w:rPr>
                <w:rStyle w:val="a7"/>
                <w:rFonts w:ascii="Times New Roman" w:hAnsi="Times New Roman" w:cs="Times New Roman"/>
                <w:b/>
                <w:sz w:val="23"/>
                <w:szCs w:val="23"/>
              </w:rPr>
              <w:footnoteReference w:id="3"/>
            </w:r>
          </w:p>
        </w:tc>
        <w:tc>
          <w:tcPr>
            <w:tcW w:w="766" w:type="pct"/>
            <w:vAlign w:val="center"/>
          </w:tcPr>
          <w:p w:rsidR="00CD067A" w:rsidRPr="00595B10" w:rsidRDefault="0021158E" w:rsidP="009C5CB9">
            <w:pPr>
              <w:jc w:val="center"/>
              <w:rPr>
                <w:rFonts w:ascii="Times New Roman" w:hAnsi="Times New Roman" w:cs="Times New Roman"/>
                <w:b/>
                <w:sz w:val="23"/>
                <w:szCs w:val="23"/>
              </w:rPr>
            </w:pPr>
            <w:proofErr w:type="gramStart"/>
            <w:r w:rsidRPr="00595B10">
              <w:rPr>
                <w:rFonts w:ascii="Times New Roman" w:hAnsi="Times New Roman" w:cs="Times New Roman"/>
                <w:b/>
                <w:sz w:val="23"/>
                <w:szCs w:val="23"/>
              </w:rPr>
              <w:t>Оформлен</w:t>
            </w:r>
            <w:proofErr w:type="gramEnd"/>
            <w:r w:rsidRPr="00595B10">
              <w:rPr>
                <w:rFonts w:ascii="Times New Roman" w:hAnsi="Times New Roman" w:cs="Times New Roman"/>
                <w:b/>
                <w:sz w:val="23"/>
                <w:szCs w:val="23"/>
              </w:rPr>
              <w:t xml:space="preserve"> в соответствии с трудовым </w:t>
            </w:r>
            <w:proofErr w:type="spellStart"/>
            <w:r w:rsidRPr="00595B10">
              <w:rPr>
                <w:rFonts w:ascii="Times New Roman" w:hAnsi="Times New Roman" w:cs="Times New Roman"/>
                <w:b/>
                <w:sz w:val="23"/>
                <w:szCs w:val="23"/>
              </w:rPr>
              <w:t>законода</w:t>
            </w:r>
            <w:r w:rsidR="009C5CB9" w:rsidRPr="00595B10">
              <w:rPr>
                <w:rFonts w:ascii="Times New Roman" w:hAnsi="Times New Roman" w:cs="Times New Roman"/>
                <w:b/>
                <w:sz w:val="23"/>
                <w:szCs w:val="23"/>
              </w:rPr>
              <w:t>-</w:t>
            </w:r>
            <w:r w:rsidRPr="00595B10">
              <w:rPr>
                <w:rFonts w:ascii="Times New Roman" w:hAnsi="Times New Roman" w:cs="Times New Roman"/>
                <w:b/>
                <w:sz w:val="23"/>
                <w:szCs w:val="23"/>
              </w:rPr>
              <w:t>тельством</w:t>
            </w:r>
            <w:proofErr w:type="spellEnd"/>
            <w:r w:rsidRPr="00595B10">
              <w:rPr>
                <w:rFonts w:ascii="Times New Roman" w:hAnsi="Times New Roman" w:cs="Times New Roman"/>
                <w:b/>
                <w:sz w:val="23"/>
                <w:szCs w:val="23"/>
              </w:rPr>
              <w:t xml:space="preserve"> (состоит в штате или иное)</w:t>
            </w:r>
          </w:p>
        </w:tc>
      </w:tr>
      <w:tr w:rsidR="000C340F" w:rsidRPr="00595B10" w:rsidTr="00700468">
        <w:tc>
          <w:tcPr>
            <w:tcW w:w="796"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 xml:space="preserve">Иванов </w:t>
            </w:r>
          </w:p>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Дмитрий</w:t>
            </w:r>
          </w:p>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Александрович</w:t>
            </w:r>
          </w:p>
        </w:tc>
        <w:tc>
          <w:tcPr>
            <w:tcW w:w="857"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5908 № 609113 от 27.07.2012г.</w:t>
            </w:r>
          </w:p>
        </w:tc>
        <w:tc>
          <w:tcPr>
            <w:tcW w:w="790"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В; С; D; СЕ</w:t>
            </w:r>
          </w:p>
          <w:p w:rsidR="000C340F" w:rsidRPr="00595B10" w:rsidRDefault="000C340F" w:rsidP="000C340F">
            <w:pPr>
              <w:jc w:val="center"/>
              <w:rPr>
                <w:rFonts w:ascii="Times New Roman" w:hAnsi="Times New Roman" w:cs="Times New Roman"/>
              </w:rPr>
            </w:pPr>
          </w:p>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 xml:space="preserve">Удостоверение тракториста-машиниста (тракториста) 59 СЕ 310001 21.07.2014г. </w:t>
            </w:r>
          </w:p>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В; С; Е</w:t>
            </w:r>
          </w:p>
        </w:tc>
        <w:tc>
          <w:tcPr>
            <w:tcW w:w="825" w:type="pct"/>
          </w:tcPr>
          <w:p w:rsidR="006D7BF7" w:rsidRPr="00595B10" w:rsidRDefault="006D7BF7" w:rsidP="006C2584">
            <w:pPr>
              <w:jc w:val="center"/>
              <w:rPr>
                <w:rFonts w:ascii="Times New Roman" w:hAnsi="Times New Roman" w:cs="Times New Roman"/>
              </w:rPr>
            </w:pPr>
            <w:r w:rsidRPr="00595B10">
              <w:rPr>
                <w:rFonts w:ascii="Times New Roman" w:hAnsi="Times New Roman" w:cs="Times New Roman"/>
              </w:rPr>
              <w:t xml:space="preserve"> </w:t>
            </w:r>
            <w:r w:rsidR="006C2584" w:rsidRPr="00595B10">
              <w:rPr>
                <w:rFonts w:ascii="Times New Roman" w:hAnsi="Times New Roman" w:cs="Times New Roman"/>
              </w:rPr>
              <w:t>Свидетельство серия 59 № 0001 от 01.09.2022г.</w:t>
            </w:r>
          </w:p>
        </w:tc>
        <w:tc>
          <w:tcPr>
            <w:tcW w:w="966" w:type="pct"/>
          </w:tcPr>
          <w:p w:rsidR="00BC5212" w:rsidRPr="00595B10" w:rsidRDefault="00BC5212" w:rsidP="00BC5212">
            <w:pPr>
              <w:jc w:val="center"/>
              <w:rPr>
                <w:rFonts w:ascii="Times New Roman" w:hAnsi="Times New Roman" w:cs="Times New Roman"/>
              </w:rPr>
            </w:pPr>
            <w:r w:rsidRPr="00595B10">
              <w:rPr>
                <w:rFonts w:ascii="Times New Roman" w:hAnsi="Times New Roman" w:cs="Times New Roman"/>
              </w:rPr>
              <w:t>Диплом о профессиональной переподготовке № 182408824662 «Мастер производственного обучения» от 13.07.2020 г.;</w:t>
            </w:r>
          </w:p>
          <w:p w:rsidR="00BC5212" w:rsidRPr="00595B10" w:rsidRDefault="00BC5212" w:rsidP="00BC5212">
            <w:pPr>
              <w:jc w:val="center"/>
              <w:rPr>
                <w:rFonts w:ascii="Times New Roman" w:hAnsi="Times New Roman" w:cs="Times New Roman"/>
              </w:rPr>
            </w:pPr>
            <w:r w:rsidRPr="00595B10">
              <w:rPr>
                <w:rFonts w:ascii="Times New Roman" w:hAnsi="Times New Roman" w:cs="Times New Roman"/>
              </w:rPr>
              <w:t xml:space="preserve">Удостоверение  о повышении </w:t>
            </w:r>
            <w:r w:rsidR="009E37C2" w:rsidRPr="00595B10">
              <w:rPr>
                <w:rFonts w:ascii="Times New Roman" w:hAnsi="Times New Roman" w:cs="Times New Roman"/>
              </w:rPr>
              <w:t>квалификации № 622417823568 от 27.04.2026</w:t>
            </w:r>
            <w:r w:rsidRPr="00595B10">
              <w:rPr>
                <w:rFonts w:ascii="Times New Roman" w:hAnsi="Times New Roman" w:cs="Times New Roman"/>
              </w:rPr>
              <w:t xml:space="preserve"> «Мастер производственного обучения вождению автотранспортных средств»</w:t>
            </w:r>
          </w:p>
        </w:tc>
        <w:tc>
          <w:tcPr>
            <w:tcW w:w="766"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В штате</w:t>
            </w:r>
          </w:p>
        </w:tc>
      </w:tr>
      <w:tr w:rsidR="00C55CBC" w:rsidRPr="00595B10" w:rsidTr="00700468">
        <w:tc>
          <w:tcPr>
            <w:tcW w:w="796" w:type="pct"/>
          </w:tcPr>
          <w:p w:rsidR="00C55CBC" w:rsidRPr="00595B10" w:rsidRDefault="00C55CBC" w:rsidP="00C55CBC">
            <w:pPr>
              <w:jc w:val="center"/>
              <w:rPr>
                <w:rFonts w:ascii="Times New Roman" w:hAnsi="Times New Roman" w:cs="Times New Roman"/>
              </w:rPr>
            </w:pPr>
            <w:r w:rsidRPr="00595B10">
              <w:rPr>
                <w:rFonts w:ascii="Times New Roman" w:hAnsi="Times New Roman" w:cs="Times New Roman"/>
              </w:rPr>
              <w:t>Кирилов Антон Валерьевич</w:t>
            </w:r>
          </w:p>
        </w:tc>
        <w:tc>
          <w:tcPr>
            <w:tcW w:w="857" w:type="pct"/>
          </w:tcPr>
          <w:p w:rsidR="00C55CBC" w:rsidRPr="00595B10" w:rsidRDefault="00C55CBC" w:rsidP="00C55CBC">
            <w:pPr>
              <w:jc w:val="center"/>
              <w:rPr>
                <w:rFonts w:ascii="Times New Roman" w:hAnsi="Times New Roman" w:cs="Times New Roman"/>
              </w:rPr>
            </w:pPr>
            <w:r w:rsidRPr="00595B10">
              <w:rPr>
                <w:rFonts w:ascii="Times New Roman" w:hAnsi="Times New Roman" w:cs="Times New Roman"/>
              </w:rPr>
              <w:t>59 03 № 919092 от 10.02.2012</w:t>
            </w:r>
            <w:r w:rsidR="00B270FD" w:rsidRPr="00595B10">
              <w:rPr>
                <w:rFonts w:ascii="Times New Roman" w:hAnsi="Times New Roman" w:cs="Times New Roman"/>
              </w:rPr>
              <w:t>г.</w:t>
            </w:r>
          </w:p>
        </w:tc>
        <w:tc>
          <w:tcPr>
            <w:tcW w:w="790" w:type="pct"/>
          </w:tcPr>
          <w:p w:rsidR="00C55CBC" w:rsidRPr="00595B10" w:rsidRDefault="00C55CBC" w:rsidP="00C55CBC">
            <w:pPr>
              <w:jc w:val="center"/>
              <w:rPr>
                <w:rFonts w:ascii="Times New Roman" w:hAnsi="Times New Roman" w:cs="Times New Roman"/>
              </w:rPr>
            </w:pPr>
            <w:r w:rsidRPr="00595B10">
              <w:rPr>
                <w:rFonts w:ascii="Times New Roman" w:hAnsi="Times New Roman" w:cs="Times New Roman"/>
              </w:rPr>
              <w:t>А, В, С, D</w:t>
            </w:r>
          </w:p>
          <w:p w:rsidR="00C55CBC" w:rsidRPr="00595B10" w:rsidRDefault="00C55CBC" w:rsidP="00C55CBC">
            <w:pPr>
              <w:jc w:val="center"/>
              <w:rPr>
                <w:rFonts w:ascii="Times New Roman" w:hAnsi="Times New Roman" w:cs="Times New Roman"/>
              </w:rPr>
            </w:pPr>
          </w:p>
        </w:tc>
        <w:tc>
          <w:tcPr>
            <w:tcW w:w="825" w:type="pct"/>
          </w:tcPr>
          <w:p w:rsidR="00C55CBC" w:rsidRPr="00595B10" w:rsidRDefault="00AF737E" w:rsidP="00AF737E">
            <w:pPr>
              <w:jc w:val="center"/>
              <w:rPr>
                <w:rFonts w:ascii="Times New Roman" w:hAnsi="Times New Roman" w:cs="Times New Roman"/>
              </w:rPr>
            </w:pPr>
            <w:r w:rsidRPr="00595B10">
              <w:rPr>
                <w:rFonts w:ascii="Times New Roman" w:hAnsi="Times New Roman" w:cs="Times New Roman"/>
              </w:rPr>
              <w:t>Свидетельство серия 59 № 0002 от 01.09.2022г.</w:t>
            </w:r>
          </w:p>
        </w:tc>
        <w:tc>
          <w:tcPr>
            <w:tcW w:w="966" w:type="pct"/>
          </w:tcPr>
          <w:p w:rsidR="00BC5212" w:rsidRPr="00595B10" w:rsidRDefault="00BC5212" w:rsidP="009E37C2">
            <w:pPr>
              <w:jc w:val="center"/>
              <w:rPr>
                <w:rFonts w:ascii="Times New Roman" w:hAnsi="Times New Roman" w:cs="Times New Roman"/>
              </w:rPr>
            </w:pPr>
            <w:r w:rsidRPr="00595B10">
              <w:rPr>
                <w:rFonts w:ascii="Times New Roman" w:hAnsi="Times New Roman" w:cs="Times New Roman"/>
              </w:rPr>
              <w:t>Удостоверение о повышении квалификации № 622417823574 от</w:t>
            </w:r>
            <w:r w:rsidR="009E37C2" w:rsidRPr="00595B10">
              <w:rPr>
                <w:rFonts w:ascii="Times New Roman" w:hAnsi="Times New Roman" w:cs="Times New Roman"/>
              </w:rPr>
              <w:t xml:space="preserve"> 27.04.2026 </w:t>
            </w:r>
            <w:r w:rsidRPr="00595B10">
              <w:rPr>
                <w:rFonts w:ascii="Times New Roman" w:hAnsi="Times New Roman" w:cs="Times New Roman"/>
              </w:rPr>
              <w:t xml:space="preserve"> г. «Мастер производственного обучения вождению автотранспортных средств»</w:t>
            </w:r>
          </w:p>
        </w:tc>
        <w:tc>
          <w:tcPr>
            <w:tcW w:w="766" w:type="pct"/>
          </w:tcPr>
          <w:p w:rsidR="00C55CBC" w:rsidRPr="00595B10" w:rsidRDefault="000A3B48" w:rsidP="00C55CBC">
            <w:pPr>
              <w:jc w:val="center"/>
              <w:rPr>
                <w:rFonts w:ascii="Times New Roman" w:hAnsi="Times New Roman" w:cs="Times New Roman"/>
              </w:rPr>
            </w:pPr>
            <w:r w:rsidRPr="00595B10">
              <w:rPr>
                <w:rFonts w:ascii="Times New Roman" w:hAnsi="Times New Roman" w:cs="Times New Roman"/>
              </w:rPr>
              <w:t>Договор</w:t>
            </w:r>
          </w:p>
        </w:tc>
      </w:tr>
      <w:tr w:rsidR="00700468" w:rsidRPr="00595B10" w:rsidTr="00700468">
        <w:tc>
          <w:tcPr>
            <w:tcW w:w="796" w:type="pct"/>
          </w:tcPr>
          <w:p w:rsidR="00700468" w:rsidRPr="00595B10" w:rsidRDefault="00700468" w:rsidP="00C55CBC">
            <w:pPr>
              <w:jc w:val="center"/>
              <w:rPr>
                <w:rFonts w:ascii="Times New Roman" w:hAnsi="Times New Roman" w:cs="Times New Roman"/>
              </w:rPr>
            </w:pPr>
            <w:proofErr w:type="spellStart"/>
            <w:r w:rsidRPr="00595B10">
              <w:rPr>
                <w:rFonts w:ascii="Times New Roman" w:hAnsi="Times New Roman" w:cs="Times New Roman"/>
              </w:rPr>
              <w:t>Киприянов</w:t>
            </w:r>
            <w:proofErr w:type="spellEnd"/>
            <w:r w:rsidRPr="00595B10">
              <w:rPr>
                <w:rFonts w:ascii="Times New Roman" w:hAnsi="Times New Roman" w:cs="Times New Roman"/>
              </w:rPr>
              <w:t xml:space="preserve"> Илья Альфредович</w:t>
            </w:r>
          </w:p>
        </w:tc>
        <w:tc>
          <w:tcPr>
            <w:tcW w:w="857" w:type="pct"/>
          </w:tcPr>
          <w:p w:rsidR="00700468" w:rsidRPr="00595B10" w:rsidRDefault="00700468" w:rsidP="00C55CBC">
            <w:pPr>
              <w:jc w:val="center"/>
              <w:rPr>
                <w:rFonts w:ascii="Times New Roman" w:hAnsi="Times New Roman" w:cs="Times New Roman"/>
              </w:rPr>
            </w:pPr>
          </w:p>
        </w:tc>
        <w:tc>
          <w:tcPr>
            <w:tcW w:w="790" w:type="pct"/>
          </w:tcPr>
          <w:p w:rsidR="00700468" w:rsidRPr="00595B10" w:rsidRDefault="00700468" w:rsidP="00C55CBC">
            <w:pPr>
              <w:jc w:val="center"/>
              <w:rPr>
                <w:rFonts w:ascii="Times New Roman" w:hAnsi="Times New Roman" w:cs="Times New Roman"/>
              </w:rPr>
            </w:pPr>
          </w:p>
        </w:tc>
        <w:tc>
          <w:tcPr>
            <w:tcW w:w="825" w:type="pct"/>
          </w:tcPr>
          <w:p w:rsidR="00700468" w:rsidRPr="00595B10" w:rsidRDefault="00700468" w:rsidP="00AF737E">
            <w:pPr>
              <w:jc w:val="center"/>
              <w:rPr>
                <w:rFonts w:ascii="Times New Roman" w:hAnsi="Times New Roman" w:cs="Times New Roman"/>
              </w:rPr>
            </w:pPr>
          </w:p>
        </w:tc>
        <w:tc>
          <w:tcPr>
            <w:tcW w:w="966" w:type="pct"/>
          </w:tcPr>
          <w:p w:rsidR="00700468" w:rsidRPr="00595B10" w:rsidRDefault="00700468" w:rsidP="00C55CBC">
            <w:pPr>
              <w:jc w:val="center"/>
              <w:rPr>
                <w:rFonts w:ascii="Times New Roman" w:hAnsi="Times New Roman" w:cs="Times New Roman"/>
              </w:rPr>
            </w:pPr>
          </w:p>
        </w:tc>
        <w:tc>
          <w:tcPr>
            <w:tcW w:w="766" w:type="pct"/>
          </w:tcPr>
          <w:p w:rsidR="00700468" w:rsidRPr="00595B10" w:rsidRDefault="00700468" w:rsidP="00C55CBC">
            <w:pPr>
              <w:jc w:val="center"/>
              <w:rPr>
                <w:rFonts w:ascii="Times New Roman" w:hAnsi="Times New Roman" w:cs="Times New Roman"/>
              </w:rPr>
            </w:pPr>
            <w:r w:rsidRPr="00595B10">
              <w:rPr>
                <w:rFonts w:ascii="Times New Roman" w:hAnsi="Times New Roman" w:cs="Times New Roman"/>
              </w:rPr>
              <w:t>в штате</w:t>
            </w:r>
          </w:p>
        </w:tc>
      </w:tr>
      <w:tr w:rsidR="005A684A" w:rsidRPr="00595B10" w:rsidTr="00700468">
        <w:tc>
          <w:tcPr>
            <w:tcW w:w="796" w:type="pct"/>
          </w:tcPr>
          <w:p w:rsidR="005A684A" w:rsidRPr="00595B10" w:rsidRDefault="005A684A" w:rsidP="00C55CBC">
            <w:pPr>
              <w:jc w:val="center"/>
              <w:rPr>
                <w:rFonts w:ascii="Times New Roman" w:hAnsi="Times New Roman" w:cs="Times New Roman"/>
              </w:rPr>
            </w:pPr>
            <w:proofErr w:type="spellStart"/>
            <w:r w:rsidRPr="00595B10">
              <w:rPr>
                <w:rFonts w:ascii="Times New Roman" w:hAnsi="Times New Roman" w:cs="Times New Roman"/>
              </w:rPr>
              <w:t>Колтырин</w:t>
            </w:r>
            <w:proofErr w:type="spellEnd"/>
            <w:r w:rsidRPr="00595B10">
              <w:rPr>
                <w:rFonts w:ascii="Times New Roman" w:hAnsi="Times New Roman" w:cs="Times New Roman"/>
              </w:rPr>
              <w:t xml:space="preserve"> Андрей Львович</w:t>
            </w:r>
          </w:p>
        </w:tc>
        <w:tc>
          <w:tcPr>
            <w:tcW w:w="857" w:type="pct"/>
          </w:tcPr>
          <w:p w:rsidR="00E86CDF" w:rsidRPr="00595B10" w:rsidRDefault="005A684A" w:rsidP="00B270FD">
            <w:pPr>
              <w:rPr>
                <w:rFonts w:ascii="Times New Roman" w:hAnsi="Times New Roman" w:cs="Times New Roman"/>
              </w:rPr>
            </w:pPr>
            <w:r w:rsidRPr="00595B10">
              <w:rPr>
                <w:rFonts w:ascii="Times New Roman" w:hAnsi="Times New Roman" w:cs="Times New Roman"/>
              </w:rPr>
              <w:t>59 24 № 514099</w:t>
            </w:r>
            <w:r w:rsidR="00B270FD" w:rsidRPr="00595B10">
              <w:rPr>
                <w:rFonts w:ascii="Times New Roman" w:hAnsi="Times New Roman" w:cs="Times New Roman"/>
              </w:rPr>
              <w:t xml:space="preserve"> от </w:t>
            </w:r>
            <w:r w:rsidR="00E86CDF" w:rsidRPr="00595B10">
              <w:rPr>
                <w:rFonts w:ascii="Times New Roman" w:hAnsi="Times New Roman" w:cs="Times New Roman"/>
              </w:rPr>
              <w:t>04.05.2016</w:t>
            </w:r>
            <w:r w:rsidR="00B270FD" w:rsidRPr="00595B10">
              <w:rPr>
                <w:rFonts w:ascii="Times New Roman" w:hAnsi="Times New Roman" w:cs="Times New Roman"/>
              </w:rPr>
              <w:t>г.</w:t>
            </w:r>
          </w:p>
        </w:tc>
        <w:tc>
          <w:tcPr>
            <w:tcW w:w="790" w:type="pct"/>
          </w:tcPr>
          <w:p w:rsidR="005A684A" w:rsidRPr="00595B10" w:rsidRDefault="00E86CDF" w:rsidP="00C55CBC">
            <w:pPr>
              <w:jc w:val="center"/>
              <w:rPr>
                <w:rFonts w:ascii="Times New Roman" w:hAnsi="Times New Roman" w:cs="Times New Roman"/>
              </w:rPr>
            </w:pPr>
            <w:r w:rsidRPr="00595B10">
              <w:rPr>
                <w:rFonts w:ascii="Times New Roman" w:hAnsi="Times New Roman" w:cs="Times New Roman"/>
              </w:rPr>
              <w:t>А, А</w:t>
            </w:r>
            <w:proofErr w:type="gramStart"/>
            <w:r w:rsidRPr="00595B10">
              <w:rPr>
                <w:rFonts w:ascii="Times New Roman" w:hAnsi="Times New Roman" w:cs="Times New Roman"/>
              </w:rPr>
              <w:t>1</w:t>
            </w:r>
            <w:proofErr w:type="gramEnd"/>
            <w:r w:rsidRPr="00595B10">
              <w:rPr>
                <w:rFonts w:ascii="Times New Roman" w:hAnsi="Times New Roman" w:cs="Times New Roman"/>
              </w:rPr>
              <w:t xml:space="preserve">, В, В1, С, С1, </w:t>
            </w:r>
            <w:r w:rsidRPr="00595B10">
              <w:rPr>
                <w:rFonts w:ascii="Times New Roman" w:hAnsi="Times New Roman" w:cs="Times New Roman"/>
                <w:lang w:val="en-US"/>
              </w:rPr>
              <w:t>D</w:t>
            </w:r>
            <w:r w:rsidRPr="00595B10">
              <w:rPr>
                <w:rFonts w:ascii="Times New Roman" w:hAnsi="Times New Roman" w:cs="Times New Roman"/>
              </w:rPr>
              <w:t xml:space="preserve">, </w:t>
            </w:r>
            <w:r w:rsidRPr="00595B10">
              <w:rPr>
                <w:rFonts w:ascii="Times New Roman" w:hAnsi="Times New Roman" w:cs="Times New Roman"/>
                <w:lang w:val="en-US"/>
              </w:rPr>
              <w:t>D</w:t>
            </w:r>
            <w:r w:rsidRPr="00595B10">
              <w:rPr>
                <w:rFonts w:ascii="Times New Roman" w:hAnsi="Times New Roman" w:cs="Times New Roman"/>
              </w:rPr>
              <w:t>1, СЕ, С1Е, М</w:t>
            </w:r>
          </w:p>
        </w:tc>
        <w:tc>
          <w:tcPr>
            <w:tcW w:w="825" w:type="pct"/>
          </w:tcPr>
          <w:p w:rsidR="00931460" w:rsidRPr="00595B10" w:rsidRDefault="00AF737E" w:rsidP="00C55CBC">
            <w:pPr>
              <w:jc w:val="center"/>
              <w:rPr>
                <w:rFonts w:ascii="Times New Roman" w:hAnsi="Times New Roman" w:cs="Times New Roman"/>
              </w:rPr>
            </w:pPr>
            <w:r w:rsidRPr="00595B10">
              <w:rPr>
                <w:rFonts w:ascii="Times New Roman" w:hAnsi="Times New Roman" w:cs="Times New Roman"/>
              </w:rPr>
              <w:t>Свидетельство серия 59 № 0003 от 01.09.2022г.</w:t>
            </w:r>
          </w:p>
        </w:tc>
        <w:tc>
          <w:tcPr>
            <w:tcW w:w="966" w:type="pct"/>
          </w:tcPr>
          <w:p w:rsidR="00BC5212" w:rsidRPr="00595B10" w:rsidRDefault="00BC5212" w:rsidP="00BC5212">
            <w:pPr>
              <w:jc w:val="center"/>
              <w:rPr>
                <w:rFonts w:ascii="Times New Roman" w:hAnsi="Times New Roman" w:cs="Times New Roman"/>
              </w:rPr>
            </w:pPr>
            <w:r w:rsidRPr="00595B10">
              <w:rPr>
                <w:rFonts w:ascii="Times New Roman" w:hAnsi="Times New Roman" w:cs="Times New Roman"/>
              </w:rPr>
              <w:t xml:space="preserve">Удостоверение о повышении квалификации № 622417823566 от </w:t>
            </w:r>
            <w:r w:rsidR="009E37C2" w:rsidRPr="00595B10">
              <w:rPr>
                <w:rFonts w:ascii="Times New Roman" w:hAnsi="Times New Roman" w:cs="Times New Roman"/>
              </w:rPr>
              <w:t xml:space="preserve">27.04.2026 </w:t>
            </w:r>
            <w:r w:rsidRPr="00595B10">
              <w:rPr>
                <w:rFonts w:ascii="Times New Roman" w:hAnsi="Times New Roman" w:cs="Times New Roman"/>
              </w:rPr>
              <w:t>г. «Мастер производственного обучения вождению автотранспортных средств»;</w:t>
            </w:r>
          </w:p>
          <w:p w:rsidR="005A684A" w:rsidRPr="00595B10" w:rsidRDefault="00BC5212" w:rsidP="00BC5212">
            <w:pPr>
              <w:jc w:val="center"/>
              <w:rPr>
                <w:rFonts w:ascii="Times New Roman" w:hAnsi="Times New Roman" w:cs="Times New Roman"/>
              </w:rPr>
            </w:pPr>
            <w:r w:rsidRPr="00595B10">
              <w:rPr>
                <w:rFonts w:ascii="Times New Roman" w:hAnsi="Times New Roman" w:cs="Times New Roman"/>
              </w:rPr>
              <w:lastRenderedPageBreak/>
              <w:t>Удостоверение о повышении квалификации № 183101399145 от 13.07.2020 «Мастер производственного обучения вождению»</w:t>
            </w:r>
          </w:p>
        </w:tc>
        <w:tc>
          <w:tcPr>
            <w:tcW w:w="766" w:type="pct"/>
          </w:tcPr>
          <w:p w:rsidR="005A684A" w:rsidRPr="00595B10" w:rsidRDefault="00B270FD" w:rsidP="00C55CBC">
            <w:pPr>
              <w:jc w:val="center"/>
              <w:rPr>
                <w:rFonts w:ascii="Times New Roman" w:hAnsi="Times New Roman" w:cs="Times New Roman"/>
              </w:rPr>
            </w:pPr>
            <w:r w:rsidRPr="00595B10">
              <w:rPr>
                <w:rFonts w:ascii="Times New Roman" w:hAnsi="Times New Roman" w:cs="Times New Roman"/>
              </w:rPr>
              <w:lastRenderedPageBreak/>
              <w:t>В штате</w:t>
            </w:r>
          </w:p>
        </w:tc>
      </w:tr>
      <w:tr w:rsidR="000C340F" w:rsidRPr="00595B10" w:rsidTr="00700468">
        <w:tc>
          <w:tcPr>
            <w:tcW w:w="796" w:type="pct"/>
          </w:tcPr>
          <w:p w:rsidR="000C340F" w:rsidRPr="00595B10" w:rsidRDefault="000C340F" w:rsidP="000C340F">
            <w:pPr>
              <w:jc w:val="center"/>
              <w:rPr>
                <w:rFonts w:ascii="Times New Roman" w:hAnsi="Times New Roman" w:cs="Times New Roman"/>
              </w:rPr>
            </w:pPr>
            <w:proofErr w:type="spellStart"/>
            <w:r w:rsidRPr="00595B10">
              <w:rPr>
                <w:rFonts w:ascii="Times New Roman" w:hAnsi="Times New Roman" w:cs="Times New Roman"/>
              </w:rPr>
              <w:lastRenderedPageBreak/>
              <w:t>Колтырин</w:t>
            </w:r>
            <w:proofErr w:type="spellEnd"/>
            <w:r w:rsidRPr="00595B10">
              <w:rPr>
                <w:rFonts w:ascii="Times New Roman" w:hAnsi="Times New Roman" w:cs="Times New Roman"/>
              </w:rPr>
              <w:t xml:space="preserve"> Иван</w:t>
            </w:r>
          </w:p>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Львович</w:t>
            </w:r>
          </w:p>
        </w:tc>
        <w:tc>
          <w:tcPr>
            <w:tcW w:w="857"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5919 № 481850 от 07.06.2015г.</w:t>
            </w:r>
          </w:p>
        </w:tc>
        <w:tc>
          <w:tcPr>
            <w:tcW w:w="790"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В; В</w:t>
            </w:r>
            <w:proofErr w:type="gramStart"/>
            <w:r w:rsidRPr="00595B10">
              <w:rPr>
                <w:rFonts w:ascii="Times New Roman" w:hAnsi="Times New Roman" w:cs="Times New Roman"/>
              </w:rPr>
              <w:t>1</w:t>
            </w:r>
            <w:proofErr w:type="gramEnd"/>
          </w:p>
        </w:tc>
        <w:tc>
          <w:tcPr>
            <w:tcW w:w="825" w:type="pct"/>
          </w:tcPr>
          <w:p w:rsidR="000C340F" w:rsidRPr="00595B10" w:rsidRDefault="00AF737E" w:rsidP="00AF737E">
            <w:pPr>
              <w:jc w:val="center"/>
              <w:rPr>
                <w:rFonts w:ascii="Times New Roman" w:hAnsi="Times New Roman" w:cs="Times New Roman"/>
              </w:rPr>
            </w:pPr>
            <w:r w:rsidRPr="00595B10">
              <w:rPr>
                <w:rFonts w:ascii="Times New Roman" w:hAnsi="Times New Roman" w:cs="Times New Roman"/>
              </w:rPr>
              <w:t>Свидетельство серия 59 № 0004 от 01.09.2022г.</w:t>
            </w:r>
          </w:p>
        </w:tc>
        <w:tc>
          <w:tcPr>
            <w:tcW w:w="966" w:type="pct"/>
          </w:tcPr>
          <w:p w:rsidR="00BC5212" w:rsidRPr="00595B10" w:rsidRDefault="00BC5212" w:rsidP="009E37C2">
            <w:pPr>
              <w:jc w:val="center"/>
              <w:rPr>
                <w:rFonts w:ascii="Times New Roman" w:hAnsi="Times New Roman" w:cs="Times New Roman"/>
              </w:rPr>
            </w:pPr>
            <w:r w:rsidRPr="00595B10">
              <w:rPr>
                <w:rFonts w:ascii="Times New Roman" w:hAnsi="Times New Roman" w:cs="Times New Roman"/>
              </w:rPr>
              <w:t xml:space="preserve">Удостоверение о повышении квалификации № 622417823567 от </w:t>
            </w:r>
            <w:r w:rsidR="009E37C2" w:rsidRPr="00595B10">
              <w:rPr>
                <w:rFonts w:ascii="Times New Roman" w:hAnsi="Times New Roman" w:cs="Times New Roman"/>
              </w:rPr>
              <w:t xml:space="preserve">27.04.2026 </w:t>
            </w:r>
            <w:r w:rsidRPr="00595B10">
              <w:rPr>
                <w:rFonts w:ascii="Times New Roman" w:hAnsi="Times New Roman" w:cs="Times New Roman"/>
              </w:rPr>
              <w:t>г. «Мастер производственного обучения вождению автотранспортных средств»</w:t>
            </w:r>
          </w:p>
        </w:tc>
        <w:tc>
          <w:tcPr>
            <w:tcW w:w="766" w:type="pct"/>
          </w:tcPr>
          <w:p w:rsidR="000C340F" w:rsidRPr="00595B10" w:rsidRDefault="00842CBF" w:rsidP="000C340F">
            <w:pPr>
              <w:jc w:val="center"/>
              <w:rPr>
                <w:rFonts w:ascii="Times New Roman" w:hAnsi="Times New Roman" w:cs="Times New Roman"/>
              </w:rPr>
            </w:pPr>
            <w:r w:rsidRPr="00595B10">
              <w:rPr>
                <w:rFonts w:ascii="Times New Roman" w:hAnsi="Times New Roman" w:cs="Times New Roman"/>
              </w:rPr>
              <w:t>в штате</w:t>
            </w:r>
          </w:p>
        </w:tc>
      </w:tr>
      <w:tr w:rsidR="000C340F" w:rsidRPr="00595B10" w:rsidTr="00700468">
        <w:tc>
          <w:tcPr>
            <w:tcW w:w="796"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Меркушев Сергей Геннадьевич</w:t>
            </w:r>
          </w:p>
        </w:tc>
        <w:tc>
          <w:tcPr>
            <w:tcW w:w="857"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 xml:space="preserve">59 </w:t>
            </w:r>
            <w:proofErr w:type="gramStart"/>
            <w:r w:rsidRPr="00595B10">
              <w:rPr>
                <w:rFonts w:ascii="Times New Roman" w:hAnsi="Times New Roman" w:cs="Times New Roman"/>
              </w:rPr>
              <w:t>O</w:t>
            </w:r>
            <w:proofErr w:type="gramEnd"/>
            <w:r w:rsidRPr="00595B10">
              <w:rPr>
                <w:rFonts w:ascii="Times New Roman" w:hAnsi="Times New Roman" w:cs="Times New Roman"/>
              </w:rPr>
              <w:t>М 622631 от 30.06.2009г.</w:t>
            </w:r>
          </w:p>
        </w:tc>
        <w:tc>
          <w:tcPr>
            <w:tcW w:w="790"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А, В, С, D, Е</w:t>
            </w:r>
          </w:p>
          <w:p w:rsidR="00034EBA" w:rsidRPr="00595B10" w:rsidRDefault="00034EBA" w:rsidP="000C340F">
            <w:pPr>
              <w:jc w:val="center"/>
              <w:rPr>
                <w:rFonts w:ascii="Times New Roman" w:hAnsi="Times New Roman" w:cs="Times New Roman"/>
              </w:rPr>
            </w:pPr>
          </w:p>
          <w:p w:rsidR="00034EBA" w:rsidRPr="00595B10" w:rsidRDefault="00034EBA" w:rsidP="00034EBA">
            <w:pPr>
              <w:jc w:val="center"/>
              <w:rPr>
                <w:rFonts w:ascii="Times New Roman" w:hAnsi="Times New Roman" w:cs="Times New Roman"/>
              </w:rPr>
            </w:pPr>
            <w:r w:rsidRPr="00595B10">
              <w:rPr>
                <w:rFonts w:ascii="Times New Roman" w:hAnsi="Times New Roman" w:cs="Times New Roman"/>
              </w:rPr>
              <w:t xml:space="preserve">Удостоверение тракториста-машиниста (тракториста) 59 АС  721146 25.01.2010г. </w:t>
            </w:r>
          </w:p>
          <w:p w:rsidR="000C340F" w:rsidRPr="00595B10" w:rsidRDefault="00034EBA" w:rsidP="00034EBA">
            <w:pPr>
              <w:jc w:val="center"/>
              <w:rPr>
                <w:rFonts w:ascii="Times New Roman" w:hAnsi="Times New Roman" w:cs="Times New Roman"/>
                <w:lang w:val="en-US"/>
              </w:rPr>
            </w:pPr>
            <w:r w:rsidRPr="00595B10">
              <w:rPr>
                <w:rFonts w:ascii="Times New Roman" w:hAnsi="Times New Roman" w:cs="Times New Roman"/>
              </w:rPr>
              <w:t xml:space="preserve">А, В, С, </w:t>
            </w:r>
            <w:r w:rsidRPr="00595B10">
              <w:rPr>
                <w:rFonts w:ascii="Times New Roman" w:hAnsi="Times New Roman" w:cs="Times New Roman"/>
                <w:lang w:val="en-US"/>
              </w:rPr>
              <w:t>D</w:t>
            </w:r>
          </w:p>
          <w:p w:rsidR="000C340F" w:rsidRPr="00595B10" w:rsidRDefault="000C340F" w:rsidP="000C340F">
            <w:pPr>
              <w:jc w:val="center"/>
              <w:rPr>
                <w:rFonts w:ascii="Times New Roman" w:hAnsi="Times New Roman" w:cs="Times New Roman"/>
              </w:rPr>
            </w:pPr>
          </w:p>
        </w:tc>
        <w:tc>
          <w:tcPr>
            <w:tcW w:w="825" w:type="pct"/>
          </w:tcPr>
          <w:p w:rsidR="000C340F" w:rsidRPr="00595B10" w:rsidRDefault="00AF737E" w:rsidP="000C340F">
            <w:pPr>
              <w:jc w:val="center"/>
              <w:rPr>
                <w:rFonts w:ascii="Times New Roman" w:hAnsi="Times New Roman" w:cs="Times New Roman"/>
              </w:rPr>
            </w:pPr>
            <w:r w:rsidRPr="00595B10">
              <w:rPr>
                <w:rFonts w:ascii="Times New Roman" w:hAnsi="Times New Roman" w:cs="Times New Roman"/>
              </w:rPr>
              <w:t>Свидетельство серия 59 № 0005 от 01.09.2022г.</w:t>
            </w:r>
          </w:p>
        </w:tc>
        <w:tc>
          <w:tcPr>
            <w:tcW w:w="966" w:type="pct"/>
          </w:tcPr>
          <w:p w:rsidR="000C340F" w:rsidRPr="00595B10" w:rsidRDefault="00BC5212" w:rsidP="009E37C2">
            <w:pPr>
              <w:jc w:val="center"/>
              <w:rPr>
                <w:rFonts w:ascii="Times New Roman" w:hAnsi="Times New Roman" w:cs="Times New Roman"/>
              </w:rPr>
            </w:pPr>
            <w:r w:rsidRPr="00595B10">
              <w:rPr>
                <w:rFonts w:ascii="Times New Roman" w:hAnsi="Times New Roman" w:cs="Times New Roman"/>
              </w:rPr>
              <w:t xml:space="preserve">Удостоверение о повышении квалификации № 622417823573 от </w:t>
            </w:r>
            <w:r w:rsidR="009E37C2" w:rsidRPr="00595B10">
              <w:rPr>
                <w:rFonts w:ascii="Times New Roman" w:hAnsi="Times New Roman" w:cs="Times New Roman"/>
              </w:rPr>
              <w:t xml:space="preserve">27.04.2026 </w:t>
            </w:r>
            <w:r w:rsidRPr="00595B10">
              <w:rPr>
                <w:rFonts w:ascii="Times New Roman" w:hAnsi="Times New Roman" w:cs="Times New Roman"/>
              </w:rPr>
              <w:t>г. «Мастер производственного обучения вождению автотранспортных средств»</w:t>
            </w:r>
          </w:p>
        </w:tc>
        <w:tc>
          <w:tcPr>
            <w:tcW w:w="766"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Договор</w:t>
            </w:r>
          </w:p>
        </w:tc>
      </w:tr>
      <w:tr w:rsidR="009755B3" w:rsidRPr="00595B10" w:rsidTr="00700468">
        <w:tc>
          <w:tcPr>
            <w:tcW w:w="796" w:type="pct"/>
          </w:tcPr>
          <w:p w:rsidR="009755B3" w:rsidRPr="00595B10" w:rsidRDefault="009755B3" w:rsidP="000C340F">
            <w:pPr>
              <w:jc w:val="center"/>
              <w:rPr>
                <w:rFonts w:ascii="Times New Roman" w:hAnsi="Times New Roman" w:cs="Times New Roman"/>
              </w:rPr>
            </w:pPr>
            <w:r w:rsidRPr="00595B10">
              <w:rPr>
                <w:rFonts w:ascii="Times New Roman" w:hAnsi="Times New Roman" w:cs="Times New Roman"/>
              </w:rPr>
              <w:t>Поляков Сергей Николаевич</w:t>
            </w:r>
          </w:p>
        </w:tc>
        <w:tc>
          <w:tcPr>
            <w:tcW w:w="857" w:type="pct"/>
          </w:tcPr>
          <w:p w:rsidR="009755B3" w:rsidRPr="00595B10" w:rsidRDefault="009755B3" w:rsidP="000C340F">
            <w:pPr>
              <w:jc w:val="center"/>
              <w:rPr>
                <w:rFonts w:ascii="Times New Roman" w:hAnsi="Times New Roman" w:cs="Times New Roman"/>
              </w:rPr>
            </w:pPr>
            <w:r w:rsidRPr="00595B10">
              <w:rPr>
                <w:rFonts w:ascii="Times New Roman" w:hAnsi="Times New Roman" w:cs="Times New Roman"/>
              </w:rPr>
              <w:t>99 18 № 843705</w:t>
            </w:r>
            <w:r w:rsidR="00503649" w:rsidRPr="00595B10">
              <w:rPr>
                <w:rFonts w:ascii="Times New Roman" w:hAnsi="Times New Roman" w:cs="Times New Roman"/>
              </w:rPr>
              <w:t xml:space="preserve"> от 20.03.2021г.</w:t>
            </w:r>
          </w:p>
        </w:tc>
        <w:tc>
          <w:tcPr>
            <w:tcW w:w="790" w:type="pct"/>
          </w:tcPr>
          <w:p w:rsidR="009755B3" w:rsidRPr="00595B10" w:rsidRDefault="00503649" w:rsidP="000C340F">
            <w:pPr>
              <w:jc w:val="center"/>
              <w:rPr>
                <w:rFonts w:ascii="Times New Roman" w:hAnsi="Times New Roman" w:cs="Times New Roman"/>
              </w:rPr>
            </w:pPr>
            <w:r w:rsidRPr="00595B10">
              <w:rPr>
                <w:rFonts w:ascii="Times New Roman" w:hAnsi="Times New Roman" w:cs="Times New Roman"/>
              </w:rPr>
              <w:t>А, А</w:t>
            </w:r>
            <w:proofErr w:type="gramStart"/>
            <w:r w:rsidRPr="00595B10">
              <w:rPr>
                <w:rFonts w:ascii="Times New Roman" w:hAnsi="Times New Roman" w:cs="Times New Roman"/>
              </w:rPr>
              <w:t>1</w:t>
            </w:r>
            <w:proofErr w:type="gramEnd"/>
            <w:r w:rsidRPr="00595B10">
              <w:rPr>
                <w:rFonts w:ascii="Times New Roman" w:hAnsi="Times New Roman" w:cs="Times New Roman"/>
              </w:rPr>
              <w:t>, В, В1, С, С1, М</w:t>
            </w:r>
          </w:p>
        </w:tc>
        <w:tc>
          <w:tcPr>
            <w:tcW w:w="825" w:type="pct"/>
          </w:tcPr>
          <w:p w:rsidR="009755B3" w:rsidRPr="00595B10" w:rsidRDefault="00AF737E" w:rsidP="000C340F">
            <w:pPr>
              <w:jc w:val="center"/>
              <w:rPr>
                <w:rFonts w:ascii="Times New Roman" w:hAnsi="Times New Roman" w:cs="Times New Roman"/>
              </w:rPr>
            </w:pPr>
            <w:r w:rsidRPr="00595B10">
              <w:rPr>
                <w:rFonts w:ascii="Times New Roman" w:hAnsi="Times New Roman" w:cs="Times New Roman"/>
              </w:rPr>
              <w:t>Свидетельство серия 59 № 0006 от 01.09.2022г.</w:t>
            </w:r>
          </w:p>
        </w:tc>
        <w:tc>
          <w:tcPr>
            <w:tcW w:w="966" w:type="pct"/>
          </w:tcPr>
          <w:p w:rsidR="009755B3" w:rsidRPr="00595B10" w:rsidRDefault="00503649" w:rsidP="009E37C2">
            <w:pPr>
              <w:jc w:val="center"/>
              <w:rPr>
                <w:rFonts w:ascii="Times New Roman" w:hAnsi="Times New Roman" w:cs="Times New Roman"/>
              </w:rPr>
            </w:pPr>
            <w:r w:rsidRPr="00595B10">
              <w:rPr>
                <w:rFonts w:ascii="Times New Roman" w:hAnsi="Times New Roman" w:cs="Times New Roman"/>
              </w:rPr>
              <w:t xml:space="preserve">Удостоверение о повышении квалификации № 622417823570 от </w:t>
            </w:r>
            <w:r w:rsidR="009E37C2" w:rsidRPr="00595B10">
              <w:rPr>
                <w:rFonts w:ascii="Times New Roman" w:hAnsi="Times New Roman" w:cs="Times New Roman"/>
              </w:rPr>
              <w:t xml:space="preserve">27.04.2026 </w:t>
            </w:r>
            <w:r w:rsidRPr="00595B10">
              <w:rPr>
                <w:rFonts w:ascii="Times New Roman" w:hAnsi="Times New Roman" w:cs="Times New Roman"/>
              </w:rPr>
              <w:t>г. «Мастер производственного обучения вождению автотранспортных средств»</w:t>
            </w:r>
          </w:p>
        </w:tc>
        <w:tc>
          <w:tcPr>
            <w:tcW w:w="766" w:type="pct"/>
          </w:tcPr>
          <w:p w:rsidR="009755B3" w:rsidRPr="00595B10" w:rsidRDefault="000A3B48" w:rsidP="000C340F">
            <w:pPr>
              <w:jc w:val="center"/>
              <w:rPr>
                <w:rFonts w:ascii="Times New Roman" w:hAnsi="Times New Roman" w:cs="Times New Roman"/>
              </w:rPr>
            </w:pPr>
            <w:r w:rsidRPr="00595B10">
              <w:rPr>
                <w:rFonts w:ascii="Times New Roman" w:hAnsi="Times New Roman" w:cs="Times New Roman"/>
              </w:rPr>
              <w:t>В штате</w:t>
            </w:r>
          </w:p>
        </w:tc>
      </w:tr>
      <w:tr w:rsidR="000C340F" w:rsidRPr="00595B10" w:rsidTr="00700468">
        <w:tc>
          <w:tcPr>
            <w:tcW w:w="796" w:type="pct"/>
          </w:tcPr>
          <w:p w:rsidR="000C340F" w:rsidRPr="00595B10" w:rsidRDefault="00700468" w:rsidP="000C340F">
            <w:pPr>
              <w:jc w:val="center"/>
              <w:rPr>
                <w:rFonts w:ascii="Times New Roman" w:hAnsi="Times New Roman" w:cs="Times New Roman"/>
              </w:rPr>
            </w:pPr>
            <w:r w:rsidRPr="00595B10">
              <w:rPr>
                <w:rFonts w:ascii="Times New Roman" w:hAnsi="Times New Roman" w:cs="Times New Roman"/>
              </w:rPr>
              <w:t>Сажин Александр Александрович</w:t>
            </w:r>
          </w:p>
        </w:tc>
        <w:tc>
          <w:tcPr>
            <w:tcW w:w="857" w:type="pct"/>
          </w:tcPr>
          <w:p w:rsidR="000C340F" w:rsidRPr="00595B10" w:rsidRDefault="000C340F" w:rsidP="000C340F">
            <w:pPr>
              <w:jc w:val="center"/>
              <w:rPr>
                <w:rFonts w:ascii="Times New Roman" w:hAnsi="Times New Roman" w:cs="Times New Roman"/>
              </w:rPr>
            </w:pPr>
          </w:p>
        </w:tc>
        <w:tc>
          <w:tcPr>
            <w:tcW w:w="790" w:type="pct"/>
          </w:tcPr>
          <w:p w:rsidR="000C340F" w:rsidRPr="00595B10" w:rsidRDefault="000C340F" w:rsidP="000C340F">
            <w:pPr>
              <w:jc w:val="center"/>
              <w:rPr>
                <w:rFonts w:ascii="Times New Roman" w:hAnsi="Times New Roman" w:cs="Times New Roman"/>
              </w:rPr>
            </w:pPr>
          </w:p>
        </w:tc>
        <w:tc>
          <w:tcPr>
            <w:tcW w:w="825" w:type="pct"/>
          </w:tcPr>
          <w:p w:rsidR="000C340F" w:rsidRPr="00595B10" w:rsidRDefault="000C340F" w:rsidP="00BC5212">
            <w:pPr>
              <w:jc w:val="center"/>
              <w:rPr>
                <w:rFonts w:ascii="Times New Roman" w:hAnsi="Times New Roman" w:cs="Times New Roman"/>
              </w:rPr>
            </w:pPr>
          </w:p>
        </w:tc>
        <w:tc>
          <w:tcPr>
            <w:tcW w:w="966" w:type="pct"/>
          </w:tcPr>
          <w:p w:rsidR="000C340F" w:rsidRPr="00595B10" w:rsidRDefault="000C340F" w:rsidP="000C340F">
            <w:pPr>
              <w:jc w:val="center"/>
              <w:rPr>
                <w:rFonts w:ascii="Times New Roman" w:hAnsi="Times New Roman" w:cs="Times New Roman"/>
              </w:rPr>
            </w:pPr>
          </w:p>
        </w:tc>
        <w:tc>
          <w:tcPr>
            <w:tcW w:w="766" w:type="pct"/>
          </w:tcPr>
          <w:p w:rsidR="000C340F" w:rsidRPr="00595B10" w:rsidRDefault="00700468" w:rsidP="000C340F">
            <w:pPr>
              <w:jc w:val="center"/>
              <w:rPr>
                <w:rFonts w:ascii="Times New Roman" w:hAnsi="Times New Roman" w:cs="Times New Roman"/>
              </w:rPr>
            </w:pPr>
            <w:r w:rsidRPr="00595B10">
              <w:rPr>
                <w:rFonts w:ascii="Times New Roman" w:hAnsi="Times New Roman" w:cs="Times New Roman"/>
              </w:rPr>
              <w:t>в штате</w:t>
            </w:r>
          </w:p>
        </w:tc>
      </w:tr>
      <w:tr w:rsidR="000C340F" w:rsidRPr="00595B10" w:rsidTr="00700468">
        <w:tc>
          <w:tcPr>
            <w:tcW w:w="796"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Скрябин Александр Сергеевич</w:t>
            </w:r>
          </w:p>
        </w:tc>
        <w:tc>
          <w:tcPr>
            <w:tcW w:w="857" w:type="pct"/>
          </w:tcPr>
          <w:p w:rsidR="000C340F" w:rsidRPr="00595B10" w:rsidRDefault="000C340F" w:rsidP="000C340F">
            <w:pPr>
              <w:jc w:val="center"/>
              <w:rPr>
                <w:rFonts w:ascii="Times New Roman" w:hAnsi="Times New Roman" w:cs="Times New Roman"/>
              </w:rPr>
            </w:pPr>
            <w:r w:rsidRPr="00595B10">
              <w:rPr>
                <w:rFonts w:ascii="Times New Roman" w:hAnsi="Times New Roman" w:cs="Times New Roman"/>
              </w:rPr>
              <w:t>5919 481926 от 14.07.2015г.</w:t>
            </w:r>
          </w:p>
        </w:tc>
        <w:tc>
          <w:tcPr>
            <w:tcW w:w="790" w:type="pct"/>
          </w:tcPr>
          <w:p w:rsidR="000C340F" w:rsidRPr="00595B10" w:rsidRDefault="005A684A" w:rsidP="000C340F">
            <w:pPr>
              <w:jc w:val="center"/>
              <w:rPr>
                <w:rFonts w:ascii="Times New Roman" w:hAnsi="Times New Roman" w:cs="Times New Roman"/>
              </w:rPr>
            </w:pPr>
            <w:r w:rsidRPr="00595B10">
              <w:rPr>
                <w:rFonts w:ascii="Times New Roman" w:hAnsi="Times New Roman" w:cs="Times New Roman"/>
              </w:rPr>
              <w:t>В,</w:t>
            </w:r>
            <w:r w:rsidR="000C340F" w:rsidRPr="00595B10">
              <w:rPr>
                <w:rFonts w:ascii="Times New Roman" w:hAnsi="Times New Roman" w:cs="Times New Roman"/>
              </w:rPr>
              <w:t xml:space="preserve"> В</w:t>
            </w:r>
            <w:proofErr w:type="gramStart"/>
            <w:r w:rsidR="000C340F" w:rsidRPr="00595B10">
              <w:rPr>
                <w:rFonts w:ascii="Times New Roman" w:hAnsi="Times New Roman" w:cs="Times New Roman"/>
              </w:rPr>
              <w:t>1</w:t>
            </w:r>
            <w:proofErr w:type="gramEnd"/>
          </w:p>
          <w:p w:rsidR="000C340F" w:rsidRPr="00595B10" w:rsidRDefault="000C340F" w:rsidP="000C340F">
            <w:pPr>
              <w:jc w:val="center"/>
              <w:rPr>
                <w:rFonts w:ascii="Times New Roman" w:hAnsi="Times New Roman" w:cs="Times New Roman"/>
              </w:rPr>
            </w:pPr>
          </w:p>
          <w:p w:rsidR="000C340F" w:rsidRPr="00595B10" w:rsidRDefault="000C340F" w:rsidP="000C340F">
            <w:pPr>
              <w:jc w:val="center"/>
              <w:rPr>
                <w:rFonts w:ascii="Times New Roman" w:hAnsi="Times New Roman" w:cs="Times New Roman"/>
              </w:rPr>
            </w:pPr>
          </w:p>
        </w:tc>
        <w:tc>
          <w:tcPr>
            <w:tcW w:w="825" w:type="pct"/>
          </w:tcPr>
          <w:p w:rsidR="000C340F" w:rsidRPr="00595B10" w:rsidRDefault="00AF737E" w:rsidP="00AF737E">
            <w:pPr>
              <w:jc w:val="center"/>
              <w:rPr>
                <w:rFonts w:ascii="Times New Roman" w:hAnsi="Times New Roman" w:cs="Times New Roman"/>
              </w:rPr>
            </w:pPr>
            <w:r w:rsidRPr="00595B10">
              <w:rPr>
                <w:rFonts w:ascii="Times New Roman" w:hAnsi="Times New Roman" w:cs="Times New Roman"/>
              </w:rPr>
              <w:t>Свидетельство серия 59 № 0008 от 01.09.2022г.</w:t>
            </w:r>
          </w:p>
        </w:tc>
        <w:tc>
          <w:tcPr>
            <w:tcW w:w="966" w:type="pct"/>
          </w:tcPr>
          <w:p w:rsidR="00BC5212" w:rsidRPr="00595B10" w:rsidRDefault="00BC5212" w:rsidP="009E37C2">
            <w:pPr>
              <w:jc w:val="center"/>
              <w:rPr>
                <w:rFonts w:ascii="Times New Roman" w:hAnsi="Times New Roman" w:cs="Times New Roman"/>
              </w:rPr>
            </w:pPr>
            <w:r w:rsidRPr="00595B10">
              <w:rPr>
                <w:rFonts w:ascii="Times New Roman" w:hAnsi="Times New Roman" w:cs="Times New Roman"/>
              </w:rPr>
              <w:t xml:space="preserve">Удостоверение о повышении квалификации № 622417823575 от </w:t>
            </w:r>
            <w:r w:rsidR="009E37C2" w:rsidRPr="00595B10">
              <w:rPr>
                <w:rFonts w:ascii="Times New Roman" w:hAnsi="Times New Roman" w:cs="Times New Roman"/>
              </w:rPr>
              <w:t xml:space="preserve">27.04.2026 </w:t>
            </w:r>
            <w:r w:rsidRPr="00595B10">
              <w:rPr>
                <w:rFonts w:ascii="Times New Roman" w:hAnsi="Times New Roman" w:cs="Times New Roman"/>
              </w:rPr>
              <w:t>г. «Мастер производственного обучения вождению автотранспортных средств»</w:t>
            </w:r>
          </w:p>
        </w:tc>
        <w:tc>
          <w:tcPr>
            <w:tcW w:w="766" w:type="pct"/>
          </w:tcPr>
          <w:p w:rsidR="000C340F" w:rsidRPr="00595B10" w:rsidRDefault="008D71C6" w:rsidP="000C340F">
            <w:pPr>
              <w:jc w:val="center"/>
              <w:rPr>
                <w:rFonts w:ascii="Times New Roman" w:hAnsi="Times New Roman" w:cs="Times New Roman"/>
              </w:rPr>
            </w:pPr>
            <w:r w:rsidRPr="00595B10">
              <w:rPr>
                <w:rFonts w:ascii="Times New Roman" w:hAnsi="Times New Roman" w:cs="Times New Roman"/>
              </w:rPr>
              <w:t>в штате</w:t>
            </w:r>
          </w:p>
        </w:tc>
      </w:tr>
      <w:tr w:rsidR="005A684A" w:rsidRPr="00595B10" w:rsidTr="00700468">
        <w:tc>
          <w:tcPr>
            <w:tcW w:w="796" w:type="pct"/>
          </w:tcPr>
          <w:p w:rsidR="005A684A" w:rsidRPr="00595B10" w:rsidRDefault="005A684A" w:rsidP="000C340F">
            <w:pPr>
              <w:jc w:val="center"/>
              <w:rPr>
                <w:rFonts w:ascii="Times New Roman" w:hAnsi="Times New Roman" w:cs="Times New Roman"/>
              </w:rPr>
            </w:pPr>
            <w:r w:rsidRPr="00595B10">
              <w:rPr>
                <w:rFonts w:ascii="Times New Roman" w:hAnsi="Times New Roman" w:cs="Times New Roman"/>
              </w:rPr>
              <w:t xml:space="preserve">Фролов Андрей </w:t>
            </w:r>
            <w:r w:rsidRPr="00595B10">
              <w:rPr>
                <w:rFonts w:ascii="Times New Roman" w:hAnsi="Times New Roman" w:cs="Times New Roman"/>
              </w:rPr>
              <w:lastRenderedPageBreak/>
              <w:t>Сергеевич</w:t>
            </w:r>
          </w:p>
        </w:tc>
        <w:tc>
          <w:tcPr>
            <w:tcW w:w="857" w:type="pct"/>
          </w:tcPr>
          <w:p w:rsidR="005A684A" w:rsidRPr="00595B10" w:rsidRDefault="005A684A" w:rsidP="000C340F">
            <w:pPr>
              <w:jc w:val="center"/>
              <w:rPr>
                <w:rFonts w:ascii="Times New Roman" w:hAnsi="Times New Roman" w:cs="Times New Roman"/>
              </w:rPr>
            </w:pPr>
            <w:r w:rsidRPr="00595B10">
              <w:rPr>
                <w:rFonts w:ascii="Times New Roman" w:hAnsi="Times New Roman" w:cs="Times New Roman"/>
              </w:rPr>
              <w:lastRenderedPageBreak/>
              <w:t>99 18 № 824730 от 25.12.2020</w:t>
            </w:r>
          </w:p>
        </w:tc>
        <w:tc>
          <w:tcPr>
            <w:tcW w:w="790" w:type="pct"/>
          </w:tcPr>
          <w:p w:rsidR="005A684A" w:rsidRPr="00595B10" w:rsidRDefault="005A684A" w:rsidP="000C340F">
            <w:pPr>
              <w:jc w:val="center"/>
              <w:rPr>
                <w:rFonts w:ascii="Times New Roman" w:hAnsi="Times New Roman" w:cs="Times New Roman"/>
              </w:rPr>
            </w:pPr>
            <w:r w:rsidRPr="00595B10">
              <w:rPr>
                <w:rFonts w:ascii="Times New Roman" w:hAnsi="Times New Roman" w:cs="Times New Roman"/>
              </w:rPr>
              <w:t>А, А</w:t>
            </w:r>
            <w:proofErr w:type="gramStart"/>
            <w:r w:rsidRPr="00595B10">
              <w:rPr>
                <w:rFonts w:ascii="Times New Roman" w:hAnsi="Times New Roman" w:cs="Times New Roman"/>
              </w:rPr>
              <w:t>1</w:t>
            </w:r>
            <w:proofErr w:type="gramEnd"/>
            <w:r w:rsidRPr="00595B10">
              <w:rPr>
                <w:rFonts w:ascii="Times New Roman" w:hAnsi="Times New Roman" w:cs="Times New Roman"/>
              </w:rPr>
              <w:t>, В, В1, С, С1, М</w:t>
            </w:r>
          </w:p>
        </w:tc>
        <w:tc>
          <w:tcPr>
            <w:tcW w:w="825" w:type="pct"/>
          </w:tcPr>
          <w:p w:rsidR="005A684A" w:rsidRPr="00595B10" w:rsidRDefault="00AF737E" w:rsidP="005A684A">
            <w:pPr>
              <w:jc w:val="center"/>
              <w:rPr>
                <w:rFonts w:ascii="Times New Roman" w:hAnsi="Times New Roman" w:cs="Times New Roman"/>
              </w:rPr>
            </w:pPr>
            <w:r w:rsidRPr="00595B10">
              <w:rPr>
                <w:rFonts w:ascii="Times New Roman" w:hAnsi="Times New Roman" w:cs="Times New Roman"/>
              </w:rPr>
              <w:t xml:space="preserve">Свидетельство серия 59 № </w:t>
            </w:r>
            <w:r w:rsidRPr="00595B10">
              <w:rPr>
                <w:rFonts w:ascii="Times New Roman" w:hAnsi="Times New Roman" w:cs="Times New Roman"/>
              </w:rPr>
              <w:lastRenderedPageBreak/>
              <w:t>0009 от 01.09.2022г.</w:t>
            </w:r>
          </w:p>
        </w:tc>
        <w:tc>
          <w:tcPr>
            <w:tcW w:w="966" w:type="pct"/>
          </w:tcPr>
          <w:p w:rsidR="00BC5212" w:rsidRPr="00595B10" w:rsidRDefault="00BC5212" w:rsidP="00BC5212">
            <w:pPr>
              <w:jc w:val="center"/>
              <w:rPr>
                <w:rFonts w:ascii="Times New Roman" w:hAnsi="Times New Roman" w:cs="Times New Roman"/>
              </w:rPr>
            </w:pPr>
            <w:r w:rsidRPr="00595B10">
              <w:rPr>
                <w:rFonts w:ascii="Times New Roman" w:hAnsi="Times New Roman" w:cs="Times New Roman"/>
              </w:rPr>
              <w:lastRenderedPageBreak/>
              <w:t xml:space="preserve">Диплом о профессиональной </w:t>
            </w:r>
            <w:r w:rsidRPr="00595B10">
              <w:rPr>
                <w:rFonts w:ascii="Times New Roman" w:hAnsi="Times New Roman" w:cs="Times New Roman"/>
              </w:rPr>
              <w:lastRenderedPageBreak/>
              <w:t>переподготовке № 182408824663 «Мастер производственного обучения» от 13.07.2020 г.;</w:t>
            </w:r>
          </w:p>
          <w:p w:rsidR="005A684A" w:rsidRPr="00595B10" w:rsidRDefault="00BC5212" w:rsidP="009E37C2">
            <w:pPr>
              <w:jc w:val="center"/>
              <w:rPr>
                <w:rFonts w:ascii="Times New Roman" w:hAnsi="Times New Roman" w:cs="Times New Roman"/>
              </w:rPr>
            </w:pPr>
            <w:r w:rsidRPr="00595B10">
              <w:rPr>
                <w:rFonts w:ascii="Times New Roman" w:hAnsi="Times New Roman" w:cs="Times New Roman"/>
              </w:rPr>
              <w:t xml:space="preserve">Удостоверение  о повышении квалификации № 622417823566 от </w:t>
            </w:r>
            <w:r w:rsidR="009E37C2" w:rsidRPr="00595B10">
              <w:rPr>
                <w:rFonts w:ascii="Times New Roman" w:hAnsi="Times New Roman" w:cs="Times New Roman"/>
              </w:rPr>
              <w:t xml:space="preserve">27.04.2026 </w:t>
            </w:r>
            <w:r w:rsidRPr="00595B10">
              <w:rPr>
                <w:rFonts w:ascii="Times New Roman" w:hAnsi="Times New Roman" w:cs="Times New Roman"/>
              </w:rPr>
              <w:t>«Мастер производственного обучения вождению автотранспортных средств</w:t>
            </w:r>
          </w:p>
        </w:tc>
        <w:tc>
          <w:tcPr>
            <w:tcW w:w="766" w:type="pct"/>
          </w:tcPr>
          <w:p w:rsidR="005A684A" w:rsidRPr="00595B10" w:rsidRDefault="000A3B48" w:rsidP="000C340F">
            <w:pPr>
              <w:jc w:val="center"/>
              <w:rPr>
                <w:rFonts w:ascii="Times New Roman" w:hAnsi="Times New Roman" w:cs="Times New Roman"/>
              </w:rPr>
            </w:pPr>
            <w:r w:rsidRPr="00595B10">
              <w:rPr>
                <w:rFonts w:ascii="Times New Roman" w:hAnsi="Times New Roman" w:cs="Times New Roman"/>
              </w:rPr>
              <w:lastRenderedPageBreak/>
              <w:t>В штате</w:t>
            </w:r>
          </w:p>
        </w:tc>
      </w:tr>
      <w:tr w:rsidR="009755B3" w:rsidRPr="00595B10" w:rsidTr="00700468">
        <w:tc>
          <w:tcPr>
            <w:tcW w:w="796" w:type="pct"/>
          </w:tcPr>
          <w:p w:rsidR="009755B3" w:rsidRPr="00595B10" w:rsidRDefault="009755B3" w:rsidP="000C340F">
            <w:pPr>
              <w:jc w:val="center"/>
              <w:rPr>
                <w:rFonts w:ascii="Times New Roman" w:hAnsi="Times New Roman" w:cs="Times New Roman"/>
              </w:rPr>
            </w:pPr>
            <w:r w:rsidRPr="00595B10">
              <w:rPr>
                <w:rFonts w:ascii="Times New Roman" w:hAnsi="Times New Roman" w:cs="Times New Roman"/>
              </w:rPr>
              <w:lastRenderedPageBreak/>
              <w:t>Шарапов Олег Николаевич</w:t>
            </w:r>
          </w:p>
        </w:tc>
        <w:tc>
          <w:tcPr>
            <w:tcW w:w="857" w:type="pct"/>
          </w:tcPr>
          <w:p w:rsidR="009755B3" w:rsidRPr="00595B10" w:rsidRDefault="007E0729" w:rsidP="000C340F">
            <w:pPr>
              <w:jc w:val="center"/>
              <w:rPr>
                <w:rFonts w:ascii="Times New Roman" w:hAnsi="Times New Roman" w:cs="Times New Roman"/>
              </w:rPr>
            </w:pPr>
            <w:r w:rsidRPr="00595B10">
              <w:rPr>
                <w:rFonts w:ascii="Times New Roman" w:hAnsi="Times New Roman" w:cs="Times New Roman"/>
              </w:rPr>
              <w:t>99 18 № 843647 от 12.03.2021г.</w:t>
            </w:r>
          </w:p>
        </w:tc>
        <w:tc>
          <w:tcPr>
            <w:tcW w:w="790" w:type="pct"/>
          </w:tcPr>
          <w:p w:rsidR="009755B3" w:rsidRPr="00595B10" w:rsidRDefault="007E0729" w:rsidP="000C340F">
            <w:pPr>
              <w:jc w:val="center"/>
              <w:rPr>
                <w:rFonts w:ascii="Times New Roman" w:hAnsi="Times New Roman" w:cs="Times New Roman"/>
              </w:rPr>
            </w:pPr>
            <w:r w:rsidRPr="00595B10">
              <w:rPr>
                <w:rFonts w:ascii="Times New Roman" w:hAnsi="Times New Roman" w:cs="Times New Roman"/>
              </w:rPr>
              <w:t>А, А</w:t>
            </w:r>
            <w:proofErr w:type="gramStart"/>
            <w:r w:rsidRPr="00595B10">
              <w:rPr>
                <w:rFonts w:ascii="Times New Roman" w:hAnsi="Times New Roman" w:cs="Times New Roman"/>
              </w:rPr>
              <w:t>1</w:t>
            </w:r>
            <w:proofErr w:type="gramEnd"/>
            <w:r w:rsidRPr="00595B10">
              <w:rPr>
                <w:rFonts w:ascii="Times New Roman" w:hAnsi="Times New Roman" w:cs="Times New Roman"/>
              </w:rPr>
              <w:t xml:space="preserve">, В, В1, С, С1, </w:t>
            </w:r>
            <w:r w:rsidRPr="00595B10">
              <w:rPr>
                <w:rFonts w:ascii="Times New Roman" w:hAnsi="Times New Roman" w:cs="Times New Roman"/>
                <w:lang w:val="en-US"/>
              </w:rPr>
              <w:t>D</w:t>
            </w:r>
            <w:r w:rsidRPr="00595B10">
              <w:rPr>
                <w:rFonts w:ascii="Times New Roman" w:hAnsi="Times New Roman" w:cs="Times New Roman"/>
              </w:rPr>
              <w:t xml:space="preserve">, </w:t>
            </w:r>
            <w:r w:rsidRPr="00595B10">
              <w:rPr>
                <w:rFonts w:ascii="Times New Roman" w:hAnsi="Times New Roman" w:cs="Times New Roman"/>
                <w:lang w:val="en-US"/>
              </w:rPr>
              <w:t>D1</w:t>
            </w:r>
            <w:r w:rsidRPr="00595B10">
              <w:rPr>
                <w:rFonts w:ascii="Times New Roman" w:hAnsi="Times New Roman" w:cs="Times New Roman"/>
              </w:rPr>
              <w:t>, М</w:t>
            </w:r>
          </w:p>
        </w:tc>
        <w:tc>
          <w:tcPr>
            <w:tcW w:w="825" w:type="pct"/>
          </w:tcPr>
          <w:p w:rsidR="009755B3" w:rsidRPr="00595B10" w:rsidRDefault="00AF737E" w:rsidP="005A684A">
            <w:pPr>
              <w:jc w:val="center"/>
              <w:rPr>
                <w:rFonts w:ascii="Times New Roman" w:hAnsi="Times New Roman" w:cs="Times New Roman"/>
              </w:rPr>
            </w:pPr>
            <w:r w:rsidRPr="00595B10">
              <w:rPr>
                <w:rFonts w:ascii="Times New Roman" w:hAnsi="Times New Roman" w:cs="Times New Roman"/>
              </w:rPr>
              <w:t>Свидетельство серия 59 № 0010 от 01.09.2022г.</w:t>
            </w:r>
          </w:p>
        </w:tc>
        <w:tc>
          <w:tcPr>
            <w:tcW w:w="966" w:type="pct"/>
          </w:tcPr>
          <w:p w:rsidR="009755B3" w:rsidRPr="00595B10" w:rsidRDefault="007E0729" w:rsidP="009E37C2">
            <w:pPr>
              <w:jc w:val="center"/>
              <w:rPr>
                <w:rFonts w:ascii="Times New Roman" w:hAnsi="Times New Roman" w:cs="Times New Roman"/>
              </w:rPr>
            </w:pPr>
            <w:r w:rsidRPr="00595B10">
              <w:rPr>
                <w:rFonts w:ascii="Times New Roman" w:hAnsi="Times New Roman" w:cs="Times New Roman"/>
              </w:rPr>
              <w:t xml:space="preserve">Удостоверение  о повышении квалификации № 622417823572 от </w:t>
            </w:r>
            <w:r w:rsidR="009E37C2" w:rsidRPr="00595B10">
              <w:rPr>
                <w:rFonts w:ascii="Times New Roman" w:hAnsi="Times New Roman" w:cs="Times New Roman"/>
              </w:rPr>
              <w:t xml:space="preserve">27.04.2026 г. </w:t>
            </w:r>
            <w:r w:rsidRPr="00595B10">
              <w:rPr>
                <w:rFonts w:ascii="Times New Roman" w:hAnsi="Times New Roman" w:cs="Times New Roman"/>
              </w:rPr>
              <w:t>«Мастер производственного обучения вождению автотранспортных средств</w:t>
            </w:r>
          </w:p>
        </w:tc>
        <w:tc>
          <w:tcPr>
            <w:tcW w:w="766" w:type="pct"/>
          </w:tcPr>
          <w:p w:rsidR="009755B3" w:rsidRPr="00595B10" w:rsidRDefault="000A3B48" w:rsidP="000C340F">
            <w:pPr>
              <w:jc w:val="center"/>
              <w:rPr>
                <w:rFonts w:ascii="Times New Roman" w:hAnsi="Times New Roman" w:cs="Times New Roman"/>
              </w:rPr>
            </w:pPr>
            <w:r w:rsidRPr="00595B10">
              <w:rPr>
                <w:rFonts w:ascii="Times New Roman" w:hAnsi="Times New Roman" w:cs="Times New Roman"/>
              </w:rPr>
              <w:t>Договор</w:t>
            </w:r>
          </w:p>
        </w:tc>
      </w:tr>
      <w:tr w:rsidR="009755B3" w:rsidRPr="00595B10" w:rsidTr="00700468">
        <w:tc>
          <w:tcPr>
            <w:tcW w:w="796" w:type="pct"/>
          </w:tcPr>
          <w:p w:rsidR="009755B3" w:rsidRPr="00595B10" w:rsidRDefault="009755B3" w:rsidP="000C340F">
            <w:pPr>
              <w:jc w:val="center"/>
              <w:rPr>
                <w:rFonts w:ascii="Times New Roman" w:hAnsi="Times New Roman" w:cs="Times New Roman"/>
              </w:rPr>
            </w:pPr>
            <w:proofErr w:type="spellStart"/>
            <w:r w:rsidRPr="00595B10">
              <w:rPr>
                <w:rFonts w:ascii="Times New Roman" w:hAnsi="Times New Roman" w:cs="Times New Roman"/>
              </w:rPr>
              <w:t>Шарипов</w:t>
            </w:r>
            <w:proofErr w:type="spellEnd"/>
            <w:r w:rsidRPr="00595B10">
              <w:rPr>
                <w:rFonts w:ascii="Times New Roman" w:hAnsi="Times New Roman" w:cs="Times New Roman"/>
              </w:rPr>
              <w:t xml:space="preserve"> Владимир Николаевич</w:t>
            </w:r>
          </w:p>
        </w:tc>
        <w:tc>
          <w:tcPr>
            <w:tcW w:w="857" w:type="pct"/>
          </w:tcPr>
          <w:p w:rsidR="009755B3" w:rsidRPr="00595B10" w:rsidRDefault="007E0729" w:rsidP="000C340F">
            <w:pPr>
              <w:jc w:val="center"/>
              <w:rPr>
                <w:rFonts w:ascii="Times New Roman" w:hAnsi="Times New Roman" w:cs="Times New Roman"/>
              </w:rPr>
            </w:pPr>
            <w:r w:rsidRPr="00595B10">
              <w:rPr>
                <w:rFonts w:ascii="Times New Roman" w:hAnsi="Times New Roman" w:cs="Times New Roman"/>
              </w:rPr>
              <w:t>99 18 № 824584 от 08.12.2020г.</w:t>
            </w:r>
          </w:p>
        </w:tc>
        <w:tc>
          <w:tcPr>
            <w:tcW w:w="790" w:type="pct"/>
          </w:tcPr>
          <w:p w:rsidR="009755B3" w:rsidRPr="00595B10" w:rsidRDefault="007E0729" w:rsidP="000C340F">
            <w:pPr>
              <w:jc w:val="center"/>
              <w:rPr>
                <w:rFonts w:ascii="Times New Roman" w:hAnsi="Times New Roman" w:cs="Times New Roman"/>
              </w:rPr>
            </w:pPr>
            <w:r w:rsidRPr="00595B10">
              <w:rPr>
                <w:rFonts w:ascii="Times New Roman" w:hAnsi="Times New Roman" w:cs="Times New Roman"/>
              </w:rPr>
              <w:t>В, В</w:t>
            </w:r>
            <w:proofErr w:type="gramStart"/>
            <w:r w:rsidRPr="00595B10">
              <w:rPr>
                <w:rFonts w:ascii="Times New Roman" w:hAnsi="Times New Roman" w:cs="Times New Roman"/>
              </w:rPr>
              <w:t>1</w:t>
            </w:r>
            <w:proofErr w:type="gramEnd"/>
            <w:r w:rsidRPr="00595B10">
              <w:rPr>
                <w:rFonts w:ascii="Times New Roman" w:hAnsi="Times New Roman" w:cs="Times New Roman"/>
              </w:rPr>
              <w:t>, С, С1</w:t>
            </w:r>
          </w:p>
        </w:tc>
        <w:tc>
          <w:tcPr>
            <w:tcW w:w="825" w:type="pct"/>
          </w:tcPr>
          <w:p w:rsidR="009755B3" w:rsidRPr="00595B10" w:rsidRDefault="00AF737E" w:rsidP="005A684A">
            <w:pPr>
              <w:jc w:val="center"/>
              <w:rPr>
                <w:rFonts w:ascii="Times New Roman" w:hAnsi="Times New Roman" w:cs="Times New Roman"/>
              </w:rPr>
            </w:pPr>
            <w:r w:rsidRPr="00595B10">
              <w:rPr>
                <w:rFonts w:ascii="Times New Roman" w:hAnsi="Times New Roman" w:cs="Times New Roman"/>
              </w:rPr>
              <w:t>Свидетельство серия 59 № 0011 от 01.09.2022г.</w:t>
            </w:r>
          </w:p>
        </w:tc>
        <w:tc>
          <w:tcPr>
            <w:tcW w:w="966" w:type="pct"/>
          </w:tcPr>
          <w:p w:rsidR="009755B3" w:rsidRPr="00595B10" w:rsidRDefault="007E0729" w:rsidP="009E37C2">
            <w:pPr>
              <w:jc w:val="center"/>
              <w:rPr>
                <w:rFonts w:ascii="Times New Roman" w:hAnsi="Times New Roman" w:cs="Times New Roman"/>
              </w:rPr>
            </w:pPr>
            <w:r w:rsidRPr="00595B10">
              <w:rPr>
                <w:rFonts w:ascii="Times New Roman" w:hAnsi="Times New Roman" w:cs="Times New Roman"/>
              </w:rPr>
              <w:t>Удостоверение  о повыш</w:t>
            </w:r>
            <w:r w:rsidR="000A3B48" w:rsidRPr="00595B10">
              <w:rPr>
                <w:rFonts w:ascii="Times New Roman" w:hAnsi="Times New Roman" w:cs="Times New Roman"/>
              </w:rPr>
              <w:t>ении квалификации № 622417823571</w:t>
            </w:r>
            <w:r w:rsidRPr="00595B10">
              <w:rPr>
                <w:rFonts w:ascii="Times New Roman" w:hAnsi="Times New Roman" w:cs="Times New Roman"/>
              </w:rPr>
              <w:t xml:space="preserve"> от </w:t>
            </w:r>
            <w:r w:rsidR="009E37C2" w:rsidRPr="00595B10">
              <w:rPr>
                <w:rFonts w:ascii="Times New Roman" w:hAnsi="Times New Roman" w:cs="Times New Roman"/>
              </w:rPr>
              <w:t xml:space="preserve">27.04.2026 г. </w:t>
            </w:r>
            <w:r w:rsidRPr="00595B10">
              <w:rPr>
                <w:rFonts w:ascii="Times New Roman" w:hAnsi="Times New Roman" w:cs="Times New Roman"/>
              </w:rPr>
              <w:t>«Мастер производственного обучения вождению автотранспортных средств</w:t>
            </w:r>
          </w:p>
        </w:tc>
        <w:tc>
          <w:tcPr>
            <w:tcW w:w="766" w:type="pct"/>
          </w:tcPr>
          <w:p w:rsidR="009755B3" w:rsidRPr="00595B10" w:rsidRDefault="000A3B48" w:rsidP="000C340F">
            <w:pPr>
              <w:jc w:val="center"/>
              <w:rPr>
                <w:rFonts w:ascii="Times New Roman" w:hAnsi="Times New Roman" w:cs="Times New Roman"/>
              </w:rPr>
            </w:pPr>
            <w:r w:rsidRPr="00595B10">
              <w:rPr>
                <w:rFonts w:ascii="Times New Roman" w:hAnsi="Times New Roman" w:cs="Times New Roman"/>
              </w:rPr>
              <w:t>Договор</w:t>
            </w:r>
          </w:p>
        </w:tc>
      </w:tr>
    </w:tbl>
    <w:p w:rsidR="00DF6E0D" w:rsidRPr="00595B10" w:rsidRDefault="00DF6E0D" w:rsidP="003C5FA5">
      <w:pPr>
        <w:spacing w:after="0" w:line="240" w:lineRule="auto"/>
        <w:rPr>
          <w:rFonts w:ascii="Times New Roman" w:hAnsi="Times New Roman" w:cs="Times New Roman"/>
          <w:b/>
          <w:sz w:val="24"/>
          <w:szCs w:val="24"/>
        </w:rPr>
      </w:pPr>
    </w:p>
    <w:p w:rsidR="00DF6E0D" w:rsidRPr="00595B10" w:rsidRDefault="00DF6E0D" w:rsidP="003C5FA5">
      <w:pPr>
        <w:spacing w:after="0" w:line="240" w:lineRule="auto"/>
        <w:rPr>
          <w:rFonts w:ascii="Times New Roman" w:hAnsi="Times New Roman" w:cs="Times New Roman"/>
          <w:b/>
          <w:sz w:val="24"/>
          <w:szCs w:val="24"/>
        </w:rPr>
      </w:pPr>
    </w:p>
    <w:p w:rsidR="00D25A5C" w:rsidRPr="00595B10" w:rsidRDefault="00D25A5C" w:rsidP="00112F34">
      <w:pPr>
        <w:spacing w:after="0" w:line="240" w:lineRule="auto"/>
        <w:jc w:val="center"/>
        <w:rPr>
          <w:rFonts w:ascii="Times New Roman" w:hAnsi="Times New Roman" w:cs="Times New Roman"/>
          <w:b/>
          <w:sz w:val="24"/>
          <w:szCs w:val="24"/>
        </w:rPr>
      </w:pPr>
      <w:r w:rsidRPr="00595B10">
        <w:rPr>
          <w:rFonts w:ascii="Times New Roman" w:hAnsi="Times New Roman" w:cs="Times New Roman"/>
          <w:b/>
          <w:sz w:val="24"/>
          <w:szCs w:val="24"/>
        </w:rPr>
        <w:t>Сведения о преподавателях учебных предметов</w:t>
      </w:r>
    </w:p>
    <w:p w:rsidR="00DF6E0D" w:rsidRPr="00595B10" w:rsidRDefault="00DF6E0D" w:rsidP="003C5FA5">
      <w:pPr>
        <w:spacing w:after="0" w:line="240" w:lineRule="auto"/>
        <w:rPr>
          <w:rFonts w:ascii="Times New Roman" w:hAnsi="Times New Roman" w:cs="Times New Roman"/>
          <w:b/>
          <w:sz w:val="24"/>
          <w:szCs w:val="24"/>
        </w:rPr>
      </w:pPr>
    </w:p>
    <w:tbl>
      <w:tblPr>
        <w:tblStyle w:val="a3"/>
        <w:tblW w:w="0" w:type="auto"/>
        <w:tblLook w:val="04A0" w:firstRow="1" w:lastRow="0" w:firstColumn="1" w:lastColumn="0" w:noHBand="0" w:noVBand="1"/>
      </w:tblPr>
      <w:tblGrid>
        <w:gridCol w:w="1520"/>
        <w:gridCol w:w="2401"/>
        <w:gridCol w:w="2221"/>
        <w:gridCol w:w="2099"/>
        <w:gridCol w:w="2179"/>
      </w:tblGrid>
      <w:tr w:rsidR="009D0586" w:rsidRPr="00595B10" w:rsidTr="009C5CB9">
        <w:tc>
          <w:tcPr>
            <w:tcW w:w="0" w:type="auto"/>
            <w:vAlign w:val="center"/>
          </w:tcPr>
          <w:p w:rsidR="009D0586" w:rsidRPr="00595B10" w:rsidRDefault="009D0586" w:rsidP="009C5CB9">
            <w:pPr>
              <w:jc w:val="center"/>
              <w:rPr>
                <w:rFonts w:ascii="Times New Roman" w:hAnsi="Times New Roman" w:cs="Times New Roman"/>
                <w:b/>
                <w:sz w:val="24"/>
                <w:szCs w:val="24"/>
              </w:rPr>
            </w:pPr>
            <w:r w:rsidRPr="00595B10">
              <w:rPr>
                <w:rFonts w:ascii="Times New Roman" w:hAnsi="Times New Roman" w:cs="Times New Roman"/>
                <w:b/>
                <w:sz w:val="24"/>
                <w:szCs w:val="24"/>
              </w:rPr>
              <w:t>Ф. И. О.</w:t>
            </w:r>
          </w:p>
        </w:tc>
        <w:tc>
          <w:tcPr>
            <w:tcW w:w="4651" w:type="dxa"/>
            <w:vAlign w:val="center"/>
          </w:tcPr>
          <w:p w:rsidR="009D0586" w:rsidRPr="00595B10" w:rsidRDefault="009D0586" w:rsidP="009C5CB9">
            <w:pPr>
              <w:jc w:val="center"/>
              <w:rPr>
                <w:rFonts w:ascii="Times New Roman" w:hAnsi="Times New Roman" w:cs="Times New Roman"/>
                <w:b/>
                <w:sz w:val="24"/>
                <w:szCs w:val="24"/>
              </w:rPr>
            </w:pPr>
            <w:r w:rsidRPr="00595B10">
              <w:rPr>
                <w:rFonts w:ascii="Times New Roman" w:hAnsi="Times New Roman" w:cs="Times New Roman"/>
                <w:b/>
                <w:sz w:val="24"/>
                <w:szCs w:val="24"/>
              </w:rPr>
              <w:t>Учебный предмет</w:t>
            </w:r>
          </w:p>
        </w:tc>
        <w:tc>
          <w:tcPr>
            <w:tcW w:w="3969" w:type="dxa"/>
            <w:vAlign w:val="center"/>
          </w:tcPr>
          <w:p w:rsidR="009D0586" w:rsidRPr="00595B10" w:rsidRDefault="009D0586" w:rsidP="009C5CB9">
            <w:pPr>
              <w:jc w:val="center"/>
              <w:rPr>
                <w:rFonts w:ascii="Times New Roman" w:hAnsi="Times New Roman" w:cs="Times New Roman"/>
                <w:b/>
                <w:sz w:val="24"/>
                <w:szCs w:val="24"/>
              </w:rPr>
            </w:pPr>
            <w:r w:rsidRPr="00595B10">
              <w:rPr>
                <w:rFonts w:ascii="Times New Roman" w:hAnsi="Times New Roman" w:cs="Times New Roman"/>
                <w:b/>
                <w:sz w:val="24"/>
                <w:szCs w:val="24"/>
              </w:rPr>
              <w:t xml:space="preserve">Документ о высшем или среднем профессиональном образовании по направлению подготовки «Образование и педагогика» или в области, соответствующей </w:t>
            </w:r>
            <w:r w:rsidRPr="00595B10">
              <w:rPr>
                <w:rFonts w:ascii="Times New Roman" w:hAnsi="Times New Roman" w:cs="Times New Roman"/>
                <w:b/>
                <w:sz w:val="24"/>
                <w:szCs w:val="24"/>
              </w:rPr>
              <w:lastRenderedPageBreak/>
              <w:t>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595B10">
              <w:rPr>
                <w:rStyle w:val="a7"/>
                <w:rFonts w:ascii="Times New Roman" w:hAnsi="Times New Roman" w:cs="Times New Roman"/>
                <w:b/>
                <w:sz w:val="24"/>
                <w:szCs w:val="24"/>
              </w:rPr>
              <w:footnoteReference w:id="4"/>
            </w:r>
          </w:p>
        </w:tc>
        <w:tc>
          <w:tcPr>
            <w:tcW w:w="2185" w:type="dxa"/>
            <w:vAlign w:val="center"/>
          </w:tcPr>
          <w:p w:rsidR="009D0586" w:rsidRPr="00595B10" w:rsidRDefault="009D0586" w:rsidP="009C5CB9">
            <w:pPr>
              <w:jc w:val="center"/>
              <w:rPr>
                <w:rFonts w:ascii="Times New Roman" w:hAnsi="Times New Roman" w:cs="Times New Roman"/>
                <w:b/>
                <w:sz w:val="24"/>
                <w:szCs w:val="24"/>
              </w:rPr>
            </w:pPr>
            <w:r w:rsidRPr="00595B10">
              <w:rPr>
                <w:rFonts w:ascii="Times New Roman" w:hAnsi="Times New Roman" w:cs="Times New Roman"/>
                <w:b/>
                <w:sz w:val="24"/>
                <w:szCs w:val="24"/>
              </w:rPr>
              <w:lastRenderedPageBreak/>
              <w:t>Удостоверение о повышении квалификации (не реже чем один раз в три года)</w:t>
            </w:r>
            <w:r w:rsidRPr="00595B10">
              <w:rPr>
                <w:rStyle w:val="a7"/>
                <w:rFonts w:ascii="Times New Roman" w:hAnsi="Times New Roman" w:cs="Times New Roman"/>
                <w:b/>
                <w:sz w:val="24"/>
                <w:szCs w:val="24"/>
              </w:rPr>
              <w:footnoteReference w:id="5"/>
            </w:r>
          </w:p>
        </w:tc>
        <w:tc>
          <w:tcPr>
            <w:tcW w:w="0" w:type="auto"/>
            <w:vAlign w:val="center"/>
          </w:tcPr>
          <w:p w:rsidR="009D0586" w:rsidRPr="00595B10" w:rsidRDefault="009D0586" w:rsidP="009C5CB9">
            <w:pPr>
              <w:jc w:val="center"/>
              <w:rPr>
                <w:rFonts w:ascii="Times New Roman" w:hAnsi="Times New Roman" w:cs="Times New Roman"/>
                <w:b/>
                <w:sz w:val="24"/>
                <w:szCs w:val="24"/>
              </w:rPr>
            </w:pPr>
            <w:proofErr w:type="gramStart"/>
            <w:r w:rsidRPr="00595B10">
              <w:rPr>
                <w:rFonts w:ascii="Times New Roman" w:hAnsi="Times New Roman" w:cs="Times New Roman"/>
                <w:b/>
                <w:sz w:val="24"/>
                <w:szCs w:val="24"/>
              </w:rPr>
              <w:t>Оформлен</w:t>
            </w:r>
            <w:proofErr w:type="gramEnd"/>
            <w:r w:rsidRPr="00595B10">
              <w:rPr>
                <w:rFonts w:ascii="Times New Roman" w:hAnsi="Times New Roman" w:cs="Times New Roman"/>
                <w:b/>
                <w:sz w:val="24"/>
                <w:szCs w:val="24"/>
              </w:rPr>
              <w:t xml:space="preserve"> в соответствии с трудовым законодательством (состоит в штате или иное)</w:t>
            </w:r>
          </w:p>
        </w:tc>
      </w:tr>
      <w:tr w:rsidR="0050123A" w:rsidRPr="00595B10" w:rsidTr="009C5CB9">
        <w:tc>
          <w:tcPr>
            <w:tcW w:w="0" w:type="auto"/>
          </w:tcPr>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lastRenderedPageBreak/>
              <w:t>Ильин Анатолий Владимирович</w:t>
            </w:r>
          </w:p>
        </w:tc>
        <w:tc>
          <w:tcPr>
            <w:tcW w:w="4651" w:type="dxa"/>
          </w:tcPr>
          <w:p w:rsidR="0050123A" w:rsidRPr="00595B10" w:rsidRDefault="0050123A" w:rsidP="0050123A">
            <w:pPr>
              <w:jc w:val="center"/>
              <w:rPr>
                <w:rFonts w:ascii="Times New Roman" w:hAnsi="Times New Roman" w:cs="Times New Roman"/>
              </w:rPr>
            </w:pPr>
            <w:proofErr w:type="gramStart"/>
            <w:r w:rsidRPr="00595B10">
              <w:rPr>
                <w:rFonts w:ascii="Times New Roman" w:hAnsi="Times New Roman" w:cs="Times New Roman"/>
              </w:rPr>
              <w:t>«Первая помощь при дорожно-транспортном проишествии», «Психофизиологические основы деятельности водителя», «Основы законодательства в сфере дорожного движения», «Основы управления ТС», «Основы управления ТС категории «А», «В», «Устройство и техническое обслуживание ТС категории «А», «В» как объектов управления», «Основы управления транспортными средствами категории «А», «В», «Организация и выполнение грузовых перевозок автомобильным транспортом», «Организация и выполнение пассажирских перевоз автомобильным транспортом»</w:t>
            </w:r>
            <w:proofErr w:type="gramEnd"/>
          </w:p>
        </w:tc>
        <w:tc>
          <w:tcPr>
            <w:tcW w:w="3969" w:type="dxa"/>
          </w:tcPr>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t xml:space="preserve">Диплом ВСГ № 3524360 от 29.06.2009 ГОУ  ВПО «Пермский государственный технический университет» Квалификация Педагог профессионального </w:t>
            </w:r>
            <w:proofErr w:type="gramStart"/>
            <w:r w:rsidRPr="00595B10">
              <w:rPr>
                <w:rFonts w:ascii="Times New Roman" w:hAnsi="Times New Roman" w:cs="Times New Roman"/>
              </w:rPr>
              <w:t>обучения по специальности</w:t>
            </w:r>
            <w:proofErr w:type="gramEnd"/>
            <w:r w:rsidRPr="00595B10">
              <w:rPr>
                <w:rFonts w:ascii="Times New Roman" w:hAnsi="Times New Roman" w:cs="Times New Roman"/>
              </w:rPr>
              <w:t xml:space="preserve"> «Профессиональное обучение (по отраслям)»</w:t>
            </w:r>
          </w:p>
        </w:tc>
        <w:tc>
          <w:tcPr>
            <w:tcW w:w="2185" w:type="dxa"/>
          </w:tcPr>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t>Сертификат о краткосрочном повышении квалификации «Институт инновационных технологий» сер. АА</w:t>
            </w:r>
          </w:p>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t xml:space="preserve">№ 002251 от 10.10.2014 г.  </w:t>
            </w:r>
          </w:p>
        </w:tc>
        <w:tc>
          <w:tcPr>
            <w:tcW w:w="0" w:type="auto"/>
          </w:tcPr>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t>Договор</w:t>
            </w:r>
          </w:p>
        </w:tc>
      </w:tr>
      <w:tr w:rsidR="0050123A" w:rsidRPr="00595B10" w:rsidTr="009C5CB9">
        <w:tc>
          <w:tcPr>
            <w:tcW w:w="0" w:type="auto"/>
          </w:tcPr>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t>Меркушев Сергей Геннадьевич</w:t>
            </w:r>
          </w:p>
        </w:tc>
        <w:tc>
          <w:tcPr>
            <w:tcW w:w="4651" w:type="dxa"/>
          </w:tcPr>
          <w:p w:rsidR="0050123A" w:rsidRPr="00595B10" w:rsidRDefault="0050123A" w:rsidP="0050123A">
            <w:pPr>
              <w:jc w:val="center"/>
              <w:rPr>
                <w:rFonts w:ascii="Times New Roman" w:hAnsi="Times New Roman" w:cs="Times New Roman"/>
              </w:rPr>
            </w:pPr>
            <w:proofErr w:type="gramStart"/>
            <w:r w:rsidRPr="00595B10">
              <w:rPr>
                <w:rFonts w:ascii="Times New Roman" w:hAnsi="Times New Roman" w:cs="Times New Roman"/>
              </w:rPr>
              <w:t xml:space="preserve">Первая помощь при дорожно-транспортном проишествии», «Психофизиологические основы деятельности водителя», «Основы законодательства в сфере дорожного </w:t>
            </w:r>
            <w:r w:rsidRPr="00595B10">
              <w:rPr>
                <w:rFonts w:ascii="Times New Roman" w:hAnsi="Times New Roman" w:cs="Times New Roman"/>
              </w:rPr>
              <w:lastRenderedPageBreak/>
              <w:t>движения», «Основы управления ТС», «Основы управления ТС категории «А», «В», «Устройство и техническое обслуживание ТС категории «А», «В» как объектов управления», «Основы управления транспортными средствами категории «А», «В», «Организация и выполнение грузовых перевозок автомобильным транспортом», «Организация и выполнение пассажирских перевоз автомобильным транспортом»</w:t>
            </w:r>
            <w:proofErr w:type="gramEnd"/>
          </w:p>
        </w:tc>
        <w:tc>
          <w:tcPr>
            <w:tcW w:w="3969" w:type="dxa"/>
          </w:tcPr>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lastRenderedPageBreak/>
              <w:t>Диплом ФВ-1 № 104068 от 16.03.1995 Пе</w:t>
            </w:r>
            <w:r w:rsidR="00176127" w:rsidRPr="00595B10">
              <w:rPr>
                <w:rFonts w:ascii="Times New Roman" w:hAnsi="Times New Roman" w:cs="Times New Roman"/>
              </w:rPr>
              <w:t>рмский сельскохозяйственный институт</w:t>
            </w:r>
          </w:p>
        </w:tc>
        <w:tc>
          <w:tcPr>
            <w:tcW w:w="2185" w:type="dxa"/>
          </w:tcPr>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t>Сертификат о краткосрочном повышении квалификации «Институт инновационных технологий» сер. АА</w:t>
            </w:r>
          </w:p>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t xml:space="preserve">№ 002250 от 10.10.2014 г.  </w:t>
            </w:r>
          </w:p>
        </w:tc>
        <w:tc>
          <w:tcPr>
            <w:tcW w:w="0" w:type="auto"/>
          </w:tcPr>
          <w:p w:rsidR="0050123A" w:rsidRPr="00595B10" w:rsidRDefault="0050123A" w:rsidP="0050123A">
            <w:pPr>
              <w:jc w:val="center"/>
              <w:rPr>
                <w:rFonts w:ascii="Times New Roman" w:hAnsi="Times New Roman" w:cs="Times New Roman"/>
              </w:rPr>
            </w:pPr>
            <w:r w:rsidRPr="00595B10">
              <w:rPr>
                <w:rFonts w:ascii="Times New Roman" w:hAnsi="Times New Roman" w:cs="Times New Roman"/>
              </w:rPr>
              <w:t>Договор</w:t>
            </w:r>
          </w:p>
        </w:tc>
      </w:tr>
      <w:tr w:rsidR="00314068" w:rsidRPr="00595B10" w:rsidTr="009C5CB9">
        <w:tc>
          <w:tcPr>
            <w:tcW w:w="0" w:type="auto"/>
          </w:tcPr>
          <w:p w:rsidR="00314068" w:rsidRPr="00595B10" w:rsidRDefault="00A650E9" w:rsidP="0050123A">
            <w:pPr>
              <w:jc w:val="center"/>
              <w:rPr>
                <w:rFonts w:ascii="Times New Roman" w:hAnsi="Times New Roman" w:cs="Times New Roman"/>
              </w:rPr>
            </w:pPr>
            <w:proofErr w:type="spellStart"/>
            <w:r w:rsidRPr="00595B10">
              <w:rPr>
                <w:rFonts w:ascii="Times New Roman" w:hAnsi="Times New Roman" w:cs="Times New Roman"/>
              </w:rPr>
              <w:lastRenderedPageBreak/>
              <w:t>Колтырин</w:t>
            </w:r>
            <w:proofErr w:type="spellEnd"/>
            <w:r w:rsidRPr="00595B10">
              <w:rPr>
                <w:rFonts w:ascii="Times New Roman" w:hAnsi="Times New Roman" w:cs="Times New Roman"/>
              </w:rPr>
              <w:t xml:space="preserve"> Андрей Львович</w:t>
            </w:r>
          </w:p>
        </w:tc>
        <w:tc>
          <w:tcPr>
            <w:tcW w:w="4651" w:type="dxa"/>
          </w:tcPr>
          <w:p w:rsidR="00314068" w:rsidRPr="00595B10" w:rsidRDefault="00931460" w:rsidP="0050123A">
            <w:pPr>
              <w:jc w:val="center"/>
              <w:rPr>
                <w:rFonts w:ascii="Times New Roman" w:hAnsi="Times New Roman" w:cs="Times New Roman"/>
              </w:rPr>
            </w:pPr>
            <w:proofErr w:type="gramStart"/>
            <w:r w:rsidRPr="00595B10">
              <w:rPr>
                <w:rFonts w:ascii="Times New Roman" w:hAnsi="Times New Roman" w:cs="Times New Roman"/>
              </w:rPr>
              <w:t>Первая помощь при дорожно-транспортном проишествии», «Психофизиологические основы деятельности водителя», «Основы законодательства в сфере дорожного движения», «Основы управления ТС», «Основы управления ТС категории</w:t>
            </w:r>
            <w:r w:rsidR="00947762" w:rsidRPr="00595B10">
              <w:rPr>
                <w:rFonts w:ascii="Times New Roman" w:hAnsi="Times New Roman" w:cs="Times New Roman"/>
              </w:rPr>
              <w:t xml:space="preserve"> </w:t>
            </w:r>
            <w:r w:rsidRPr="00595B10">
              <w:rPr>
                <w:rFonts w:ascii="Times New Roman" w:hAnsi="Times New Roman" w:cs="Times New Roman"/>
              </w:rPr>
              <w:t>«А», «В», «Устройство и техническое обслуживание ТС категории «А», «В» как объектов управления», «Основы управления транспортными средствами категории «А», «В», «Организация и выполнение грузовых перевозок автомобильным транспортом», «Организация и выполнение пассажирских перевоз автомобильным транспортом»</w:t>
            </w:r>
            <w:proofErr w:type="gramEnd"/>
          </w:p>
        </w:tc>
        <w:tc>
          <w:tcPr>
            <w:tcW w:w="3969" w:type="dxa"/>
          </w:tcPr>
          <w:p w:rsidR="00314068" w:rsidRPr="00595B10" w:rsidRDefault="00931460" w:rsidP="0050123A">
            <w:pPr>
              <w:jc w:val="center"/>
              <w:rPr>
                <w:rFonts w:ascii="Times New Roman" w:hAnsi="Times New Roman" w:cs="Times New Roman"/>
              </w:rPr>
            </w:pPr>
            <w:r w:rsidRPr="00595B10">
              <w:rPr>
                <w:rFonts w:ascii="Times New Roman" w:hAnsi="Times New Roman" w:cs="Times New Roman"/>
              </w:rPr>
              <w:t>Диплом бакалавра № 137724 4090393 от 29.06.2018 г. Московский экономический институт</w:t>
            </w:r>
          </w:p>
        </w:tc>
        <w:tc>
          <w:tcPr>
            <w:tcW w:w="2185" w:type="dxa"/>
          </w:tcPr>
          <w:p w:rsidR="000960A2" w:rsidRPr="00595B10" w:rsidRDefault="007E7165" w:rsidP="0050123A">
            <w:pPr>
              <w:jc w:val="center"/>
              <w:rPr>
                <w:rFonts w:ascii="Times New Roman" w:hAnsi="Times New Roman" w:cs="Times New Roman"/>
              </w:rPr>
            </w:pPr>
            <w:r w:rsidRPr="00595B10">
              <w:rPr>
                <w:rFonts w:ascii="Times New Roman" w:hAnsi="Times New Roman" w:cs="Times New Roman"/>
              </w:rPr>
              <w:t xml:space="preserve">Диплом о </w:t>
            </w:r>
            <w:proofErr w:type="spellStart"/>
            <w:r w:rsidRPr="00595B10">
              <w:rPr>
                <w:rFonts w:ascii="Times New Roman" w:hAnsi="Times New Roman" w:cs="Times New Roman"/>
              </w:rPr>
              <w:t>проф</w:t>
            </w:r>
            <w:proofErr w:type="gramStart"/>
            <w:r w:rsidRPr="00595B10">
              <w:rPr>
                <w:rFonts w:ascii="Times New Roman" w:hAnsi="Times New Roman" w:cs="Times New Roman"/>
              </w:rPr>
              <w:t>.п</w:t>
            </w:r>
            <w:proofErr w:type="gramEnd"/>
            <w:r w:rsidRPr="00595B10">
              <w:rPr>
                <w:rFonts w:ascii="Times New Roman" w:hAnsi="Times New Roman" w:cs="Times New Roman"/>
              </w:rPr>
              <w:t>ереподготовке</w:t>
            </w:r>
            <w:proofErr w:type="spellEnd"/>
            <w:r w:rsidRPr="00595B10">
              <w:rPr>
                <w:rFonts w:ascii="Times New Roman" w:hAnsi="Times New Roman" w:cs="Times New Roman"/>
              </w:rPr>
              <w:t xml:space="preserve"> ПП № 000000160 от 18.06.2015г.; </w:t>
            </w:r>
          </w:p>
          <w:p w:rsidR="00314068" w:rsidRPr="00595B10" w:rsidRDefault="007E7165" w:rsidP="000960A2">
            <w:pPr>
              <w:jc w:val="center"/>
              <w:rPr>
                <w:rFonts w:ascii="Times New Roman" w:hAnsi="Times New Roman" w:cs="Times New Roman"/>
              </w:rPr>
            </w:pPr>
            <w:r w:rsidRPr="00595B10">
              <w:rPr>
                <w:rFonts w:ascii="Times New Roman" w:hAnsi="Times New Roman" w:cs="Times New Roman"/>
              </w:rPr>
              <w:t>Удостоверение о повышении квалификации № 183101399146 от 13.07.2020г.;</w:t>
            </w:r>
          </w:p>
          <w:p w:rsidR="007E7165" w:rsidRPr="00595B10" w:rsidRDefault="007E7165" w:rsidP="0050123A">
            <w:pPr>
              <w:jc w:val="center"/>
              <w:rPr>
                <w:rFonts w:ascii="Times New Roman" w:hAnsi="Times New Roman" w:cs="Times New Roman"/>
              </w:rPr>
            </w:pPr>
            <w:r w:rsidRPr="00595B10">
              <w:rPr>
                <w:rFonts w:ascii="Times New Roman" w:hAnsi="Times New Roman" w:cs="Times New Roman"/>
              </w:rPr>
              <w:t>Удостоверение о повышении квалификации № 183101399145 от 13.07.2020г.;</w:t>
            </w:r>
          </w:p>
          <w:p w:rsidR="00F75E2A" w:rsidRPr="00595B10" w:rsidRDefault="00F75E2A" w:rsidP="0050123A">
            <w:pPr>
              <w:jc w:val="center"/>
              <w:rPr>
                <w:rFonts w:ascii="Times New Roman" w:hAnsi="Times New Roman" w:cs="Times New Roman"/>
              </w:rPr>
            </w:pPr>
            <w:r w:rsidRPr="00595B10">
              <w:rPr>
                <w:rFonts w:ascii="Times New Roman" w:hAnsi="Times New Roman" w:cs="Times New Roman"/>
              </w:rPr>
              <w:t xml:space="preserve">Диплом о </w:t>
            </w:r>
            <w:proofErr w:type="spellStart"/>
            <w:r w:rsidRPr="00595B10">
              <w:rPr>
                <w:rFonts w:ascii="Times New Roman" w:hAnsi="Times New Roman" w:cs="Times New Roman"/>
              </w:rPr>
              <w:t>проф</w:t>
            </w:r>
            <w:proofErr w:type="gramStart"/>
            <w:r w:rsidRPr="00595B10">
              <w:rPr>
                <w:rFonts w:ascii="Times New Roman" w:hAnsi="Times New Roman" w:cs="Times New Roman"/>
              </w:rPr>
              <w:t>.п</w:t>
            </w:r>
            <w:proofErr w:type="gramEnd"/>
            <w:r w:rsidRPr="00595B10">
              <w:rPr>
                <w:rFonts w:ascii="Times New Roman" w:hAnsi="Times New Roman" w:cs="Times New Roman"/>
              </w:rPr>
              <w:t>ереподготовке</w:t>
            </w:r>
            <w:proofErr w:type="spellEnd"/>
            <w:r w:rsidRPr="00595B10">
              <w:rPr>
                <w:rFonts w:ascii="Times New Roman" w:hAnsi="Times New Roman" w:cs="Times New Roman"/>
              </w:rPr>
              <w:t xml:space="preserve">  № 183100229195 от 24.08.2020г.;</w:t>
            </w:r>
          </w:p>
          <w:p w:rsidR="00F75E2A" w:rsidRPr="00595B10" w:rsidRDefault="00F75E2A" w:rsidP="0050123A">
            <w:pPr>
              <w:jc w:val="center"/>
              <w:rPr>
                <w:rFonts w:ascii="Times New Roman" w:hAnsi="Times New Roman" w:cs="Times New Roman"/>
              </w:rPr>
            </w:pPr>
            <w:r w:rsidRPr="00595B10">
              <w:rPr>
                <w:rFonts w:ascii="Times New Roman" w:hAnsi="Times New Roman" w:cs="Times New Roman"/>
              </w:rPr>
              <w:t xml:space="preserve">Диплом о </w:t>
            </w:r>
            <w:proofErr w:type="spellStart"/>
            <w:r w:rsidRPr="00595B10">
              <w:rPr>
                <w:rFonts w:ascii="Times New Roman" w:hAnsi="Times New Roman" w:cs="Times New Roman"/>
              </w:rPr>
              <w:t>проф.переподготовке</w:t>
            </w:r>
            <w:proofErr w:type="spellEnd"/>
            <w:r w:rsidRPr="00595B10">
              <w:rPr>
                <w:rFonts w:ascii="Times New Roman" w:hAnsi="Times New Roman" w:cs="Times New Roman"/>
              </w:rPr>
              <w:t xml:space="preserve">  № 183100229199 от 03.09.2020г.;</w:t>
            </w:r>
          </w:p>
          <w:p w:rsidR="00F75E2A" w:rsidRPr="00595B10" w:rsidRDefault="00F75E2A" w:rsidP="0082798C">
            <w:pPr>
              <w:jc w:val="center"/>
              <w:rPr>
                <w:rFonts w:ascii="Times New Roman" w:hAnsi="Times New Roman" w:cs="Times New Roman"/>
              </w:rPr>
            </w:pPr>
            <w:r w:rsidRPr="00595B10">
              <w:rPr>
                <w:rFonts w:ascii="Times New Roman" w:hAnsi="Times New Roman" w:cs="Times New Roman"/>
              </w:rPr>
              <w:t xml:space="preserve">Удостоверение о повышении квалификации № 622417823566 от </w:t>
            </w:r>
            <w:r w:rsidR="0082798C">
              <w:rPr>
                <w:rFonts w:ascii="Times New Roman" w:hAnsi="Times New Roman" w:cs="Times New Roman"/>
              </w:rPr>
              <w:t>27.04.2026</w:t>
            </w:r>
            <w:bookmarkStart w:id="0" w:name="_GoBack"/>
            <w:bookmarkEnd w:id="0"/>
            <w:r w:rsidRPr="00595B10">
              <w:rPr>
                <w:rFonts w:ascii="Times New Roman" w:hAnsi="Times New Roman" w:cs="Times New Roman"/>
              </w:rPr>
              <w:t xml:space="preserve"> г. «Мастер производственного обучения вождению автотранспортных </w:t>
            </w:r>
            <w:r w:rsidRPr="00595B10">
              <w:rPr>
                <w:rFonts w:ascii="Times New Roman" w:hAnsi="Times New Roman" w:cs="Times New Roman"/>
              </w:rPr>
              <w:lastRenderedPageBreak/>
              <w:t>средств»</w:t>
            </w:r>
          </w:p>
        </w:tc>
        <w:tc>
          <w:tcPr>
            <w:tcW w:w="0" w:type="auto"/>
          </w:tcPr>
          <w:p w:rsidR="00314068" w:rsidRPr="00595B10" w:rsidRDefault="00B270FD" w:rsidP="0050123A">
            <w:pPr>
              <w:jc w:val="center"/>
              <w:rPr>
                <w:rFonts w:ascii="Times New Roman" w:hAnsi="Times New Roman" w:cs="Times New Roman"/>
              </w:rPr>
            </w:pPr>
            <w:r w:rsidRPr="00595B10">
              <w:rPr>
                <w:rFonts w:ascii="Times New Roman" w:hAnsi="Times New Roman" w:cs="Times New Roman"/>
              </w:rPr>
              <w:lastRenderedPageBreak/>
              <w:t>В штате</w:t>
            </w:r>
          </w:p>
        </w:tc>
      </w:tr>
    </w:tbl>
    <w:p w:rsidR="00D25A5C" w:rsidRPr="00595B10" w:rsidRDefault="00D25A5C" w:rsidP="003C5FA5">
      <w:pPr>
        <w:spacing w:after="0" w:line="240" w:lineRule="auto"/>
        <w:rPr>
          <w:rFonts w:ascii="Times New Roman" w:hAnsi="Times New Roman" w:cs="Times New Roman"/>
          <w:sz w:val="24"/>
          <w:szCs w:val="24"/>
        </w:rPr>
      </w:pPr>
    </w:p>
    <w:p w:rsidR="009C5CB9" w:rsidRPr="00595B10" w:rsidRDefault="009C5CB9" w:rsidP="003C5FA5">
      <w:pPr>
        <w:spacing w:after="0" w:line="240" w:lineRule="auto"/>
        <w:rPr>
          <w:rFonts w:ascii="Times New Roman" w:hAnsi="Times New Roman" w:cs="Times New Roman"/>
          <w:b/>
          <w:sz w:val="24"/>
          <w:szCs w:val="24"/>
        </w:rPr>
        <w:sectPr w:rsidR="009C5CB9" w:rsidRPr="00595B10" w:rsidSect="00112F34">
          <w:type w:val="continuous"/>
          <w:pgSz w:w="11906" w:h="16838"/>
          <w:pgMar w:top="851" w:right="851" w:bottom="851" w:left="851" w:header="709" w:footer="709" w:gutter="0"/>
          <w:cols w:space="708"/>
          <w:docGrid w:linePitch="360"/>
        </w:sectPr>
      </w:pPr>
    </w:p>
    <w:p w:rsidR="0035598B" w:rsidRPr="00595B10" w:rsidRDefault="0035598B" w:rsidP="00112F34">
      <w:pPr>
        <w:spacing w:after="0" w:line="240" w:lineRule="auto"/>
        <w:jc w:val="center"/>
        <w:rPr>
          <w:rFonts w:ascii="Times New Roman" w:hAnsi="Times New Roman" w:cs="Times New Roman"/>
          <w:b/>
          <w:sz w:val="24"/>
          <w:szCs w:val="24"/>
        </w:rPr>
      </w:pPr>
      <w:r w:rsidRPr="00595B10">
        <w:rPr>
          <w:rFonts w:ascii="Times New Roman" w:hAnsi="Times New Roman" w:cs="Times New Roman"/>
          <w:b/>
          <w:sz w:val="24"/>
          <w:szCs w:val="24"/>
        </w:rPr>
        <w:lastRenderedPageBreak/>
        <w:t>Сведения о закрытой площадке или автодроме</w:t>
      </w:r>
      <w:r w:rsidRPr="00595B10">
        <w:rPr>
          <w:rStyle w:val="a7"/>
          <w:rFonts w:ascii="Times New Roman" w:hAnsi="Times New Roman" w:cs="Times New Roman"/>
          <w:b/>
          <w:sz w:val="24"/>
          <w:szCs w:val="24"/>
        </w:rPr>
        <w:footnoteReference w:id="6"/>
      </w:r>
    </w:p>
    <w:p w:rsidR="00DF6E0D" w:rsidRPr="00595B10" w:rsidRDefault="00DF6E0D" w:rsidP="003C5FA5">
      <w:pPr>
        <w:spacing w:after="0" w:line="240" w:lineRule="auto"/>
        <w:rPr>
          <w:rFonts w:ascii="Times New Roman" w:hAnsi="Times New Roman" w:cs="Times New Roman"/>
          <w:b/>
          <w:sz w:val="24"/>
          <w:szCs w:val="24"/>
        </w:rPr>
      </w:pPr>
    </w:p>
    <w:p w:rsidR="0035598B" w:rsidRPr="00595B10" w:rsidRDefault="0035598B" w:rsidP="00112F34">
      <w:pPr>
        <w:spacing w:after="0"/>
        <w:rPr>
          <w:rFonts w:ascii="Times New Roman" w:hAnsi="Times New Roman" w:cs="Times New Roman"/>
          <w:b/>
          <w:sz w:val="24"/>
          <w:szCs w:val="24"/>
          <w:u w:val="single"/>
        </w:rPr>
      </w:pPr>
      <w:r w:rsidRPr="00595B10">
        <w:rPr>
          <w:rFonts w:ascii="Times New Roman" w:hAnsi="Times New Roman" w:cs="Times New Roman"/>
          <w:sz w:val="24"/>
          <w:szCs w:val="24"/>
        </w:rPr>
        <w:t>Сведения о наличии в собственности или на ином законном основании закрытых площадок или автодромов</w:t>
      </w:r>
      <w:r w:rsidR="00200709" w:rsidRPr="00595B10">
        <w:rPr>
          <w:rFonts w:ascii="Times New Roman" w:hAnsi="Times New Roman" w:cs="Times New Roman"/>
          <w:sz w:val="24"/>
          <w:szCs w:val="24"/>
        </w:rPr>
        <w:t xml:space="preserve"> </w:t>
      </w:r>
      <w:r w:rsidR="00200709" w:rsidRPr="00595B10">
        <w:rPr>
          <w:rFonts w:ascii="Times New Roman" w:hAnsi="Times New Roman" w:cs="Times New Roman"/>
          <w:b/>
          <w:sz w:val="24"/>
          <w:szCs w:val="24"/>
        </w:rPr>
        <w:t xml:space="preserve">   </w:t>
      </w:r>
      <w:r w:rsidR="00200709" w:rsidRPr="00595B10">
        <w:rPr>
          <w:rFonts w:ascii="Times New Roman" w:hAnsi="Times New Roman" w:cs="Times New Roman"/>
          <w:b/>
          <w:sz w:val="24"/>
          <w:szCs w:val="24"/>
          <w:u w:val="single"/>
        </w:rPr>
        <w:t>Договор</w:t>
      </w:r>
      <w:r w:rsidR="0050123A" w:rsidRPr="00595B10">
        <w:rPr>
          <w:rFonts w:ascii="Times New Roman" w:hAnsi="Times New Roman" w:cs="Times New Roman"/>
          <w:b/>
          <w:sz w:val="24"/>
          <w:szCs w:val="24"/>
          <w:u w:val="single"/>
        </w:rPr>
        <w:t xml:space="preserve"> № 1</w:t>
      </w:r>
      <w:r w:rsidR="003B47B6" w:rsidRPr="00595B10">
        <w:rPr>
          <w:rFonts w:ascii="Times New Roman" w:hAnsi="Times New Roman" w:cs="Times New Roman"/>
          <w:b/>
          <w:sz w:val="24"/>
          <w:szCs w:val="24"/>
          <w:u w:val="single"/>
        </w:rPr>
        <w:t xml:space="preserve"> аренды от 10.10.2015</w:t>
      </w:r>
      <w:r w:rsidR="00200709" w:rsidRPr="00595B10">
        <w:rPr>
          <w:rFonts w:ascii="Times New Roman" w:hAnsi="Times New Roman" w:cs="Times New Roman"/>
          <w:b/>
          <w:sz w:val="24"/>
          <w:szCs w:val="24"/>
          <w:u w:val="single"/>
        </w:rPr>
        <w:t>г (бессрочный).</w:t>
      </w:r>
    </w:p>
    <w:p w:rsidR="00200709" w:rsidRPr="00595B10" w:rsidRDefault="00200709" w:rsidP="00112F34">
      <w:pPr>
        <w:spacing w:after="0"/>
        <w:jc w:val="center"/>
        <w:rPr>
          <w:rFonts w:ascii="Times New Roman" w:hAnsi="Times New Roman" w:cs="Times New Roman"/>
          <w:sz w:val="24"/>
          <w:szCs w:val="24"/>
          <w:vertAlign w:val="subscript"/>
        </w:rPr>
      </w:pPr>
      <w:r w:rsidRPr="00595B10">
        <w:rPr>
          <w:rFonts w:ascii="Times New Roman" w:hAnsi="Times New Roman" w:cs="Times New Roman"/>
          <w:sz w:val="24"/>
          <w:szCs w:val="24"/>
          <w:vertAlign w:val="subscript"/>
        </w:rPr>
        <w:t>(реквизиты правоустанавливающих документов, срок действия)</w:t>
      </w:r>
    </w:p>
    <w:p w:rsidR="00200709" w:rsidRPr="00595B10" w:rsidRDefault="00200709" w:rsidP="00112F34">
      <w:pPr>
        <w:spacing w:after="0"/>
        <w:jc w:val="both"/>
        <w:rPr>
          <w:rFonts w:ascii="Times New Roman" w:hAnsi="Times New Roman" w:cs="Times New Roman"/>
          <w:sz w:val="24"/>
          <w:szCs w:val="24"/>
        </w:rPr>
      </w:pPr>
    </w:p>
    <w:p w:rsidR="00200709" w:rsidRPr="00595B10" w:rsidRDefault="00200709"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Размеры закрытой площадки или автодрома</w:t>
      </w:r>
      <w:r w:rsidRPr="00595B10">
        <w:rPr>
          <w:rStyle w:val="a7"/>
          <w:rFonts w:ascii="Times New Roman" w:hAnsi="Times New Roman" w:cs="Times New Roman"/>
          <w:sz w:val="24"/>
          <w:szCs w:val="24"/>
        </w:rPr>
        <w:footnoteReference w:id="7"/>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r>
      <w:r w:rsidRPr="00595B10">
        <w:rPr>
          <w:rFonts w:ascii="Times New Roman" w:hAnsi="Times New Roman" w:cs="Times New Roman"/>
          <w:b/>
          <w:sz w:val="24"/>
          <w:szCs w:val="24"/>
        </w:rPr>
        <w:softHyphen/>
        <w:t xml:space="preserve">   </w:t>
      </w:r>
      <w:r w:rsidRPr="00595B10">
        <w:rPr>
          <w:rFonts w:ascii="Times New Roman" w:hAnsi="Times New Roman" w:cs="Times New Roman"/>
          <w:b/>
          <w:sz w:val="24"/>
          <w:szCs w:val="24"/>
          <w:u w:val="single"/>
        </w:rPr>
        <w:t xml:space="preserve">3023 </w:t>
      </w:r>
      <w:proofErr w:type="spellStart"/>
      <w:r w:rsidRPr="00595B10">
        <w:rPr>
          <w:rFonts w:ascii="Times New Roman" w:hAnsi="Times New Roman" w:cs="Times New Roman"/>
          <w:b/>
          <w:sz w:val="24"/>
          <w:szCs w:val="24"/>
          <w:u w:val="single"/>
        </w:rPr>
        <w:t>кв</w:t>
      </w:r>
      <w:proofErr w:type="gramStart"/>
      <w:r w:rsidRPr="00595B10">
        <w:rPr>
          <w:rFonts w:ascii="Times New Roman" w:hAnsi="Times New Roman" w:cs="Times New Roman"/>
          <w:b/>
          <w:sz w:val="24"/>
          <w:szCs w:val="24"/>
          <w:u w:val="single"/>
        </w:rPr>
        <w:t>.м</w:t>
      </w:r>
      <w:proofErr w:type="spellEnd"/>
      <w:proofErr w:type="gramEnd"/>
    </w:p>
    <w:p w:rsidR="00200709" w:rsidRPr="00595B10" w:rsidRDefault="00200709" w:rsidP="00112F34">
      <w:pPr>
        <w:spacing w:after="0"/>
        <w:jc w:val="center"/>
        <w:rPr>
          <w:rFonts w:ascii="Times New Roman" w:hAnsi="Times New Roman" w:cs="Times New Roman"/>
          <w:sz w:val="24"/>
          <w:szCs w:val="24"/>
          <w:vertAlign w:val="subscript"/>
        </w:rPr>
      </w:pPr>
      <w:r w:rsidRPr="00595B10">
        <w:rPr>
          <w:rFonts w:ascii="Times New Roman" w:hAnsi="Times New Roman" w:cs="Times New Roman"/>
          <w:sz w:val="24"/>
          <w:szCs w:val="24"/>
          <w:vertAlign w:val="subscript"/>
        </w:rPr>
        <w:t>(в соответствии с правоустанавливающими документами и итогами фактического обследования)</w:t>
      </w:r>
    </w:p>
    <w:p w:rsidR="007A614F" w:rsidRPr="00595B10" w:rsidRDefault="007A614F"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Наличие ровного и однородного асфальт</w:t>
      </w:r>
      <w:proofErr w:type="gramStart"/>
      <w:r w:rsidRPr="00595B10">
        <w:rPr>
          <w:rFonts w:ascii="Times New Roman" w:hAnsi="Times New Roman" w:cs="Times New Roman"/>
          <w:sz w:val="24"/>
          <w:szCs w:val="24"/>
        </w:rPr>
        <w:t>о-</w:t>
      </w:r>
      <w:proofErr w:type="gramEnd"/>
      <w:r w:rsidRPr="00595B10">
        <w:rPr>
          <w:rFonts w:ascii="Times New Roman" w:hAnsi="Times New Roman" w:cs="Times New Roman"/>
          <w:sz w:val="24"/>
          <w:szCs w:val="24"/>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595B10">
        <w:rPr>
          <w:rFonts w:ascii="Times New Roman" w:hAnsi="Times New Roman" w:cs="Times New Roman"/>
          <w:b/>
          <w:sz w:val="24"/>
          <w:szCs w:val="24"/>
        </w:rPr>
        <w:t>имеется.</w:t>
      </w:r>
    </w:p>
    <w:p w:rsidR="007A614F" w:rsidRPr="00595B10" w:rsidRDefault="007A614F"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595B10">
        <w:rPr>
          <w:rFonts w:ascii="Times New Roman" w:hAnsi="Times New Roman" w:cs="Times New Roman"/>
          <w:sz w:val="24"/>
          <w:szCs w:val="24"/>
        </w:rPr>
        <w:t xml:space="preserve">учебных транспортных средств, используемых в процессе обучения </w:t>
      </w:r>
      <w:r w:rsidRPr="00595B10">
        <w:rPr>
          <w:rFonts w:ascii="Times New Roman" w:hAnsi="Times New Roman" w:cs="Times New Roman"/>
          <w:b/>
          <w:sz w:val="24"/>
          <w:szCs w:val="24"/>
        </w:rPr>
        <w:t>имеется</w:t>
      </w:r>
      <w:proofErr w:type="gramEnd"/>
      <w:r w:rsidRPr="00595B10">
        <w:rPr>
          <w:rFonts w:ascii="Times New Roman" w:hAnsi="Times New Roman" w:cs="Times New Roman"/>
          <w:b/>
          <w:sz w:val="24"/>
          <w:szCs w:val="24"/>
        </w:rPr>
        <w:t>.</w:t>
      </w:r>
    </w:p>
    <w:p w:rsidR="007A614F" w:rsidRPr="00595B10" w:rsidRDefault="007A614F"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Наличие наклонного участка (эстакады) с продольным уклоном в пределах 8-16%</w:t>
      </w:r>
      <w:r w:rsidRPr="00595B10">
        <w:rPr>
          <w:rStyle w:val="a7"/>
          <w:rFonts w:ascii="Times New Roman" w:hAnsi="Times New Roman" w:cs="Times New Roman"/>
          <w:sz w:val="24"/>
          <w:szCs w:val="24"/>
        </w:rPr>
        <w:footnoteReference w:id="8"/>
      </w:r>
      <w:r w:rsidR="00BD68BC" w:rsidRPr="00595B10">
        <w:rPr>
          <w:rFonts w:ascii="Times New Roman" w:hAnsi="Times New Roman" w:cs="Times New Roman"/>
          <w:sz w:val="24"/>
          <w:szCs w:val="24"/>
        </w:rPr>
        <w:t xml:space="preserve"> </w:t>
      </w:r>
      <w:r w:rsidR="00BD68BC" w:rsidRPr="00595B10">
        <w:rPr>
          <w:rFonts w:ascii="Times New Roman" w:hAnsi="Times New Roman" w:cs="Times New Roman"/>
          <w:b/>
          <w:sz w:val="24"/>
          <w:szCs w:val="24"/>
        </w:rPr>
        <w:t>имеется.</w:t>
      </w:r>
    </w:p>
    <w:p w:rsidR="00BD68BC" w:rsidRPr="00595B10" w:rsidRDefault="00BD68BC"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595B10">
        <w:rPr>
          <w:rFonts w:ascii="Times New Roman" w:hAnsi="Times New Roman" w:cs="Times New Roman"/>
          <w:sz w:val="24"/>
          <w:szCs w:val="24"/>
        </w:rPr>
        <w:t xml:space="preserve">заданий, предусмотренных программой обучения </w:t>
      </w:r>
      <w:r w:rsidRPr="00595B10">
        <w:rPr>
          <w:rFonts w:ascii="Times New Roman" w:hAnsi="Times New Roman" w:cs="Times New Roman"/>
          <w:b/>
          <w:sz w:val="24"/>
          <w:szCs w:val="24"/>
        </w:rPr>
        <w:t>имеется</w:t>
      </w:r>
      <w:proofErr w:type="gramEnd"/>
      <w:r w:rsidRPr="00595B10">
        <w:rPr>
          <w:rFonts w:ascii="Times New Roman" w:hAnsi="Times New Roman" w:cs="Times New Roman"/>
          <w:b/>
          <w:sz w:val="24"/>
          <w:szCs w:val="24"/>
        </w:rPr>
        <w:t>.</w:t>
      </w:r>
    </w:p>
    <w:p w:rsidR="00BD68BC" w:rsidRPr="00595B10" w:rsidRDefault="00BD68BC"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Коэффициент сцепления колес транспортного средства с покрытием не ниже 0,4</w:t>
      </w:r>
      <w:r w:rsidRPr="00595B10">
        <w:rPr>
          <w:rStyle w:val="a7"/>
          <w:rFonts w:ascii="Times New Roman" w:hAnsi="Times New Roman" w:cs="Times New Roman"/>
          <w:sz w:val="24"/>
          <w:szCs w:val="24"/>
        </w:rPr>
        <w:footnoteReference w:id="9"/>
      </w:r>
      <w:r w:rsidRPr="00595B10">
        <w:rPr>
          <w:rFonts w:ascii="Times New Roman" w:hAnsi="Times New Roman" w:cs="Times New Roman"/>
          <w:sz w:val="24"/>
          <w:szCs w:val="24"/>
        </w:rPr>
        <w:t xml:space="preserve"> </w:t>
      </w:r>
      <w:r w:rsidRPr="00595B10">
        <w:rPr>
          <w:rFonts w:ascii="Times New Roman" w:hAnsi="Times New Roman" w:cs="Times New Roman"/>
          <w:b/>
          <w:sz w:val="24"/>
          <w:szCs w:val="24"/>
        </w:rPr>
        <w:t>соответствует.</w:t>
      </w:r>
    </w:p>
    <w:p w:rsidR="00BD68BC" w:rsidRPr="00595B10" w:rsidRDefault="00BD68BC"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Наличие </w:t>
      </w:r>
      <w:proofErr w:type="gramStart"/>
      <w:r w:rsidRPr="00595B10">
        <w:rPr>
          <w:rFonts w:ascii="Times New Roman" w:hAnsi="Times New Roman" w:cs="Times New Roman"/>
          <w:sz w:val="24"/>
          <w:szCs w:val="24"/>
        </w:rPr>
        <w:t>оборудования, позволяющего разметить границы для выполнения соответствующих заданий</w:t>
      </w:r>
      <w:r w:rsidRPr="00595B10">
        <w:rPr>
          <w:rStyle w:val="a7"/>
          <w:rFonts w:ascii="Times New Roman" w:hAnsi="Times New Roman" w:cs="Times New Roman"/>
          <w:sz w:val="24"/>
          <w:szCs w:val="24"/>
        </w:rPr>
        <w:footnoteReference w:id="10"/>
      </w:r>
      <w:r w:rsidR="007C20F0" w:rsidRPr="00595B10">
        <w:rPr>
          <w:rFonts w:ascii="Times New Roman" w:hAnsi="Times New Roman" w:cs="Times New Roman"/>
          <w:sz w:val="24"/>
          <w:szCs w:val="24"/>
        </w:rPr>
        <w:t xml:space="preserve"> </w:t>
      </w:r>
      <w:r w:rsidR="007C20F0" w:rsidRPr="00595B10">
        <w:rPr>
          <w:rFonts w:ascii="Times New Roman" w:hAnsi="Times New Roman" w:cs="Times New Roman"/>
          <w:b/>
          <w:sz w:val="24"/>
          <w:szCs w:val="24"/>
        </w:rPr>
        <w:t>имеется</w:t>
      </w:r>
      <w:proofErr w:type="gramEnd"/>
      <w:r w:rsidR="007C20F0" w:rsidRPr="00595B10">
        <w:rPr>
          <w:rFonts w:ascii="Times New Roman" w:hAnsi="Times New Roman" w:cs="Times New Roman"/>
          <w:b/>
          <w:sz w:val="24"/>
          <w:szCs w:val="24"/>
        </w:rPr>
        <w:t>.</w:t>
      </w:r>
    </w:p>
    <w:p w:rsidR="007C20F0" w:rsidRPr="00595B10" w:rsidRDefault="007C20F0"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Поперечный уклон, обеспечивающий водоотвод </w:t>
      </w:r>
      <w:r w:rsidRPr="00595B10">
        <w:rPr>
          <w:rFonts w:ascii="Times New Roman" w:hAnsi="Times New Roman" w:cs="Times New Roman"/>
          <w:b/>
          <w:sz w:val="24"/>
          <w:szCs w:val="24"/>
        </w:rPr>
        <w:t>имеется.</w:t>
      </w:r>
    </w:p>
    <w:p w:rsidR="007C20F0" w:rsidRPr="00595B10" w:rsidRDefault="007C20F0"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Продольный уклон (за исключением наклонного участка) не более 100% </w:t>
      </w:r>
      <w:r w:rsidRPr="00595B10">
        <w:rPr>
          <w:rFonts w:ascii="Times New Roman" w:hAnsi="Times New Roman" w:cs="Times New Roman"/>
          <w:b/>
          <w:sz w:val="24"/>
          <w:szCs w:val="24"/>
        </w:rPr>
        <w:t>имеется.</w:t>
      </w:r>
    </w:p>
    <w:p w:rsidR="007C20F0" w:rsidRPr="00595B10" w:rsidRDefault="007C20F0"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Наличие освещенности</w:t>
      </w:r>
      <w:r w:rsidRPr="00595B10">
        <w:rPr>
          <w:rStyle w:val="a7"/>
          <w:rFonts w:ascii="Times New Roman" w:hAnsi="Times New Roman" w:cs="Times New Roman"/>
          <w:sz w:val="24"/>
          <w:szCs w:val="24"/>
        </w:rPr>
        <w:footnoteReference w:id="11"/>
      </w:r>
      <w:r w:rsidRPr="00595B10">
        <w:rPr>
          <w:rFonts w:ascii="Times New Roman" w:hAnsi="Times New Roman" w:cs="Times New Roman"/>
          <w:sz w:val="24"/>
          <w:szCs w:val="24"/>
        </w:rPr>
        <w:t xml:space="preserve"> </w:t>
      </w:r>
      <w:r w:rsidRPr="00595B10">
        <w:rPr>
          <w:rFonts w:ascii="Times New Roman" w:hAnsi="Times New Roman" w:cs="Times New Roman"/>
          <w:b/>
          <w:sz w:val="24"/>
          <w:szCs w:val="24"/>
        </w:rPr>
        <w:t>имеется.</w:t>
      </w:r>
    </w:p>
    <w:p w:rsidR="007C20F0" w:rsidRPr="00595B10" w:rsidRDefault="007C20F0"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Наличие перекрестка (регулируемого или нерегулируемого) </w:t>
      </w:r>
      <w:r w:rsidRPr="00595B10">
        <w:rPr>
          <w:rFonts w:ascii="Times New Roman" w:hAnsi="Times New Roman" w:cs="Times New Roman"/>
          <w:b/>
          <w:sz w:val="24"/>
          <w:szCs w:val="24"/>
        </w:rPr>
        <w:t>имеется.</w:t>
      </w:r>
    </w:p>
    <w:p w:rsidR="007C20F0" w:rsidRPr="00595B10" w:rsidRDefault="007C20F0"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Наличие пешеходного перехода </w:t>
      </w:r>
      <w:r w:rsidRPr="00595B10">
        <w:rPr>
          <w:rFonts w:ascii="Times New Roman" w:hAnsi="Times New Roman" w:cs="Times New Roman"/>
          <w:b/>
          <w:sz w:val="24"/>
          <w:szCs w:val="24"/>
        </w:rPr>
        <w:t>имеется.</w:t>
      </w:r>
    </w:p>
    <w:p w:rsidR="007C20F0" w:rsidRPr="00595B10" w:rsidRDefault="007C20F0"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Наличие дорожных знаков (для автодромов) </w:t>
      </w:r>
      <w:r w:rsidRPr="00595B10">
        <w:rPr>
          <w:rFonts w:ascii="Times New Roman" w:hAnsi="Times New Roman" w:cs="Times New Roman"/>
          <w:b/>
          <w:sz w:val="24"/>
          <w:szCs w:val="24"/>
        </w:rPr>
        <w:t>имеется.</w:t>
      </w:r>
    </w:p>
    <w:p w:rsidR="007C20F0" w:rsidRPr="00595B10" w:rsidRDefault="007C20F0"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Наличие средств организации дорожного движения (для автодромов)</w:t>
      </w:r>
      <w:r w:rsidRPr="00595B10">
        <w:rPr>
          <w:rStyle w:val="a7"/>
          <w:rFonts w:ascii="Times New Roman" w:hAnsi="Times New Roman" w:cs="Times New Roman"/>
          <w:sz w:val="24"/>
          <w:szCs w:val="24"/>
        </w:rPr>
        <w:footnoteReference w:id="12"/>
      </w:r>
      <w:r w:rsidRPr="00595B10">
        <w:rPr>
          <w:rFonts w:ascii="Times New Roman" w:hAnsi="Times New Roman" w:cs="Times New Roman"/>
          <w:sz w:val="24"/>
          <w:szCs w:val="24"/>
        </w:rPr>
        <w:t xml:space="preserve"> </w:t>
      </w:r>
      <w:r w:rsidRPr="00595B10">
        <w:rPr>
          <w:rFonts w:ascii="Times New Roman" w:hAnsi="Times New Roman" w:cs="Times New Roman"/>
          <w:b/>
          <w:sz w:val="24"/>
          <w:szCs w:val="24"/>
        </w:rPr>
        <w:t>имеется.</w:t>
      </w:r>
    </w:p>
    <w:p w:rsidR="00A55BE6" w:rsidRPr="00595B10" w:rsidRDefault="00895413"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lastRenderedPageBreak/>
        <w:t>Наличие технических средств, позволяющих осуществлять контроль, оценку и хранение результатов выполнения</w:t>
      </w:r>
      <w:r w:rsidR="001B299B" w:rsidRPr="00595B10">
        <w:rPr>
          <w:rFonts w:ascii="Times New Roman" w:hAnsi="Times New Roman" w:cs="Times New Roman"/>
          <w:sz w:val="24"/>
          <w:szCs w:val="24"/>
        </w:rPr>
        <w:t xml:space="preserve"> учебных (контрольных) заданий в автоматизированном режиме (для автоматизированных автодромов) </w:t>
      </w:r>
      <w:r w:rsidR="00EF6D56" w:rsidRPr="00595B10">
        <w:rPr>
          <w:rFonts w:ascii="Times New Roman" w:hAnsi="Times New Roman" w:cs="Times New Roman"/>
          <w:b/>
          <w:sz w:val="24"/>
          <w:szCs w:val="24"/>
        </w:rPr>
        <w:t>отсутствует</w:t>
      </w:r>
      <w:r w:rsidR="00A55BE6" w:rsidRPr="00595B10">
        <w:rPr>
          <w:rFonts w:ascii="Times New Roman" w:hAnsi="Times New Roman" w:cs="Times New Roman"/>
          <w:b/>
          <w:sz w:val="24"/>
          <w:szCs w:val="24"/>
        </w:rPr>
        <w:t>.</w:t>
      </w:r>
    </w:p>
    <w:p w:rsidR="00A55BE6" w:rsidRPr="00595B10" w:rsidRDefault="00A55BE6"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Наличие утвержденных технических условий (для автоматизированных автодромов) </w:t>
      </w:r>
      <w:r w:rsidR="00EF6D56" w:rsidRPr="00595B10">
        <w:rPr>
          <w:rFonts w:ascii="Times New Roman" w:hAnsi="Times New Roman" w:cs="Times New Roman"/>
          <w:b/>
          <w:sz w:val="24"/>
          <w:szCs w:val="24"/>
        </w:rPr>
        <w:t>отсутствует</w:t>
      </w:r>
      <w:r w:rsidRPr="00595B10">
        <w:rPr>
          <w:rFonts w:ascii="Times New Roman" w:hAnsi="Times New Roman" w:cs="Times New Roman"/>
          <w:b/>
          <w:sz w:val="24"/>
          <w:szCs w:val="24"/>
        </w:rPr>
        <w:t>.</w:t>
      </w:r>
    </w:p>
    <w:p w:rsidR="007C20F0" w:rsidRPr="00595B10" w:rsidRDefault="00A55BE6" w:rsidP="00112F34">
      <w:pPr>
        <w:spacing w:after="0"/>
        <w:jc w:val="both"/>
        <w:rPr>
          <w:rFonts w:ascii="Times New Roman" w:hAnsi="Times New Roman" w:cs="Times New Roman"/>
          <w:b/>
          <w:sz w:val="24"/>
          <w:szCs w:val="24"/>
        </w:rPr>
      </w:pPr>
      <w:r w:rsidRPr="00595B10">
        <w:rPr>
          <w:rFonts w:ascii="Times New Roman" w:hAnsi="Times New Roman" w:cs="Times New Roman"/>
          <w:sz w:val="24"/>
          <w:szCs w:val="24"/>
        </w:rPr>
        <w:t xml:space="preserve">Представленные сведения </w:t>
      </w:r>
      <w:r w:rsidRPr="00595B10">
        <w:rPr>
          <w:rFonts w:ascii="Times New Roman" w:hAnsi="Times New Roman" w:cs="Times New Roman"/>
          <w:b/>
          <w:sz w:val="24"/>
          <w:szCs w:val="24"/>
        </w:rPr>
        <w:t xml:space="preserve">соответствуют требованиям, </w:t>
      </w:r>
      <w:r w:rsidRPr="00595B10">
        <w:rPr>
          <w:rFonts w:ascii="Times New Roman" w:hAnsi="Times New Roman" w:cs="Times New Roman"/>
          <w:sz w:val="24"/>
          <w:szCs w:val="24"/>
        </w:rPr>
        <w:t xml:space="preserve">предъявляемым к </w:t>
      </w:r>
      <w:r w:rsidR="00EF6D56" w:rsidRPr="00595B10">
        <w:rPr>
          <w:rFonts w:ascii="Times New Roman" w:hAnsi="Times New Roman" w:cs="Times New Roman"/>
          <w:b/>
          <w:sz w:val="24"/>
          <w:szCs w:val="24"/>
        </w:rPr>
        <w:t>автодрому</w:t>
      </w:r>
      <w:r w:rsidRPr="00595B10">
        <w:rPr>
          <w:rFonts w:ascii="Times New Roman" w:hAnsi="Times New Roman" w:cs="Times New Roman"/>
          <w:b/>
          <w:sz w:val="24"/>
          <w:szCs w:val="24"/>
        </w:rPr>
        <w:t>.</w:t>
      </w:r>
    </w:p>
    <w:p w:rsidR="00A55BE6" w:rsidRPr="00595B10" w:rsidRDefault="00A55BE6" w:rsidP="00112F34">
      <w:pPr>
        <w:spacing w:after="0"/>
        <w:jc w:val="both"/>
        <w:rPr>
          <w:rFonts w:ascii="Times New Roman" w:hAnsi="Times New Roman" w:cs="Times New Roman"/>
          <w:b/>
          <w:sz w:val="24"/>
          <w:szCs w:val="24"/>
        </w:rPr>
      </w:pPr>
    </w:p>
    <w:p w:rsidR="0050123A" w:rsidRPr="00595B10" w:rsidRDefault="0050123A" w:rsidP="00112F34">
      <w:pPr>
        <w:spacing w:after="0"/>
        <w:jc w:val="both"/>
        <w:rPr>
          <w:rFonts w:ascii="Times New Roman" w:hAnsi="Times New Roman" w:cs="Times New Roman"/>
          <w:b/>
          <w:sz w:val="24"/>
          <w:szCs w:val="24"/>
        </w:rPr>
      </w:pPr>
    </w:p>
    <w:p w:rsidR="00A55BE6" w:rsidRPr="00595B10" w:rsidRDefault="00A55BE6" w:rsidP="00112F34">
      <w:pPr>
        <w:spacing w:after="0"/>
        <w:jc w:val="center"/>
        <w:rPr>
          <w:rFonts w:ascii="Times New Roman" w:hAnsi="Times New Roman" w:cs="Times New Roman"/>
          <w:b/>
          <w:sz w:val="24"/>
          <w:szCs w:val="24"/>
        </w:rPr>
      </w:pPr>
      <w:r w:rsidRPr="00595B10">
        <w:rPr>
          <w:rFonts w:ascii="Times New Roman" w:hAnsi="Times New Roman" w:cs="Times New Roman"/>
          <w:b/>
          <w:sz w:val="24"/>
          <w:szCs w:val="24"/>
        </w:rPr>
        <w:t>Сведения об оборудованных учебных кабинетах:</w:t>
      </w:r>
    </w:p>
    <w:p w:rsidR="00DF6E0D" w:rsidRPr="00595B10" w:rsidRDefault="00DF6E0D" w:rsidP="00112F34">
      <w:pPr>
        <w:spacing w:after="0"/>
        <w:jc w:val="both"/>
        <w:rPr>
          <w:rFonts w:ascii="Times New Roman" w:hAnsi="Times New Roman" w:cs="Times New Roman"/>
          <w:b/>
          <w:sz w:val="24"/>
          <w:szCs w:val="24"/>
        </w:rPr>
      </w:pPr>
    </w:p>
    <w:p w:rsidR="0050123A" w:rsidRPr="00595B10" w:rsidRDefault="0050123A" w:rsidP="00112F34">
      <w:pPr>
        <w:spacing w:before="120" w:after="0"/>
        <w:jc w:val="both"/>
        <w:rPr>
          <w:rFonts w:ascii="Times New Roman" w:eastAsia="Times New Roman" w:hAnsi="Times New Roman" w:cs="Times New Roman"/>
          <w:color w:val="000000"/>
          <w:sz w:val="24"/>
          <w:szCs w:val="24"/>
          <w:u w:val="single"/>
          <w:lang w:eastAsia="ru-RU"/>
        </w:rPr>
      </w:pPr>
      <w:r w:rsidRPr="00595B10">
        <w:rPr>
          <w:rFonts w:ascii="Times New Roman" w:eastAsia="Times New Roman" w:hAnsi="Times New Roman" w:cs="Times New Roman"/>
          <w:color w:val="000000"/>
          <w:sz w:val="24"/>
          <w:szCs w:val="24"/>
          <w:lang w:eastAsia="ru-RU"/>
        </w:rPr>
        <w:t xml:space="preserve">Сведения о наличии  в собственности или на ином законном основании оборудованных учебных кабинетов: </w:t>
      </w:r>
    </w:p>
    <w:p w:rsidR="0050123A" w:rsidRPr="00595B10" w:rsidRDefault="0050123A" w:rsidP="00112F34">
      <w:pPr>
        <w:spacing w:before="120" w:after="0"/>
        <w:jc w:val="both"/>
        <w:rPr>
          <w:rFonts w:ascii="Times New Roman" w:eastAsia="Times New Roman" w:hAnsi="Times New Roman" w:cs="Times New Roman"/>
          <w:color w:val="000000"/>
          <w:sz w:val="24"/>
          <w:szCs w:val="24"/>
          <w:lang w:eastAsia="ru-RU"/>
        </w:rPr>
      </w:pPr>
      <w:r w:rsidRPr="00595B10">
        <w:rPr>
          <w:rFonts w:ascii="Times New Roman" w:eastAsia="Times New Roman" w:hAnsi="Times New Roman" w:cs="Times New Roman"/>
          <w:color w:val="000000"/>
          <w:sz w:val="24"/>
          <w:szCs w:val="24"/>
          <w:u w:val="single"/>
          <w:lang w:eastAsia="ru-RU"/>
        </w:rPr>
        <w:t xml:space="preserve">                          Пермский </w:t>
      </w:r>
      <w:r w:rsidR="003B47B6" w:rsidRPr="00595B10">
        <w:rPr>
          <w:rFonts w:ascii="Times New Roman" w:eastAsia="Times New Roman" w:hAnsi="Times New Roman" w:cs="Times New Roman"/>
          <w:color w:val="000000"/>
          <w:sz w:val="24"/>
          <w:szCs w:val="24"/>
          <w:u w:val="single"/>
          <w:lang w:eastAsia="ru-RU"/>
        </w:rPr>
        <w:t>край г. Чусовой, ул. 50 лет ВЛКСМ, д. 25, к. 1007.</w:t>
      </w:r>
      <w:r w:rsidRPr="00595B10">
        <w:rPr>
          <w:rFonts w:ascii="Times New Roman" w:eastAsia="Times New Roman" w:hAnsi="Times New Roman" w:cs="Times New Roman"/>
          <w:color w:val="000000"/>
          <w:sz w:val="24"/>
          <w:szCs w:val="24"/>
          <w:u w:val="single"/>
          <w:lang w:eastAsia="ru-RU"/>
        </w:rPr>
        <w:t xml:space="preserve"> </w:t>
      </w:r>
    </w:p>
    <w:p w:rsidR="0050123A" w:rsidRPr="00595B10" w:rsidRDefault="0050123A" w:rsidP="0050123A">
      <w:pPr>
        <w:spacing w:after="0" w:line="240" w:lineRule="auto"/>
        <w:jc w:val="center"/>
        <w:rPr>
          <w:rFonts w:ascii="Times New Roman" w:eastAsia="Times New Roman" w:hAnsi="Times New Roman" w:cs="Times New Roman"/>
          <w:color w:val="000000"/>
          <w:sz w:val="18"/>
          <w:szCs w:val="18"/>
          <w:lang w:eastAsia="ru-RU"/>
        </w:rPr>
      </w:pPr>
      <w:r w:rsidRPr="00595B10">
        <w:rPr>
          <w:rFonts w:ascii="Times New Roman" w:eastAsia="Times New Roman" w:hAnsi="Times New Roman" w:cs="Times New Roman"/>
          <w:color w:val="000000"/>
          <w:sz w:val="18"/>
          <w:szCs w:val="18"/>
          <w:lang w:eastAsia="ru-RU"/>
        </w:rPr>
        <w:t>(реквизиты правоустанавливающих документов, срок действия)</w:t>
      </w:r>
    </w:p>
    <w:p w:rsidR="0050123A" w:rsidRPr="00595B10" w:rsidRDefault="0050123A" w:rsidP="0050123A">
      <w:pPr>
        <w:spacing w:after="120" w:line="240" w:lineRule="auto"/>
        <w:jc w:val="center"/>
        <w:rPr>
          <w:rFonts w:ascii="Times New Roman" w:eastAsia="Times New Roman" w:hAnsi="Times New Roman" w:cs="Times New Roman"/>
          <w:color w:val="000000"/>
          <w:sz w:val="18"/>
          <w:szCs w:val="18"/>
          <w:lang w:eastAsia="ru-RU"/>
        </w:rPr>
      </w:pPr>
      <w:r w:rsidRPr="00595B10">
        <w:rPr>
          <w:rFonts w:ascii="Times New Roman" w:eastAsia="Times New Roman" w:hAnsi="Times New Roman" w:cs="Times New Roman"/>
          <w:color w:val="000000"/>
          <w:sz w:val="24"/>
          <w:szCs w:val="24"/>
          <w:lang w:eastAsia="ru-RU"/>
        </w:rPr>
        <w:t>Количество оборудованных учебных кабинетов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4149"/>
        <w:gridCol w:w="1731"/>
        <w:gridCol w:w="2183"/>
      </w:tblGrid>
      <w:tr w:rsidR="0050123A" w:rsidRPr="00595B10" w:rsidTr="008D71C6">
        <w:tc>
          <w:tcPr>
            <w:tcW w:w="1507" w:type="dxa"/>
            <w:vAlign w:val="center"/>
          </w:tcPr>
          <w:p w:rsidR="0050123A" w:rsidRPr="00595B10" w:rsidRDefault="0050123A" w:rsidP="0050123A">
            <w:pPr>
              <w:spacing w:after="0" w:line="240" w:lineRule="auto"/>
              <w:jc w:val="center"/>
              <w:rPr>
                <w:rFonts w:ascii="Times New Roman" w:eastAsia="Calibri" w:hAnsi="Times New Roman" w:cs="Times New Roman"/>
                <w:b/>
                <w:color w:val="000000"/>
                <w:sz w:val="20"/>
                <w:szCs w:val="20"/>
              </w:rPr>
            </w:pPr>
            <w:r w:rsidRPr="00595B10">
              <w:rPr>
                <w:rFonts w:ascii="Times New Roman" w:eastAsia="Calibri" w:hAnsi="Times New Roman" w:cs="Times New Roman"/>
                <w:b/>
                <w:color w:val="000000"/>
                <w:sz w:val="20"/>
                <w:szCs w:val="20"/>
              </w:rPr>
              <w:t xml:space="preserve">№ </w:t>
            </w:r>
            <w:proofErr w:type="gramStart"/>
            <w:r w:rsidRPr="00595B10">
              <w:rPr>
                <w:rFonts w:ascii="Times New Roman" w:eastAsia="Calibri" w:hAnsi="Times New Roman" w:cs="Times New Roman"/>
                <w:b/>
                <w:color w:val="000000"/>
                <w:sz w:val="20"/>
                <w:szCs w:val="20"/>
              </w:rPr>
              <w:t>п</w:t>
            </w:r>
            <w:proofErr w:type="gramEnd"/>
            <w:r w:rsidRPr="00595B10">
              <w:rPr>
                <w:rFonts w:ascii="Times New Roman" w:eastAsia="Calibri" w:hAnsi="Times New Roman" w:cs="Times New Roman"/>
                <w:b/>
                <w:color w:val="000000"/>
                <w:sz w:val="20"/>
                <w:szCs w:val="20"/>
              </w:rPr>
              <w:t>/п</w:t>
            </w:r>
          </w:p>
        </w:tc>
        <w:tc>
          <w:tcPr>
            <w:tcW w:w="4149" w:type="dxa"/>
            <w:shd w:val="clear" w:color="auto" w:fill="auto"/>
            <w:vAlign w:val="center"/>
          </w:tcPr>
          <w:p w:rsidR="0050123A" w:rsidRPr="00595B10" w:rsidRDefault="0050123A" w:rsidP="0050123A">
            <w:pPr>
              <w:spacing w:after="0" w:line="240" w:lineRule="auto"/>
              <w:jc w:val="center"/>
              <w:rPr>
                <w:rFonts w:ascii="Times New Roman" w:eastAsia="Calibri" w:hAnsi="Times New Roman" w:cs="Times New Roman"/>
                <w:b/>
                <w:color w:val="000000"/>
                <w:sz w:val="20"/>
                <w:szCs w:val="20"/>
              </w:rPr>
            </w:pPr>
            <w:r w:rsidRPr="00595B10">
              <w:rPr>
                <w:rFonts w:ascii="Times New Roman" w:eastAsia="Calibri" w:hAnsi="Times New Roman" w:cs="Times New Roman"/>
                <w:b/>
                <w:color w:val="000000"/>
                <w:sz w:val="20"/>
                <w:szCs w:val="20"/>
              </w:rPr>
              <w:t>По какому адресу осуществления образовательной деятельности находится оборудованный учебный кабинет</w:t>
            </w:r>
          </w:p>
        </w:tc>
        <w:tc>
          <w:tcPr>
            <w:tcW w:w="1731" w:type="dxa"/>
            <w:shd w:val="clear" w:color="auto" w:fill="auto"/>
            <w:vAlign w:val="center"/>
          </w:tcPr>
          <w:p w:rsidR="0050123A" w:rsidRPr="00595B10" w:rsidRDefault="0050123A" w:rsidP="0050123A">
            <w:pPr>
              <w:spacing w:after="0" w:line="240" w:lineRule="auto"/>
              <w:jc w:val="center"/>
              <w:rPr>
                <w:rFonts w:ascii="Times New Roman" w:eastAsia="Calibri" w:hAnsi="Times New Roman" w:cs="Times New Roman"/>
                <w:b/>
                <w:color w:val="000000"/>
                <w:sz w:val="20"/>
                <w:szCs w:val="20"/>
              </w:rPr>
            </w:pPr>
            <w:r w:rsidRPr="00595B10">
              <w:rPr>
                <w:rFonts w:ascii="Times New Roman" w:eastAsia="Calibri" w:hAnsi="Times New Roman" w:cs="Times New Roman"/>
                <w:b/>
                <w:color w:val="000000"/>
                <w:sz w:val="20"/>
                <w:szCs w:val="20"/>
              </w:rPr>
              <w:t>Площадь  (кв. м)</w:t>
            </w:r>
          </w:p>
        </w:tc>
        <w:tc>
          <w:tcPr>
            <w:tcW w:w="2183" w:type="dxa"/>
            <w:shd w:val="clear" w:color="auto" w:fill="auto"/>
            <w:vAlign w:val="center"/>
          </w:tcPr>
          <w:p w:rsidR="0050123A" w:rsidRPr="00595B10" w:rsidRDefault="0050123A" w:rsidP="0050123A">
            <w:pPr>
              <w:spacing w:after="0" w:line="240" w:lineRule="auto"/>
              <w:jc w:val="center"/>
              <w:rPr>
                <w:rFonts w:ascii="Times New Roman" w:eastAsia="Calibri" w:hAnsi="Times New Roman" w:cs="Times New Roman"/>
                <w:b/>
                <w:color w:val="000000"/>
                <w:sz w:val="20"/>
                <w:szCs w:val="20"/>
              </w:rPr>
            </w:pPr>
            <w:r w:rsidRPr="00595B10">
              <w:rPr>
                <w:rFonts w:ascii="Times New Roman" w:eastAsia="Calibri" w:hAnsi="Times New Roman" w:cs="Times New Roman"/>
                <w:b/>
                <w:color w:val="000000"/>
                <w:sz w:val="20"/>
                <w:szCs w:val="20"/>
              </w:rPr>
              <w:t>Количество посадочных мест</w:t>
            </w:r>
          </w:p>
        </w:tc>
      </w:tr>
      <w:tr w:rsidR="0050123A" w:rsidRPr="00595B10" w:rsidTr="008D71C6">
        <w:tc>
          <w:tcPr>
            <w:tcW w:w="1507" w:type="dxa"/>
          </w:tcPr>
          <w:p w:rsidR="0050123A" w:rsidRPr="00595B10" w:rsidRDefault="008D71C6" w:rsidP="0050123A">
            <w:pPr>
              <w:spacing w:after="0" w:line="240" w:lineRule="auto"/>
              <w:jc w:val="center"/>
              <w:rPr>
                <w:rFonts w:ascii="Times New Roman" w:eastAsia="Calibri" w:hAnsi="Times New Roman" w:cs="Times New Roman"/>
                <w:color w:val="000000"/>
                <w:sz w:val="20"/>
                <w:szCs w:val="20"/>
              </w:rPr>
            </w:pPr>
            <w:r w:rsidRPr="00595B10">
              <w:rPr>
                <w:rFonts w:ascii="Times New Roman" w:eastAsia="Calibri" w:hAnsi="Times New Roman" w:cs="Times New Roman"/>
                <w:color w:val="000000"/>
                <w:sz w:val="20"/>
                <w:szCs w:val="20"/>
              </w:rPr>
              <w:t>1</w:t>
            </w:r>
          </w:p>
        </w:tc>
        <w:tc>
          <w:tcPr>
            <w:tcW w:w="4149" w:type="dxa"/>
            <w:shd w:val="clear" w:color="auto" w:fill="auto"/>
          </w:tcPr>
          <w:p w:rsidR="0050123A" w:rsidRPr="00595B10" w:rsidRDefault="0050123A" w:rsidP="0050123A">
            <w:pPr>
              <w:spacing w:after="0" w:line="240" w:lineRule="auto"/>
              <w:jc w:val="center"/>
              <w:rPr>
                <w:rFonts w:ascii="Times New Roman" w:eastAsia="Calibri" w:hAnsi="Times New Roman" w:cs="Times New Roman"/>
                <w:color w:val="000000"/>
                <w:sz w:val="20"/>
                <w:szCs w:val="20"/>
              </w:rPr>
            </w:pPr>
            <w:r w:rsidRPr="00595B10">
              <w:rPr>
                <w:rFonts w:ascii="Times New Roman" w:eastAsia="Times New Roman" w:hAnsi="Times New Roman" w:cs="Times New Roman"/>
                <w:sz w:val="20"/>
                <w:szCs w:val="20"/>
                <w:lang w:eastAsia="ru-RU"/>
              </w:rPr>
              <w:t xml:space="preserve">Пермский </w:t>
            </w:r>
            <w:r w:rsidR="003B47B6" w:rsidRPr="00595B10">
              <w:rPr>
                <w:rFonts w:ascii="Times New Roman" w:eastAsia="Times New Roman" w:hAnsi="Times New Roman" w:cs="Times New Roman"/>
                <w:sz w:val="20"/>
                <w:szCs w:val="20"/>
                <w:lang w:eastAsia="ru-RU"/>
              </w:rPr>
              <w:t>край г. Чусовой, ул. 50 лет ВЛКСМ, д. 25, к. 1007</w:t>
            </w:r>
          </w:p>
        </w:tc>
        <w:tc>
          <w:tcPr>
            <w:tcW w:w="1731" w:type="dxa"/>
            <w:shd w:val="clear" w:color="auto" w:fill="auto"/>
          </w:tcPr>
          <w:p w:rsidR="0050123A" w:rsidRPr="00595B10" w:rsidRDefault="003B47B6" w:rsidP="0050123A">
            <w:pPr>
              <w:spacing w:after="0" w:line="240" w:lineRule="auto"/>
              <w:jc w:val="center"/>
              <w:rPr>
                <w:rFonts w:ascii="Times New Roman" w:eastAsia="Times New Roman" w:hAnsi="Times New Roman" w:cs="Times New Roman"/>
                <w:sz w:val="20"/>
                <w:szCs w:val="20"/>
                <w:lang w:eastAsia="ru-RU"/>
              </w:rPr>
            </w:pPr>
            <w:r w:rsidRPr="00595B10">
              <w:rPr>
                <w:rFonts w:ascii="Times New Roman" w:eastAsia="Times New Roman" w:hAnsi="Times New Roman" w:cs="Times New Roman"/>
                <w:sz w:val="20"/>
                <w:szCs w:val="20"/>
                <w:lang w:eastAsia="ru-RU"/>
              </w:rPr>
              <w:t>36,1</w:t>
            </w:r>
            <w:r w:rsidR="0050123A" w:rsidRPr="00595B10">
              <w:rPr>
                <w:rFonts w:ascii="Times New Roman" w:eastAsia="Times New Roman" w:hAnsi="Times New Roman" w:cs="Times New Roman"/>
                <w:sz w:val="20"/>
                <w:szCs w:val="20"/>
                <w:lang w:eastAsia="ru-RU"/>
              </w:rPr>
              <w:t xml:space="preserve"> </w:t>
            </w:r>
            <w:proofErr w:type="spellStart"/>
            <w:r w:rsidR="0050123A" w:rsidRPr="00595B10">
              <w:rPr>
                <w:rFonts w:ascii="Times New Roman" w:eastAsia="Times New Roman" w:hAnsi="Times New Roman" w:cs="Times New Roman"/>
                <w:sz w:val="20"/>
                <w:szCs w:val="20"/>
                <w:lang w:eastAsia="ru-RU"/>
              </w:rPr>
              <w:t>кв</w:t>
            </w:r>
            <w:proofErr w:type="gramStart"/>
            <w:r w:rsidR="0050123A" w:rsidRPr="00595B10">
              <w:rPr>
                <w:rFonts w:ascii="Times New Roman" w:eastAsia="Times New Roman" w:hAnsi="Times New Roman" w:cs="Times New Roman"/>
                <w:sz w:val="20"/>
                <w:szCs w:val="20"/>
                <w:lang w:eastAsia="ru-RU"/>
              </w:rPr>
              <w:t>.м</w:t>
            </w:r>
            <w:proofErr w:type="spellEnd"/>
            <w:proofErr w:type="gramEnd"/>
          </w:p>
        </w:tc>
        <w:tc>
          <w:tcPr>
            <w:tcW w:w="2183" w:type="dxa"/>
            <w:shd w:val="clear" w:color="auto" w:fill="auto"/>
          </w:tcPr>
          <w:p w:rsidR="0050123A" w:rsidRPr="00595B10" w:rsidRDefault="003B47B6" w:rsidP="0050123A">
            <w:pPr>
              <w:spacing w:after="0" w:line="240" w:lineRule="auto"/>
              <w:jc w:val="center"/>
              <w:rPr>
                <w:rFonts w:ascii="Times New Roman" w:eastAsia="Calibri" w:hAnsi="Times New Roman" w:cs="Times New Roman"/>
                <w:color w:val="000000"/>
                <w:sz w:val="20"/>
                <w:szCs w:val="20"/>
              </w:rPr>
            </w:pPr>
            <w:r w:rsidRPr="00595B10">
              <w:rPr>
                <w:rFonts w:ascii="Times New Roman" w:eastAsia="Calibri" w:hAnsi="Times New Roman" w:cs="Times New Roman"/>
                <w:color w:val="000000"/>
                <w:sz w:val="20"/>
                <w:szCs w:val="20"/>
              </w:rPr>
              <w:t>16</w:t>
            </w:r>
          </w:p>
        </w:tc>
      </w:tr>
      <w:tr w:rsidR="00E4510C" w:rsidRPr="00595B10" w:rsidTr="008D71C6">
        <w:tc>
          <w:tcPr>
            <w:tcW w:w="1507" w:type="dxa"/>
          </w:tcPr>
          <w:p w:rsidR="00E4510C" w:rsidRPr="00595B10" w:rsidRDefault="008D71C6" w:rsidP="0050123A">
            <w:pPr>
              <w:spacing w:after="0" w:line="240" w:lineRule="auto"/>
              <w:jc w:val="center"/>
              <w:rPr>
                <w:rFonts w:ascii="Times New Roman" w:eastAsia="Calibri" w:hAnsi="Times New Roman" w:cs="Times New Roman"/>
                <w:color w:val="000000"/>
                <w:sz w:val="20"/>
                <w:szCs w:val="20"/>
              </w:rPr>
            </w:pPr>
            <w:r w:rsidRPr="00595B10">
              <w:rPr>
                <w:rFonts w:ascii="Times New Roman" w:eastAsia="Calibri" w:hAnsi="Times New Roman" w:cs="Times New Roman"/>
                <w:color w:val="000000"/>
                <w:sz w:val="20"/>
                <w:szCs w:val="20"/>
              </w:rPr>
              <w:t>2</w:t>
            </w:r>
          </w:p>
        </w:tc>
        <w:tc>
          <w:tcPr>
            <w:tcW w:w="4149" w:type="dxa"/>
            <w:shd w:val="clear" w:color="auto" w:fill="auto"/>
          </w:tcPr>
          <w:p w:rsidR="00E4510C" w:rsidRPr="00595B10" w:rsidRDefault="00E4510C" w:rsidP="0050123A">
            <w:pPr>
              <w:spacing w:after="0" w:line="240" w:lineRule="auto"/>
              <w:jc w:val="center"/>
              <w:rPr>
                <w:rFonts w:ascii="Times New Roman" w:eastAsia="Times New Roman" w:hAnsi="Times New Roman" w:cs="Times New Roman"/>
                <w:sz w:val="20"/>
                <w:szCs w:val="20"/>
                <w:lang w:eastAsia="ru-RU"/>
              </w:rPr>
            </w:pPr>
            <w:r w:rsidRPr="00595B10">
              <w:rPr>
                <w:rFonts w:ascii="Times New Roman" w:eastAsia="Times New Roman" w:hAnsi="Times New Roman" w:cs="Times New Roman"/>
                <w:sz w:val="20"/>
                <w:szCs w:val="20"/>
                <w:lang w:eastAsia="ru-RU"/>
              </w:rPr>
              <w:t>Пермский край, г. Чусовой, ул. Ленина 1А</w:t>
            </w:r>
          </w:p>
        </w:tc>
        <w:tc>
          <w:tcPr>
            <w:tcW w:w="1731" w:type="dxa"/>
            <w:shd w:val="clear" w:color="auto" w:fill="auto"/>
          </w:tcPr>
          <w:p w:rsidR="00E4510C" w:rsidRPr="00595B10" w:rsidRDefault="00E4510C" w:rsidP="0050123A">
            <w:pPr>
              <w:spacing w:after="0" w:line="240" w:lineRule="auto"/>
              <w:jc w:val="center"/>
              <w:rPr>
                <w:rFonts w:ascii="Times New Roman" w:eastAsia="Times New Roman" w:hAnsi="Times New Roman" w:cs="Times New Roman"/>
                <w:sz w:val="20"/>
                <w:szCs w:val="20"/>
                <w:lang w:eastAsia="ru-RU"/>
              </w:rPr>
            </w:pPr>
            <w:r w:rsidRPr="00595B10">
              <w:rPr>
                <w:rFonts w:ascii="Times New Roman" w:eastAsia="Times New Roman" w:hAnsi="Times New Roman" w:cs="Times New Roman"/>
                <w:sz w:val="20"/>
                <w:szCs w:val="20"/>
                <w:lang w:eastAsia="ru-RU"/>
              </w:rPr>
              <w:t>42 кв. м.</w:t>
            </w:r>
          </w:p>
        </w:tc>
        <w:tc>
          <w:tcPr>
            <w:tcW w:w="2183" w:type="dxa"/>
            <w:shd w:val="clear" w:color="auto" w:fill="auto"/>
          </w:tcPr>
          <w:p w:rsidR="00E4510C" w:rsidRPr="00595B10" w:rsidRDefault="00E4510C" w:rsidP="0050123A">
            <w:pPr>
              <w:spacing w:after="0" w:line="240" w:lineRule="auto"/>
              <w:jc w:val="center"/>
              <w:rPr>
                <w:rFonts w:ascii="Times New Roman" w:eastAsia="Calibri" w:hAnsi="Times New Roman" w:cs="Times New Roman"/>
                <w:color w:val="000000"/>
                <w:sz w:val="20"/>
                <w:szCs w:val="20"/>
              </w:rPr>
            </w:pPr>
            <w:r w:rsidRPr="00595B10">
              <w:rPr>
                <w:rFonts w:ascii="Times New Roman" w:eastAsia="Calibri" w:hAnsi="Times New Roman" w:cs="Times New Roman"/>
                <w:color w:val="000000"/>
                <w:sz w:val="20"/>
                <w:szCs w:val="20"/>
              </w:rPr>
              <w:t>18</w:t>
            </w:r>
          </w:p>
        </w:tc>
      </w:tr>
    </w:tbl>
    <w:p w:rsidR="0050123A" w:rsidRPr="00595B10" w:rsidRDefault="0050123A" w:rsidP="0050123A">
      <w:pPr>
        <w:spacing w:after="0" w:line="240" w:lineRule="auto"/>
        <w:jc w:val="both"/>
        <w:rPr>
          <w:rFonts w:ascii="Times New Roman" w:eastAsia="Times New Roman" w:hAnsi="Times New Roman" w:cs="Times New Roman"/>
          <w:color w:val="000000"/>
          <w:sz w:val="24"/>
          <w:szCs w:val="24"/>
          <w:lang w:eastAsia="ru-RU"/>
        </w:rPr>
      </w:pPr>
      <w:r w:rsidRPr="00595B10">
        <w:rPr>
          <w:rFonts w:ascii="Times New Roman" w:eastAsia="Times New Roman" w:hAnsi="Times New Roman" w:cs="Times New Roman"/>
          <w:color w:val="000000"/>
          <w:sz w:val="24"/>
          <w:szCs w:val="24"/>
          <w:lang w:eastAsia="ru-RU"/>
        </w:rPr>
        <w:t>Данное количество оборудованных учебных кабинетов соответствует количеству общего числа групп</w:t>
      </w:r>
      <w:r w:rsidR="00E4510C" w:rsidRPr="00595B10">
        <w:rPr>
          <w:rFonts w:ascii="Times New Roman" w:eastAsia="Times New Roman" w:hAnsi="Times New Roman" w:cs="Times New Roman"/>
          <w:color w:val="000000"/>
          <w:sz w:val="24"/>
          <w:szCs w:val="24"/>
          <w:lang w:eastAsia="ru-RU"/>
        </w:rPr>
        <w:t xml:space="preserve"> = 2</w:t>
      </w:r>
      <w:r w:rsidR="00B22D1E" w:rsidRPr="00595B10">
        <w:rPr>
          <w:rFonts w:ascii="Times New Roman" w:eastAsia="Times New Roman" w:hAnsi="Times New Roman" w:cs="Times New Roman"/>
          <w:color w:val="000000"/>
          <w:sz w:val="24"/>
          <w:szCs w:val="24"/>
          <w:lang w:eastAsia="ru-RU"/>
        </w:rPr>
        <w:t>9</w:t>
      </w:r>
      <w:r w:rsidRPr="00595B10">
        <w:rPr>
          <w:rFonts w:ascii="Times New Roman" w:eastAsia="Times New Roman" w:hAnsi="Times New Roman" w:cs="Times New Roman"/>
          <w:color w:val="000000"/>
          <w:sz w:val="24"/>
          <w:szCs w:val="24"/>
          <w:vertAlign w:val="superscript"/>
          <w:lang w:eastAsia="ru-RU"/>
        </w:rPr>
        <w:footnoteReference w:id="13"/>
      </w:r>
      <w:r w:rsidRPr="00595B10">
        <w:rPr>
          <w:rFonts w:ascii="Times New Roman" w:eastAsia="Times New Roman" w:hAnsi="Times New Roman" w:cs="Times New Roman"/>
          <w:color w:val="000000"/>
          <w:sz w:val="24"/>
          <w:szCs w:val="24"/>
          <w:lang w:eastAsia="ru-RU"/>
        </w:rPr>
        <w:t xml:space="preserve">. </w:t>
      </w:r>
    </w:p>
    <w:p w:rsidR="0050123A" w:rsidRPr="00595B10" w:rsidRDefault="0050123A" w:rsidP="0050123A">
      <w:pPr>
        <w:spacing w:after="0" w:line="240" w:lineRule="auto"/>
        <w:jc w:val="both"/>
        <w:rPr>
          <w:rFonts w:ascii="Times New Roman" w:eastAsia="Times New Roman" w:hAnsi="Times New Roman" w:cs="Times New Roman"/>
          <w:color w:val="000000"/>
          <w:sz w:val="24"/>
          <w:szCs w:val="24"/>
          <w:lang w:eastAsia="ru-RU"/>
        </w:rPr>
      </w:pPr>
      <w:r w:rsidRPr="00595B10">
        <w:rPr>
          <w:rFonts w:ascii="Times New Roman" w:eastAsia="Times New Roman" w:hAnsi="Times New Roman" w:cs="Times New Roman"/>
          <w:color w:val="000000"/>
          <w:sz w:val="24"/>
          <w:szCs w:val="24"/>
          <w:lang w:eastAsia="ru-RU"/>
        </w:rPr>
        <w:t>Наполняемость учебной группы не превышает 30 человек</w:t>
      </w:r>
      <w:r w:rsidRPr="00595B10">
        <w:rPr>
          <w:rFonts w:ascii="Times New Roman" w:eastAsia="Times New Roman" w:hAnsi="Times New Roman" w:cs="Times New Roman"/>
          <w:color w:val="000000"/>
          <w:sz w:val="24"/>
          <w:szCs w:val="24"/>
          <w:vertAlign w:val="superscript"/>
          <w:lang w:eastAsia="ru-RU"/>
        </w:rPr>
        <w:footnoteReference w:id="14"/>
      </w:r>
      <w:r w:rsidRPr="00595B10">
        <w:rPr>
          <w:rFonts w:ascii="Times New Roman" w:eastAsia="Times New Roman" w:hAnsi="Times New Roman" w:cs="Times New Roman"/>
          <w:color w:val="000000"/>
          <w:sz w:val="24"/>
          <w:szCs w:val="24"/>
          <w:lang w:eastAsia="ru-RU"/>
        </w:rPr>
        <w:t>.</w:t>
      </w:r>
    </w:p>
    <w:p w:rsidR="0050123A" w:rsidRPr="00595B10" w:rsidRDefault="0050123A" w:rsidP="0050123A">
      <w:pPr>
        <w:spacing w:after="0" w:line="240" w:lineRule="auto"/>
        <w:jc w:val="both"/>
        <w:rPr>
          <w:rFonts w:ascii="Times New Roman" w:eastAsia="Times New Roman" w:hAnsi="Times New Roman" w:cs="Times New Roman"/>
          <w:color w:val="000000"/>
          <w:sz w:val="24"/>
          <w:szCs w:val="24"/>
          <w:lang w:eastAsia="ru-RU"/>
        </w:rPr>
      </w:pPr>
      <w:r w:rsidRPr="00595B10">
        <w:rPr>
          <w:rFonts w:ascii="Times New Roman" w:eastAsia="Times New Roman" w:hAnsi="Times New Roman" w:cs="Times New Roman"/>
          <w:color w:val="000000"/>
          <w:sz w:val="24"/>
          <w:szCs w:val="24"/>
          <w:lang w:eastAsia="ru-RU"/>
        </w:rPr>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 (</w:t>
      </w:r>
      <w:proofErr w:type="spellStart"/>
      <w:r w:rsidRPr="00595B10">
        <w:rPr>
          <w:rFonts w:ascii="Times New Roman" w:eastAsia="Times New Roman" w:hAnsi="Times New Roman" w:cs="Times New Roman"/>
          <w:color w:val="000000"/>
          <w:sz w:val="24"/>
          <w:szCs w:val="24"/>
          <w:lang w:eastAsia="ru-RU"/>
        </w:rPr>
        <w:t>ями</w:t>
      </w:r>
      <w:proofErr w:type="spellEnd"/>
      <w:r w:rsidRPr="00595B10">
        <w:rPr>
          <w:rFonts w:ascii="Times New Roman" w:eastAsia="Times New Roman" w:hAnsi="Times New Roman" w:cs="Times New Roman"/>
          <w:color w:val="000000"/>
          <w:sz w:val="24"/>
          <w:szCs w:val="24"/>
          <w:lang w:eastAsia="ru-RU"/>
        </w:rPr>
        <w:t xml:space="preserve">) к настоящему Акту: </w:t>
      </w:r>
      <w:r w:rsidRPr="00595B10">
        <w:rPr>
          <w:rFonts w:ascii="Times New Roman" w:eastAsia="Times New Roman" w:hAnsi="Times New Roman" w:cs="Times New Roman"/>
          <w:b/>
          <w:color w:val="000000"/>
          <w:sz w:val="24"/>
          <w:szCs w:val="24"/>
          <w:u w:val="single"/>
          <w:lang w:eastAsia="ru-RU"/>
        </w:rPr>
        <w:t>имеется</w:t>
      </w:r>
    </w:p>
    <w:p w:rsidR="006459EE" w:rsidRPr="00595B10" w:rsidRDefault="006459EE" w:rsidP="007A614F">
      <w:pPr>
        <w:spacing w:after="0" w:line="240" w:lineRule="exact"/>
        <w:jc w:val="both"/>
        <w:rPr>
          <w:rFonts w:ascii="Times New Roman" w:hAnsi="Times New Roman" w:cs="Times New Roman"/>
          <w:sz w:val="24"/>
          <w:szCs w:val="24"/>
        </w:rPr>
      </w:pPr>
    </w:p>
    <w:p w:rsidR="00D76716" w:rsidRPr="00595B10" w:rsidRDefault="00D76716" w:rsidP="00112F34">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Наличие учебного оборудования</w:t>
      </w:r>
    </w:p>
    <w:p w:rsidR="0041273A" w:rsidRPr="00595B10" w:rsidRDefault="00E61C87" w:rsidP="006D55D5">
      <w:pPr>
        <w:tabs>
          <w:tab w:val="left" w:pos="2646"/>
        </w:tabs>
        <w:spacing w:after="0" w:line="240" w:lineRule="auto"/>
        <w:jc w:val="center"/>
        <w:rPr>
          <w:rFonts w:ascii="Times New Roman" w:hAnsi="Times New Roman" w:cs="Times New Roman"/>
          <w:b/>
          <w:sz w:val="24"/>
          <w:szCs w:val="24"/>
        </w:rPr>
      </w:pPr>
      <w:r w:rsidRPr="00595B10">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134"/>
        <w:gridCol w:w="1134"/>
        <w:gridCol w:w="1134"/>
      </w:tblGrid>
      <w:tr w:rsidR="00E61C87" w:rsidRPr="00595B10" w:rsidTr="00E61C87">
        <w:tc>
          <w:tcPr>
            <w:tcW w:w="6521" w:type="dxa"/>
            <w:shd w:val="clear" w:color="auto" w:fill="auto"/>
          </w:tcPr>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учебного оборудования</w:t>
            </w:r>
          </w:p>
        </w:tc>
        <w:tc>
          <w:tcPr>
            <w:tcW w:w="1134" w:type="dxa"/>
            <w:shd w:val="clear" w:color="auto" w:fill="auto"/>
          </w:tcPr>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134" w:type="dxa"/>
            <w:shd w:val="clear" w:color="auto" w:fill="auto"/>
          </w:tcPr>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Количество</w:t>
            </w:r>
          </w:p>
        </w:tc>
        <w:tc>
          <w:tcPr>
            <w:tcW w:w="1134" w:type="dxa"/>
            <w:shd w:val="clear" w:color="auto" w:fill="auto"/>
          </w:tcPr>
          <w:p w:rsidR="00E61C87" w:rsidRPr="00595B10" w:rsidRDefault="00E61C87" w:rsidP="00E61C8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Наличие</w:t>
            </w:r>
          </w:p>
        </w:tc>
      </w:tr>
      <w:tr w:rsidR="00E61C87" w:rsidRPr="00595B10" w:rsidTr="00E61C87">
        <w:tc>
          <w:tcPr>
            <w:tcW w:w="6521" w:type="dxa"/>
            <w:shd w:val="clear" w:color="auto" w:fill="auto"/>
          </w:tcPr>
          <w:p w:rsidR="00E61C87" w:rsidRPr="00595B10" w:rsidRDefault="00E61C87" w:rsidP="0041273A">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Оборудование и технические средства обучения</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r w:rsidRPr="00595B10">
              <w:rPr>
                <w:rFonts w:ascii="Times New Roman" w:eastAsia="Times New Roman" w:hAnsi="Times New Roman" w:cs="Times New Roman"/>
                <w:sz w:val="16"/>
                <w:szCs w:val="16"/>
                <w:vertAlign w:val="superscript"/>
                <w:lang w:eastAsia="ru-RU"/>
              </w:rPr>
              <w:footnoteReference w:id="15"/>
            </w:r>
            <w:r w:rsidR="00A422A4" w:rsidRPr="00595B10">
              <w:rPr>
                <w:rFonts w:ascii="Times New Roman" w:eastAsia="Times New Roman" w:hAnsi="Times New Roman" w:cs="Times New Roman"/>
                <w:sz w:val="16"/>
                <w:szCs w:val="16"/>
                <w:lang w:eastAsia="ru-RU"/>
              </w:rPr>
              <w:t xml:space="preserve"> </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Учебно-наглядные пособия</w:t>
            </w:r>
            <w:r w:rsidRPr="00595B10">
              <w:rPr>
                <w:rFonts w:ascii="Times New Roman" w:eastAsia="Times New Roman" w:hAnsi="Times New Roman" w:cs="Times New Roman"/>
                <w:sz w:val="16"/>
                <w:szCs w:val="16"/>
                <w:vertAlign w:val="superscript"/>
                <w:lang w:eastAsia="ru-RU"/>
              </w:rPr>
              <w:footnoteReference w:id="16"/>
            </w:r>
            <w:r w:rsidR="00A422A4" w:rsidRPr="00595B10">
              <w:rPr>
                <w:rFonts w:ascii="Times New Roman" w:eastAsia="Times New Roman" w:hAnsi="Times New Roman" w:cs="Times New Roman"/>
                <w:sz w:val="16"/>
                <w:szCs w:val="16"/>
                <w:lang w:eastAsia="ru-RU"/>
              </w:rPr>
              <w:t xml:space="preserve"> </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Основы законодательства в сфере дорожного движения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Дорожные знаки</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Дорожная разметка </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регулирования дорожного движения</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Сигналы регулировщика</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Применение аварийной сигнализации</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на велосипедах и мопедах</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Обгон, опережение, встречный разъезд</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Остановка и стоянка </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перекрестков</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пешеходных переходов, и мест остановок маршрутных транспортных средств</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через железнодорожные пути</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жилых зонах</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Неисправности и условия, при которых запрещается эксплуатация транспортных средств</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Ответственность за правонарушения в области дорожного движения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Последовательность действий при ДТП</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Психофизиологические основы деятельности водителя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Психофизиологические особенности деятельности водителя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Воздействие на поведение водителя психотропных, наркотических веществ, алкоголя и медицинских препаратов</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Конфликтные ситуации в дорожном движении</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Факторы риска при вождении транспортного средства</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Основы управления транспортными средствами </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 Экипировка водителя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Способы торможения </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Тормозной и остановочный путь </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мопедом в нештатных ситуациях</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интервал. Организация наблюдения в процессе управления транспортным средством</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ошибки пешеходов</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и техническое обслуживание транспортных средств категории «М» как объектов управления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мопедов и скутеров</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мопеда (скутера)</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двухтактного двигателя внутреннего сгорания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четырехтактного двигателя внутреннего сгорания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Горюче-смазочные материалы и специальные жидкости</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трансмиссии мопедов с различными типами приводов</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первичной (моторной) передачи</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сцепления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механического привода выключения сцепления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механической коробки передач</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бесступенчатой коробки передач</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и принцип работы пускового механизма с механическим приводом (кик-стартера)</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Вторичная (задняя) цепная и ременная передачи</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рамы мопеда (скутера)</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Передняя и задняя подвески мопеда</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колес, применяемых на мопедах. Конструкции и маркировка шин</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тормозных систем</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маркировка аккумуляторных батарей</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генератора</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стартера</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бесконтактной и микропроцессорной систем зажигания</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внешних световых приборов и звуковых сигналов</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Контрольный осмотр и ежедневное техническое обслуживание мопеда</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p>
          <w:p w:rsidR="00E61C87" w:rsidRPr="00595B10" w:rsidRDefault="00E61C87" w:rsidP="0041273A">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Информационные материалы</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Информационный стенд </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Закон Российской Федерации от 7февраля 1992г. №2300-1 «О защите прав потребителей»</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Федеральный закон «О защите прав потребителей»</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Примерная программа профессиональной подготовки водителей транспортных средств категории «М»</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Программа профессиональной подготовки водителей транспортных средств категории «М», согласованная с Госавтоинспекцией</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E61C87" w:rsidRPr="00595B10" w:rsidRDefault="00E61C87" w:rsidP="0041273A">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E61C87" w:rsidRPr="00595B10" w:rsidRDefault="00E61C87" w:rsidP="0041273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Адрес официального сайта в сети «Интернет»</w:t>
            </w:r>
          </w:p>
        </w:tc>
        <w:tc>
          <w:tcPr>
            <w:tcW w:w="1134" w:type="dxa"/>
            <w:shd w:val="clear" w:color="auto" w:fill="auto"/>
          </w:tcPr>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rPr>
                <w:rFonts w:ascii="Times New Roman" w:eastAsia="Times New Roman" w:hAnsi="Times New Roman" w:cs="Times New Roman"/>
                <w:sz w:val="16"/>
                <w:szCs w:val="16"/>
                <w:lang w:eastAsia="ru-RU"/>
              </w:rPr>
            </w:pPr>
          </w:p>
          <w:p w:rsidR="00E61C87" w:rsidRPr="00595B10" w:rsidRDefault="00E61C87" w:rsidP="0041273A">
            <w:pPr>
              <w:spacing w:after="0" w:line="240" w:lineRule="auto"/>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151AF4"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tabs>
                <w:tab w:val="left" w:pos="318"/>
              </w:tabs>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ab/>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A4C44" w:rsidRPr="00595B10" w:rsidRDefault="00AA4C44"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tc>
        <w:tc>
          <w:tcPr>
            <w:tcW w:w="1134" w:type="dxa"/>
            <w:shd w:val="clear" w:color="auto" w:fill="auto"/>
          </w:tcPr>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167CE8"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240CF5" w:rsidRPr="00595B10" w:rsidRDefault="00240CF5"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A4C44" w:rsidRPr="00595B10" w:rsidRDefault="00AA4C44" w:rsidP="0041273A">
            <w:pPr>
              <w:spacing w:after="0" w:line="240" w:lineRule="auto"/>
              <w:jc w:val="center"/>
              <w:rPr>
                <w:rFonts w:ascii="Times New Roman" w:eastAsia="Times New Roman" w:hAnsi="Times New Roman" w:cs="Times New Roman"/>
                <w:sz w:val="16"/>
                <w:szCs w:val="16"/>
                <w:lang w:eastAsia="ru-RU"/>
              </w:rPr>
            </w:pP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61C87" w:rsidRPr="00595B10" w:rsidRDefault="00E61C87" w:rsidP="0041273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1134" w:type="dxa"/>
            <w:shd w:val="clear" w:color="auto" w:fill="auto"/>
          </w:tcPr>
          <w:p w:rsidR="00E61C87" w:rsidRPr="00595B10" w:rsidRDefault="00E61C87" w:rsidP="00726D81">
            <w:pPr>
              <w:spacing w:after="0" w:line="240" w:lineRule="auto"/>
              <w:jc w:val="center"/>
              <w:rPr>
                <w:rFonts w:ascii="Times New Roman" w:eastAsia="Times New Roman" w:hAnsi="Times New Roman" w:cs="Times New Roman"/>
                <w:sz w:val="16"/>
                <w:szCs w:val="16"/>
                <w:lang w:eastAsia="ru-RU"/>
              </w:rPr>
            </w:pPr>
          </w:p>
          <w:p w:rsidR="00151AF4" w:rsidRPr="00595B10" w:rsidRDefault="00151AF4" w:rsidP="00726D81">
            <w:pPr>
              <w:spacing w:after="0" w:line="240" w:lineRule="auto"/>
              <w:jc w:val="center"/>
              <w:rPr>
                <w:rFonts w:ascii="Times New Roman" w:eastAsia="Times New Roman" w:hAnsi="Times New Roman" w:cs="Times New Roman"/>
                <w:sz w:val="16"/>
                <w:szCs w:val="16"/>
                <w:lang w:eastAsia="ru-RU"/>
              </w:rPr>
            </w:pPr>
          </w:p>
          <w:p w:rsidR="00151AF4" w:rsidRPr="00595B10" w:rsidRDefault="00151AF4"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51AF4" w:rsidRPr="00595B10" w:rsidRDefault="00151AF4"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51AF4" w:rsidRPr="00595B10" w:rsidRDefault="00151AF4"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51AF4" w:rsidRPr="00595B10" w:rsidRDefault="00151AF4"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167CE8"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167CE8" w:rsidP="00726D8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jc w:val="center"/>
              <w:rPr>
                <w:rFonts w:ascii="Times New Roman" w:eastAsia="Times New Roman" w:hAnsi="Times New Roman" w:cs="Times New Roman"/>
                <w:sz w:val="16"/>
                <w:szCs w:val="16"/>
                <w:lang w:eastAsia="ru-RU"/>
              </w:rPr>
            </w:pPr>
          </w:p>
          <w:p w:rsidR="00240CF5" w:rsidRPr="00595B10" w:rsidRDefault="00240CF5" w:rsidP="00726D81">
            <w:pPr>
              <w:tabs>
                <w:tab w:val="left" w:pos="830"/>
              </w:tabs>
              <w:spacing w:after="0"/>
              <w:jc w:val="center"/>
              <w:rPr>
                <w:rFonts w:ascii="Times New Roman" w:eastAsia="Times New Roman" w:hAnsi="Times New Roman" w:cs="Times New Roman"/>
                <w:sz w:val="16"/>
                <w:szCs w:val="16"/>
                <w:lang w:eastAsia="ru-RU"/>
              </w:rPr>
            </w:pPr>
          </w:p>
          <w:p w:rsidR="00240CF5" w:rsidRPr="00595B10" w:rsidRDefault="00240CF5" w:rsidP="00726D81">
            <w:pPr>
              <w:tabs>
                <w:tab w:val="left" w:pos="830"/>
              </w:tabs>
              <w:spacing w:after="0"/>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p>
          <w:p w:rsidR="00240CF5"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p>
          <w:p w:rsidR="00240CF5"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p>
          <w:p w:rsidR="00240CF5" w:rsidRPr="00595B10" w:rsidRDefault="00240CF5"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726D81"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726D81" w:rsidRPr="00595B10" w:rsidRDefault="00726D81" w:rsidP="00726D81">
            <w:pPr>
              <w:tabs>
                <w:tab w:val="left" w:pos="830"/>
              </w:tabs>
              <w:spacing w:after="0" w:line="240" w:lineRule="auto"/>
              <w:jc w:val="center"/>
              <w:rPr>
                <w:rFonts w:ascii="Times New Roman" w:eastAsia="Times New Roman" w:hAnsi="Times New Roman" w:cs="Times New Roman"/>
                <w:sz w:val="16"/>
                <w:szCs w:val="16"/>
                <w:lang w:eastAsia="ru-RU"/>
              </w:rPr>
            </w:pP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A4C44" w:rsidRPr="00595B10" w:rsidRDefault="00AA4C44" w:rsidP="00726D81">
            <w:pPr>
              <w:tabs>
                <w:tab w:val="left" w:pos="830"/>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bl>
    <w:p w:rsidR="00A422A4" w:rsidRPr="00595B10" w:rsidRDefault="00A422A4" w:rsidP="007A614F">
      <w:pPr>
        <w:spacing w:after="0" w:line="240" w:lineRule="exact"/>
        <w:jc w:val="both"/>
        <w:rPr>
          <w:rFonts w:ascii="Times New Roman" w:hAnsi="Times New Roman" w:cs="Times New Roman"/>
          <w:sz w:val="24"/>
          <w:szCs w:val="24"/>
        </w:rPr>
      </w:pPr>
    </w:p>
    <w:p w:rsidR="00C55CBC" w:rsidRPr="00595B10" w:rsidRDefault="00C55CBC" w:rsidP="00112F34">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4"/>
        <w:gridCol w:w="1811"/>
        <w:gridCol w:w="1418"/>
      </w:tblGrid>
      <w:tr w:rsidR="00C55CBC" w:rsidRPr="00595B10" w:rsidTr="0066367D">
        <w:trPr>
          <w:trHeight w:val="538"/>
        </w:trPr>
        <w:tc>
          <w:tcPr>
            <w:tcW w:w="6694" w:type="dxa"/>
            <w:shd w:val="clear" w:color="auto" w:fill="auto"/>
          </w:tcPr>
          <w:p w:rsidR="00C55CBC" w:rsidRPr="00595B10" w:rsidRDefault="00C55CBC" w:rsidP="00C55CBC">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учебного оборудования</w:t>
            </w:r>
          </w:p>
        </w:tc>
        <w:tc>
          <w:tcPr>
            <w:tcW w:w="1811" w:type="dxa"/>
            <w:shd w:val="clear" w:color="auto" w:fill="auto"/>
          </w:tcPr>
          <w:p w:rsidR="00C55CBC" w:rsidRPr="00595B10" w:rsidRDefault="00C55CBC" w:rsidP="00C55CBC">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C55CBC" w:rsidRPr="00595B10" w:rsidRDefault="00C55CBC" w:rsidP="00C55CBC">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418" w:type="dxa"/>
            <w:shd w:val="clear" w:color="auto" w:fill="auto"/>
          </w:tcPr>
          <w:p w:rsidR="00C55CBC" w:rsidRPr="00595B10" w:rsidRDefault="00C55CBC" w:rsidP="00D71881">
            <w:pPr>
              <w:spacing w:after="0" w:line="240" w:lineRule="auto"/>
              <w:ind w:right="136"/>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Количество</w:t>
            </w:r>
          </w:p>
        </w:tc>
      </w:tr>
      <w:tr w:rsidR="00C55CBC" w:rsidRPr="00595B10" w:rsidTr="0066367D">
        <w:trPr>
          <w:trHeight w:val="3663"/>
        </w:trPr>
        <w:tc>
          <w:tcPr>
            <w:tcW w:w="6694" w:type="dxa"/>
            <w:shd w:val="clear" w:color="auto" w:fill="auto"/>
          </w:tcPr>
          <w:p w:rsidR="00C55CBC" w:rsidRPr="00595B10" w:rsidRDefault="00C55CBC" w:rsidP="00C55CBC">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оборудование и технические средства обучения</w:t>
            </w:r>
          </w:p>
          <w:p w:rsidR="00C55CBC" w:rsidRPr="00595B10" w:rsidRDefault="00C55CBC" w:rsidP="00C55CBC">
            <w:pPr>
              <w:spacing w:after="0" w:line="240" w:lineRule="auto"/>
              <w:contextualSpacing/>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r w:rsidRPr="00595B10">
              <w:rPr>
                <w:rFonts w:ascii="Times New Roman" w:eastAsia="Times New Roman" w:hAnsi="Times New Roman" w:cs="Times New Roman"/>
                <w:sz w:val="16"/>
                <w:szCs w:val="16"/>
                <w:lang w:eastAsia="ru-RU"/>
              </w:rPr>
              <w:footnoteReference w:id="17"/>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ind w:left="720"/>
              <w:contextualSpacing/>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Учебно-наглядные пособия</w:t>
            </w:r>
            <w:r w:rsidRPr="00595B10">
              <w:rPr>
                <w:rFonts w:ascii="Times New Roman" w:eastAsia="Times New Roman" w:hAnsi="Times New Roman" w:cs="Times New Roman"/>
                <w:sz w:val="16"/>
                <w:szCs w:val="16"/>
                <w:lang w:eastAsia="ru-RU"/>
              </w:rPr>
              <w:footnoteReference w:id="18"/>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Основы законодательства в сфере дорожного движения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Дорожные знаки</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Дорожная разметка </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Опознавательные и регистрационные знаки</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регулирования дорожного движения</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Сигналы регулировщика</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Применение аварийной сигнализации и знака аварийной остановки</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Начало движения, маневрирование. Способы разворота</w:t>
            </w:r>
          </w:p>
          <w:p w:rsidR="00D71881"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Расположение транспортных средств на проезжей части </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Скорость движения</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Обгон, опережение, встречный разъезд</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Остановка и стоянка </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перекрестков</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пешеходных переходов, и мест остановок маршрутных транспортных средств</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через железнодорожные пути</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по автомагистралям</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жилых зонах</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Буксировка механических транспортных средств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Перевозка пассажиров на заднем сидении мотоцикла и в боковом прицепе</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Перевозка грузов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Неисправности и условия, при которых запрещается эксплуатация транспортных средств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Ответственность за правонарушения в области дорожного движения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Страхование автогражданской ответственности</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Последовательность действий при ДТП</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Психофизиологические основы деятельности водителя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Психофизиологические особенности деятельности водителя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Воздействие на поведение водителя психотропных, наркотических веществ, алкоголя и медицинских препаратов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Конфликтные ситуации в дорожном движении</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Факторы риска при вождении транспортного средства</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Основы управления транспортными средствами </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 Экипировка водителя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Способы торможения </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Тормозной и остановочный путь </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мотоциклом  в нештатных ситуациях</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интервал. Организация наблюдения в процессе управления транспортным средством</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пассажиров транспортных средств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ошибки пешеходов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и техническое обслуживание транспортных средств категории «А» как объектов управления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мотоциклов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Общее устройство мотоцикла</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двухтактного двигателя внутреннего сгорания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четырехтактного двигателя внутреннего сгорания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Горюче-смазочные материалы и специальные жидкости</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трансмиссии мотоциклов с различными типами приводов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первичной (моторной) передачи</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сцепления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механического и гидравлического привода выключения сцепления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механической коробки передач</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автоматизированной и бесступенчатой коробки передач</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и принцип работы пускового механизма с механическим приводом (кик-стартера)</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Вторичная (задняя) цепная и ременная передачи</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Карданная передача, главная передача (редуктор)</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рамы мотоцикла, рамы и кузова бокового прицепа</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Передняя и задняя подвески мотоцикла</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мотоциклетных колес. Конструкции и маркировка мотоциклетных шин</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тормозных систем</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Антиблокировочная система тормозов (АБС)</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маркировка аккумуляторных батарей</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генератора</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стартера</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бесконтактной и микропроцессорной систем зажигания</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внешних световых приборов и звуковых сигналов</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Контрольный осмотр и ежедневное техническое обслуживание мотоцикла</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Информационные материалы</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Информационный стенд </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Федеральный закон «О защите прав потребителей»</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Примерная программа профессиональной подготовки водителей транспортных средств категории «А»</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Программа профессиональной подготовки водителей транспортных средств категории «А», согласованная с Госавтоинспекцией</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C55CBC" w:rsidRPr="00595B10" w:rsidRDefault="00C55CBC" w:rsidP="00C55CBC">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Адрес официального сайта в сети Интернет»</w:t>
            </w:r>
          </w:p>
        </w:tc>
        <w:tc>
          <w:tcPr>
            <w:tcW w:w="1811" w:type="dxa"/>
            <w:shd w:val="clear" w:color="auto" w:fill="auto"/>
          </w:tcPr>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A12340" w:rsidRPr="00595B10" w:rsidRDefault="00A12340" w:rsidP="00C55CBC">
            <w:pPr>
              <w:spacing w:after="0" w:line="240" w:lineRule="auto"/>
              <w:jc w:val="center"/>
              <w:rPr>
                <w:rFonts w:ascii="Times New Roman" w:eastAsia="Times New Roman" w:hAnsi="Times New Roman" w:cs="Times New Roman"/>
                <w:sz w:val="16"/>
                <w:szCs w:val="16"/>
                <w:lang w:eastAsia="ru-RU"/>
              </w:rPr>
            </w:pPr>
          </w:p>
          <w:p w:rsidR="00A12340" w:rsidRPr="00595B10" w:rsidRDefault="00A12340" w:rsidP="00C55CBC">
            <w:pPr>
              <w:spacing w:after="0" w:line="240" w:lineRule="auto"/>
              <w:jc w:val="center"/>
              <w:rPr>
                <w:rFonts w:ascii="Times New Roman" w:eastAsia="Times New Roman" w:hAnsi="Times New Roman" w:cs="Times New Roman"/>
                <w:sz w:val="16"/>
                <w:szCs w:val="16"/>
                <w:lang w:eastAsia="ru-RU"/>
              </w:rPr>
            </w:pPr>
          </w:p>
          <w:p w:rsidR="00A12340" w:rsidRPr="00595B10" w:rsidRDefault="00A12340"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A12340" w:rsidRPr="00595B10" w:rsidRDefault="00A12340" w:rsidP="00C55CBC">
            <w:pPr>
              <w:spacing w:after="0" w:line="240" w:lineRule="auto"/>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A12340">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tc>
        <w:tc>
          <w:tcPr>
            <w:tcW w:w="1418" w:type="dxa"/>
            <w:shd w:val="clear" w:color="auto" w:fill="auto"/>
          </w:tcPr>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A12340" w:rsidRPr="00595B10" w:rsidRDefault="00A12340" w:rsidP="00C55CBC">
            <w:pPr>
              <w:spacing w:after="0" w:line="240" w:lineRule="auto"/>
              <w:jc w:val="center"/>
              <w:rPr>
                <w:rFonts w:ascii="Times New Roman" w:eastAsia="Times New Roman" w:hAnsi="Times New Roman" w:cs="Times New Roman"/>
                <w:sz w:val="16"/>
                <w:szCs w:val="16"/>
                <w:lang w:eastAsia="ru-RU"/>
              </w:rPr>
            </w:pPr>
          </w:p>
          <w:p w:rsidR="00A12340" w:rsidRPr="00595B10" w:rsidRDefault="00A12340" w:rsidP="00C55CBC">
            <w:pPr>
              <w:spacing w:after="0" w:line="240" w:lineRule="auto"/>
              <w:jc w:val="center"/>
              <w:rPr>
                <w:rFonts w:ascii="Times New Roman" w:eastAsia="Times New Roman" w:hAnsi="Times New Roman" w:cs="Times New Roman"/>
                <w:sz w:val="16"/>
                <w:szCs w:val="16"/>
                <w:lang w:eastAsia="ru-RU"/>
              </w:rPr>
            </w:pPr>
          </w:p>
          <w:p w:rsidR="00A12340" w:rsidRPr="00595B10" w:rsidRDefault="00A12340"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C55CBC" w:rsidRPr="00595B10" w:rsidRDefault="00C55CBC" w:rsidP="00C55CBC">
            <w:pPr>
              <w:spacing w:after="0" w:line="240" w:lineRule="auto"/>
              <w:jc w:val="center"/>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center"/>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center"/>
              <w:rPr>
                <w:rFonts w:ascii="Times New Roman" w:eastAsia="Times New Roman" w:hAnsi="Times New Roman" w:cs="Times New Roman"/>
                <w:sz w:val="16"/>
                <w:szCs w:val="16"/>
                <w:lang w:eastAsia="ru-RU"/>
              </w:rPr>
            </w:pPr>
          </w:p>
          <w:p w:rsidR="00C55CBC" w:rsidRPr="00595B10" w:rsidRDefault="00A12340" w:rsidP="00A12340">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bl>
    <w:p w:rsidR="00C55CBC" w:rsidRPr="00595B10" w:rsidRDefault="00C55CBC" w:rsidP="007A614F">
      <w:pPr>
        <w:spacing w:after="0" w:line="240" w:lineRule="exact"/>
        <w:jc w:val="both"/>
        <w:rPr>
          <w:rFonts w:ascii="Times New Roman" w:hAnsi="Times New Roman" w:cs="Times New Roman"/>
          <w:sz w:val="24"/>
          <w:szCs w:val="24"/>
        </w:rPr>
      </w:pPr>
    </w:p>
    <w:p w:rsidR="00C55CBC" w:rsidRPr="00595B10" w:rsidRDefault="00C55CBC" w:rsidP="007A614F">
      <w:pPr>
        <w:spacing w:after="0" w:line="240" w:lineRule="exact"/>
        <w:jc w:val="both"/>
        <w:rPr>
          <w:rFonts w:ascii="Times New Roman" w:hAnsi="Times New Roman" w:cs="Times New Roman"/>
          <w:sz w:val="24"/>
          <w:szCs w:val="24"/>
        </w:rPr>
      </w:pPr>
    </w:p>
    <w:p w:rsidR="00A422A4" w:rsidRPr="00595B10" w:rsidRDefault="00A422A4" w:rsidP="00112F34">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w:t>
      </w:r>
      <w:r w:rsidR="00937EC7" w:rsidRPr="00595B10">
        <w:rPr>
          <w:rFonts w:ascii="Times New Roman" w:hAnsi="Times New Roman" w:cs="Times New Roman"/>
          <w:b/>
          <w:sz w:val="24"/>
          <w:szCs w:val="24"/>
        </w:rPr>
        <w:t>В</w:t>
      </w:r>
      <w:r w:rsidRPr="00595B10">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134"/>
        <w:gridCol w:w="1134"/>
        <w:gridCol w:w="1134"/>
      </w:tblGrid>
      <w:tr w:rsidR="00937EC7" w:rsidRPr="00595B10" w:rsidTr="00937EC7">
        <w:tc>
          <w:tcPr>
            <w:tcW w:w="6521" w:type="dxa"/>
            <w:shd w:val="clear" w:color="auto" w:fill="auto"/>
          </w:tcPr>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учебного оборудования</w:t>
            </w:r>
          </w:p>
        </w:tc>
        <w:tc>
          <w:tcPr>
            <w:tcW w:w="1134" w:type="dxa"/>
            <w:shd w:val="clear" w:color="auto" w:fill="auto"/>
          </w:tcPr>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134" w:type="dxa"/>
            <w:shd w:val="clear" w:color="auto" w:fill="auto"/>
          </w:tcPr>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Количество</w:t>
            </w:r>
          </w:p>
        </w:tc>
        <w:tc>
          <w:tcPr>
            <w:tcW w:w="1134" w:type="dxa"/>
            <w:shd w:val="clear" w:color="auto" w:fill="auto"/>
          </w:tcPr>
          <w:p w:rsidR="00937EC7" w:rsidRPr="00595B10" w:rsidRDefault="0066367D"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Наличие</w:t>
            </w:r>
          </w:p>
        </w:tc>
      </w:tr>
      <w:tr w:rsidR="00937EC7" w:rsidRPr="00595B10" w:rsidTr="00937EC7">
        <w:tc>
          <w:tcPr>
            <w:tcW w:w="6521" w:type="dxa"/>
            <w:shd w:val="clear" w:color="auto" w:fill="auto"/>
          </w:tcPr>
          <w:p w:rsidR="00937EC7" w:rsidRPr="00595B10" w:rsidRDefault="00937EC7" w:rsidP="00937EC7">
            <w:pPr>
              <w:spacing w:after="0" w:line="240" w:lineRule="auto"/>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Оборудование и технические средства обучения</w:t>
            </w:r>
          </w:p>
          <w:p w:rsidR="00937EC7" w:rsidRPr="00595B10" w:rsidRDefault="00937EC7" w:rsidP="00937EC7">
            <w:pPr>
              <w:spacing w:after="0" w:line="240" w:lineRule="auto"/>
              <w:contextualSpacing/>
              <w:rPr>
                <w:rFonts w:ascii="Times New Roman" w:eastAsia="Times New Roman" w:hAnsi="Times New Roman" w:cs="Times New Roman"/>
                <w:sz w:val="16"/>
                <w:szCs w:val="16"/>
                <w:lang w:eastAsia="ru-RU"/>
              </w:rPr>
            </w:pPr>
          </w:p>
          <w:p w:rsidR="00937EC7" w:rsidRPr="00595B10" w:rsidRDefault="00937EC7" w:rsidP="00937EC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w:t>
            </w:r>
            <w:r w:rsidRPr="00595B10">
              <w:rPr>
                <w:rFonts w:ascii="Times New Roman" w:eastAsia="Times New Roman" w:hAnsi="Times New Roman" w:cs="Times New Roman"/>
                <w:sz w:val="16"/>
                <w:szCs w:val="16"/>
                <w:vertAlign w:val="superscript"/>
                <w:lang w:eastAsia="ru-RU"/>
              </w:rPr>
              <w:footnoteReference w:id="19"/>
            </w:r>
            <w:r w:rsidRPr="00595B10">
              <w:rPr>
                <w:rFonts w:ascii="Times New Roman" w:eastAsia="Times New Roman" w:hAnsi="Times New Roman" w:cs="Times New Roman"/>
                <w:sz w:val="16"/>
                <w:szCs w:val="16"/>
                <w:lang w:eastAsia="ru-RU"/>
              </w:rPr>
              <w:t xml:space="preserve"> </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Детское удерживающее устройство</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Гибкое связующее звено (буксировочный трос)</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Тягово-сцепное устройство</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Магнитно-маркерная доска</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Учебно-наглядные пособия</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Основы законодательства в сфере дорожного движения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Дорожные знаки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Дорожная разметка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Опознавательные и регистрационные знаки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регулирования дорожного движения</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Сигналы регулировщика</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Применение аварийной сигнализации и знака аварийной остановки</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Начало движения, маневрирование. Способы разворота</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Расположение транспортных средств на проезжей части Скорость движения</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Обгон, опережение, встречный разъезд</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Остановка и стоянка </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перекрестков</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пешеходных переходов, и мест остановок маршрутных транспортных средств</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через железнодорожные пути</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по автомагистралям</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жилых зонах</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Перевозка пассажиров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Перевозка грузов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Неисправности и условия, при которых запрещается эксплуатация транспортных средств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Ответственность за правонарушения в области дорожного движения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Страхование автогражданской ответственности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Последовательность действий при ДТП</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Психофизиологические основы деятельности водителя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Психофизиологические особенности деятельности водителя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Воздействие на поведение водителя психотропных, наркотических веществ, алкоголя и медицинских препаратов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Конфликтные ситуации в дорожном движении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Факторы риска при вождении автомобиля</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Основы управления транспортными средствами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 Экипировка водителя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Способы торможения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Тормозной и остановочный путь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автомобилем в нештатных ситуациях</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w:t>
            </w:r>
            <w:r w:rsidR="00A3550A" w:rsidRPr="00595B10">
              <w:rPr>
                <w:rFonts w:ascii="Times New Roman" w:eastAsia="Times New Roman" w:hAnsi="Times New Roman" w:cs="Times New Roman"/>
                <w:sz w:val="16"/>
                <w:szCs w:val="16"/>
                <w:lang w:eastAsia="ru-RU"/>
              </w:rPr>
              <w:t xml:space="preserve">вал. Организация наблюдения </w:t>
            </w:r>
            <w:r w:rsidRPr="00595B10">
              <w:rPr>
                <w:rFonts w:ascii="Times New Roman" w:eastAsia="Times New Roman" w:hAnsi="Times New Roman" w:cs="Times New Roman"/>
                <w:sz w:val="16"/>
                <w:szCs w:val="16"/>
                <w:lang w:eastAsia="ru-RU"/>
              </w:rPr>
              <w:t>в процессе управления транспортным средством</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пассажиров транспортных средств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ошибки пешеходов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и техническое обслуживание транспортных средств категории «В» как объектов управления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автомобилей</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автомобиля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Кузов автомобиля, системы пассивной безопасности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двигателя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Горюче-смазочные материалы и специальные жидкости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трансмиссии автомобилей с различными приводами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сцепления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механической коробки переключения передач</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автоматической коробки переключения передач</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Передняя и задняя подвески</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Конструкции и маркировка автомобильных шин</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тормозных систем</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системы рулевого управления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маркировка аккумуляторных батарей</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генератора</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стартера</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бесконтактной и микропроцессорной систем зажигания</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внешних световых приборов и звуковых сигналов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прицепов</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Общее устройство прицепа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Виды подвесок, применяемых на прицепах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Электрооборудование прицепа</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Устройство узла сцепки и тягово-сцепного устройства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Контрольный осмотр и ежедневное техническое обслуживание автомобиля и прицепа</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Организация и выполнение грузовых перевозок автомобильным транспортом</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Нормативные правовые акты, определяющие порядок перевозки грузов автомобильным транспортом</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Организация и выполнение пассажирских перевозок автомобильным транспортом</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Нормативное правовое обеспечение пассажирских перевозок автомобильным транспортом</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Информационные материалы</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Информационный стенд </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Закон Российской Федерации от 7 февраля 1992г. № 2300-1 «О защите прав потребителей»</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Федеральный закон «О защите прав потребителей»</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Примерная программа профессиональной подготовки водителей транспортных средств категории «В»</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Программа профессиональной подготовки водителей транспортных средств категории «В», согласованная с Госавтоинспекцией</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Расписание занятий (на каждую учебную группу)</w:t>
            </w:r>
          </w:p>
          <w:p w:rsidR="00937EC7" w:rsidRPr="00595B10" w:rsidRDefault="00937EC7" w:rsidP="00937EC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учебных маршрутов, утвержденные руководителем организации, осуществляющей образовательную деятельность</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Адрес официального сайта в сети «Интернет»</w:t>
            </w:r>
          </w:p>
        </w:tc>
        <w:tc>
          <w:tcPr>
            <w:tcW w:w="1134" w:type="dxa"/>
            <w:shd w:val="clear" w:color="auto" w:fill="auto"/>
          </w:tcPr>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3550A" w:rsidRPr="00595B10" w:rsidRDefault="00A3550A" w:rsidP="00937EC7">
            <w:pPr>
              <w:spacing w:after="0" w:line="240" w:lineRule="auto"/>
              <w:jc w:val="center"/>
              <w:rPr>
                <w:rFonts w:ascii="Times New Roman" w:eastAsia="Times New Roman" w:hAnsi="Times New Roman" w:cs="Times New Roman"/>
                <w:sz w:val="16"/>
                <w:szCs w:val="16"/>
                <w:lang w:eastAsia="ru-RU"/>
              </w:rPr>
            </w:pPr>
          </w:p>
          <w:p w:rsidR="00A3550A" w:rsidRPr="00595B10" w:rsidRDefault="00A3550A"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8E712F" w:rsidRPr="00595B10" w:rsidRDefault="008E712F"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8E712F" w:rsidRPr="00595B10" w:rsidRDefault="008E712F" w:rsidP="00937EC7">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937EC7" w:rsidRPr="00595B10" w:rsidRDefault="00937EC7" w:rsidP="00937EC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tc>
        <w:tc>
          <w:tcPr>
            <w:tcW w:w="1134" w:type="dxa"/>
            <w:shd w:val="clear" w:color="auto" w:fill="auto"/>
          </w:tcPr>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A3550A"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3550A" w:rsidRPr="00595B10" w:rsidRDefault="00A3550A" w:rsidP="00A3550A">
            <w:pPr>
              <w:spacing w:after="0" w:line="240" w:lineRule="auto"/>
              <w:jc w:val="center"/>
              <w:rPr>
                <w:rFonts w:ascii="Times New Roman" w:eastAsia="Times New Roman" w:hAnsi="Times New Roman" w:cs="Times New Roman"/>
                <w:sz w:val="16"/>
                <w:szCs w:val="16"/>
                <w:lang w:eastAsia="ru-RU"/>
              </w:rPr>
            </w:pPr>
          </w:p>
          <w:p w:rsidR="00A3550A" w:rsidRPr="00595B10" w:rsidRDefault="00A3550A"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8E712F" w:rsidRPr="00595B10" w:rsidRDefault="008E712F"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8E712F" w:rsidRPr="00595B10" w:rsidRDefault="008E712F" w:rsidP="00A3550A">
            <w:pPr>
              <w:spacing w:after="0" w:line="240" w:lineRule="auto"/>
              <w:jc w:val="center"/>
              <w:rPr>
                <w:rFonts w:ascii="Times New Roman" w:eastAsia="Times New Roman" w:hAnsi="Times New Roman" w:cs="Times New Roman"/>
                <w:sz w:val="16"/>
                <w:szCs w:val="16"/>
                <w:lang w:eastAsia="ru-RU"/>
              </w:rPr>
            </w:pP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937EC7" w:rsidRPr="00595B10" w:rsidRDefault="00937EC7" w:rsidP="00A3550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1134" w:type="dxa"/>
            <w:shd w:val="clear" w:color="auto" w:fill="auto"/>
          </w:tcPr>
          <w:p w:rsidR="00937EC7" w:rsidRPr="00595B10" w:rsidRDefault="00937EC7"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A3550A" w:rsidRPr="00595B10" w:rsidRDefault="00A3550A"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A3550A" w:rsidRPr="00595B10" w:rsidRDefault="00A3550A"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A3550A">
            <w:pPr>
              <w:spacing w:after="0" w:line="240" w:lineRule="auto"/>
              <w:rPr>
                <w:rFonts w:ascii="Times New Roman" w:eastAsia="Times New Roman" w:hAnsi="Times New Roman" w:cs="Times New Roman"/>
                <w:sz w:val="16"/>
                <w:szCs w:val="16"/>
                <w:lang w:eastAsia="ru-RU"/>
              </w:rPr>
            </w:pPr>
          </w:p>
          <w:p w:rsidR="008E712F" w:rsidRPr="00595B10" w:rsidRDefault="008E712F" w:rsidP="00A3550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p w:rsidR="008E712F" w:rsidRPr="00595B10" w:rsidRDefault="008E712F" w:rsidP="008E712F">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bl>
    <w:p w:rsidR="00A422A4" w:rsidRPr="00595B10" w:rsidRDefault="00A422A4" w:rsidP="007A614F">
      <w:pPr>
        <w:spacing w:after="0" w:line="240" w:lineRule="exact"/>
        <w:jc w:val="both"/>
        <w:rPr>
          <w:rFonts w:ascii="Times New Roman" w:hAnsi="Times New Roman" w:cs="Times New Roman"/>
          <w:sz w:val="24"/>
          <w:szCs w:val="24"/>
        </w:rPr>
      </w:pPr>
    </w:p>
    <w:p w:rsidR="00E70C5B" w:rsidRPr="00595B10" w:rsidRDefault="00E70C5B" w:rsidP="00E70C5B">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 xml:space="preserve">Перечень учебного оборудования, необходимого для осуществления образовательной деятельности по программе профессиональной подготовке водителей транспортных средств категории «С»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843"/>
        <w:gridCol w:w="1559"/>
      </w:tblGrid>
      <w:tr w:rsidR="00E70C5B" w:rsidRPr="00595B10" w:rsidTr="00E70C5B">
        <w:tc>
          <w:tcPr>
            <w:tcW w:w="6521" w:type="dxa"/>
            <w:shd w:val="clear" w:color="auto" w:fill="auto"/>
          </w:tcPr>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учебного оборудования</w:t>
            </w:r>
          </w:p>
        </w:tc>
        <w:tc>
          <w:tcPr>
            <w:tcW w:w="1843" w:type="dxa"/>
            <w:shd w:val="clear" w:color="auto" w:fill="auto"/>
          </w:tcPr>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559" w:type="dxa"/>
            <w:shd w:val="clear" w:color="auto" w:fill="auto"/>
          </w:tcPr>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Количество</w:t>
            </w:r>
          </w:p>
        </w:tc>
      </w:tr>
      <w:tr w:rsidR="00E70C5B" w:rsidRPr="00595B10" w:rsidTr="00E70C5B">
        <w:tc>
          <w:tcPr>
            <w:tcW w:w="6521" w:type="dxa"/>
            <w:shd w:val="clear" w:color="auto" w:fill="auto"/>
          </w:tcPr>
          <w:p w:rsidR="00E70C5B" w:rsidRPr="00595B10" w:rsidRDefault="00E70C5B" w:rsidP="00E70C5B">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Оборудование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Бензиновый (дизельный) двигатель в разрезе с навесным оборудованием и в сборе со сцеплением в разрезе, коробкой передач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Передняя подвеска и рулевой механизм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Задний мост в разрезе в сборе с тормозными механизмами и фрагментом карданной передачи</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кривошипно-шатунного механизма:</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поршень в разрезе в сборе с кольцами, поршневым пальцем, шатуном и фрагментом коленчатого вала</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газораспределительного механизма:</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распределительного вала;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впускной клапан;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выпускной клапан;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пружины клапана;</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рычаг привода клапана;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направляющая втулка клапана</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деталей системы охлаждения: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радиатора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жидкостный насос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термостат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системы смазки:</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масляный насос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масляный фильтр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питания: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а) бензинового двигателя: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бензонасос (электробензонасос)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топливный фильтр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форсунка (инжектор)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фильтрующий элемент воздухоочистителя;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б) дизельного двигателя: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топливный насос высокого давления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топливоподкачивающий насос низкого давления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форсунка (инжектор)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фильтр тонкой очистки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зажигания: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катушка зажигания;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датчик-распределитель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модуль зажигания;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свеча зажигания;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провода высокого напряжения с наконечниками</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деталей электрооборудования: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аккумуляторной батареи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генератор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стартер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комплект ламп освещения;</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комплект предохранителей</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деталей передней подвески: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гидравлический амортизатор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рулевого управления: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рулевой механизм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наконечник рулевой тяги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гидроусилитель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деталей тормозной системы:</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главный тормозной цилиндр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рабочий тормозной цилиндр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колодка дискового тормоза;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колодка барабанного тормоза;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тормозной кран в разрезе;</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энергоаккумулятор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камера в разрезе                                                                                                                                             </w:t>
            </w:r>
          </w:p>
          <w:p w:rsidR="00E70C5B" w:rsidRPr="00595B10" w:rsidRDefault="00E70C5B" w:rsidP="00E70C5B">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Колесо в разрезе  </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Оборудование и технические средства обучения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proofErr w:type="spellStart"/>
            <w:r w:rsidRPr="00595B10">
              <w:rPr>
                <w:rFonts w:ascii="Times New Roman" w:eastAsia="Times New Roman" w:hAnsi="Times New Roman" w:cs="Times New Roman"/>
                <w:sz w:val="16"/>
                <w:szCs w:val="16"/>
                <w:lang w:eastAsia="ru-RU"/>
              </w:rPr>
              <w:t>Тахограф</w:t>
            </w:r>
            <w:proofErr w:type="spellEnd"/>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Гибкое связующее звено (буксировочный трос)</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r w:rsidRPr="00595B10">
              <w:rPr>
                <w:rFonts w:ascii="Times New Roman" w:eastAsia="Times New Roman" w:hAnsi="Times New Roman" w:cs="Times New Roman"/>
                <w:sz w:val="16"/>
                <w:szCs w:val="16"/>
                <w:vertAlign w:val="superscript"/>
                <w:lang w:eastAsia="ru-RU"/>
              </w:rPr>
              <w:footnoteReference w:id="20"/>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Учебно-наглядные пособия</w:t>
            </w:r>
            <w:r w:rsidRPr="00595B10">
              <w:rPr>
                <w:rFonts w:ascii="Times New Roman" w:eastAsia="Times New Roman" w:hAnsi="Times New Roman" w:cs="Times New Roman"/>
                <w:sz w:val="16"/>
                <w:szCs w:val="16"/>
                <w:vertAlign w:val="superscript"/>
                <w:lang w:eastAsia="ru-RU"/>
              </w:rPr>
              <w:footnoteReference w:id="21"/>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Основы законодательства в сфере дорожного движения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Дорожные знаки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Дорожная разметка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Опознавательные и регистрационные знаки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регулирования дорожного движения</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Сигналы регулировщика</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Применение аварийной сигнализации и знака аварийной остановки</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Начало движения, маневрирование. Способы разворота</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Расположение транспортных средств на проезжей части Скорость движения</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Обгон, опережение, встречный разъезд</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Остановка и стоянка </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перекрестков</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пешеходных переходов, и мест остановок маршрутных транспортных средств</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через железнодорожные пути</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по автомагистралям</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жилых зонах</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Буксировка механических транспортных средств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Учебная езда</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Перевозка людей</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Перевозка грузов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Неисправности и условия, при которых запрещается эксплуатация транспортных средств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Ответственность за правонарушения в области дорожного движения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Страхование автогражданской ответственности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Последовательность действий при ДТП</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Психофизиологические основы деятельности водителя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Психофизиологические особенности деятельности водителя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Воздействие на поведение водителя психотропных, наркотических веществ, алкоголя и медицинских препаратов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Конфликтные ситуации в дорожном движении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Факторы риска при вождении автомобиля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Основы управления транспортными средствами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Приемы руления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Способы торможения автомобиля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Тормозной и остановочный путь автомобиля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автомобилем в нештатных ситуациях</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интервал. Организация наблюдения в процессе управления транспортным средством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Ремни безопасности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Подушки безопасности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пассажиров транспортных средств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ошибки пешеходов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Устройство и техническое обслуживание транспортных средств категории «С» как объектов управления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автомобилей</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автомобиля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Кабина, органы управления и контрольно-измерительные приборы, системы пассивной безопасности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двигателя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Кривошипно-шатунный и газораспределительный механизмы двигателя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Система охлаждения двигателя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Предпусковые подогреватели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Система смазки двигателя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Системы питания бензиновых двигателей</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Системы питания дизельных двигателей</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Системы питания двигателей от газобаллонной установки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Горюче-смазочные материалы и специальные жидкости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трансмиссии автомобилей с различными приводами</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однодискового и двухдискового сцепления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гидравлического привода сцепления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пневмогидравлического усилителя привода сцепления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механической коробки переключения передач</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автоматической коробки переключения передач</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Передняя подвеска</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Задняя подвеска и задняя тележка</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Конструкции и маркировка автомобильных шин</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состав тормозных систем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тормозной системы с пневматическим приводом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тормозной системы с пневмогидравлическим приводом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системы рулевого управления с гидравлическим усилителем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системы рулевого управления с электрическим усилителем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маркировка аккумуляторных батарей</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генератора</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стартера</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бесконтактной и микропроцессорной систем зажигания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внешних световых приборов и звуковых сигналов</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прицепа категории О</w:t>
            </w:r>
            <w:proofErr w:type="gramStart"/>
            <w:r w:rsidRPr="00595B10">
              <w:rPr>
                <w:rFonts w:ascii="Times New Roman" w:eastAsia="Times New Roman" w:hAnsi="Times New Roman" w:cs="Times New Roman"/>
                <w:sz w:val="16"/>
                <w:szCs w:val="16"/>
                <w:lang w:eastAsia="ru-RU"/>
              </w:rPr>
              <w:t>1</w:t>
            </w:r>
            <w:proofErr w:type="gramEnd"/>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Виды подвесок, применяемых на прицепах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Электрооборудование прицепа</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Устройство узла сцепки и тягово-сцепного устройства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Контрольный осмотр и ежедневное техническое обслуживание автомобиля и прицепа</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Организация и выполнение грузовых перевозок</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автомобильным транспортом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Нормативные правовые акты, определяющие порядок перевозки грузов автомобильным транспортом</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Организация грузовых перевозок</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Путевой лист и транспортная накладная</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Информационные материалы</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Информационный стенд</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Закон Российской Федерации от 7 февраля 1992г. № 2300-1 «О защите прав потребителей» </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Примерная программа профессиональной подготовки водителей транспортных средств категории «С»</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Программа профессиональной подготовки водителей транспортных средств категории «С», согласованная с Госавтоинспекцией</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Федеральный закон «О защите прав потребителей»</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E70C5B" w:rsidRPr="00595B10" w:rsidRDefault="00E70C5B" w:rsidP="00E70C5B">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учебных маршрутов, утвержденные руководителем организации, осуществляющей образовательную деятельность</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Адрес официального сайта в сети «Интернет»</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kern w:val="3"/>
                <w:sz w:val="16"/>
                <w:szCs w:val="16"/>
                <w:lang w:eastAsia="ru-RU" w:bidi="en-US"/>
              </w:rPr>
              <w:t>https://profteh.com/master-avto1</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tc>
        <w:tc>
          <w:tcPr>
            <w:tcW w:w="1843" w:type="dxa"/>
            <w:shd w:val="clear" w:color="auto" w:fill="auto"/>
          </w:tcPr>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6D55D5">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tabs>
                <w:tab w:val="left" w:pos="285"/>
                <w:tab w:val="center" w:pos="813"/>
              </w:tabs>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ab/>
            </w:r>
          </w:p>
          <w:p w:rsidR="00E70C5B" w:rsidRPr="00595B10" w:rsidRDefault="00E70C5B" w:rsidP="00E70C5B">
            <w:pPr>
              <w:tabs>
                <w:tab w:val="left" w:pos="285"/>
                <w:tab w:val="center" w:pos="813"/>
              </w:tabs>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ab/>
            </w:r>
          </w:p>
          <w:p w:rsidR="00E70C5B" w:rsidRPr="00595B10" w:rsidRDefault="00E70C5B" w:rsidP="00E70C5B">
            <w:pPr>
              <w:tabs>
                <w:tab w:val="left" w:pos="285"/>
                <w:tab w:val="center" w:pos="813"/>
              </w:tabs>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2B4E41">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2B4E41">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2B4E41">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2B4E41">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tc>
        <w:tc>
          <w:tcPr>
            <w:tcW w:w="1559" w:type="dxa"/>
            <w:shd w:val="clear" w:color="auto" w:fill="auto"/>
          </w:tcPr>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6D55D5">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2B4E41">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2B4E41">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2B4E41" w:rsidP="002B4E4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2B4E41">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2B4E41">
            <w:pPr>
              <w:spacing w:after="0" w:line="240" w:lineRule="auto"/>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p>
        </w:tc>
      </w:tr>
    </w:tbl>
    <w:p w:rsidR="00E70C5B" w:rsidRPr="00595B10" w:rsidRDefault="00E70C5B" w:rsidP="00E70C5B">
      <w:pPr>
        <w:spacing w:after="0" w:line="240" w:lineRule="exact"/>
        <w:jc w:val="center"/>
        <w:rPr>
          <w:rFonts w:ascii="Times New Roman" w:hAnsi="Times New Roman" w:cs="Times New Roman"/>
          <w:b/>
          <w:sz w:val="24"/>
          <w:szCs w:val="24"/>
        </w:rPr>
      </w:pPr>
    </w:p>
    <w:p w:rsidR="00E70C5B" w:rsidRPr="00595B10" w:rsidRDefault="00E70C5B" w:rsidP="00E70C5B">
      <w:pPr>
        <w:spacing w:after="0"/>
        <w:jc w:val="center"/>
        <w:rPr>
          <w:rFonts w:ascii="Times New Roman" w:eastAsia="Times New Roman" w:hAnsi="Times New Roman" w:cs="Times New Roman"/>
          <w:b/>
          <w:sz w:val="24"/>
          <w:szCs w:val="24"/>
          <w:lang w:eastAsia="ru-RU"/>
        </w:rPr>
      </w:pPr>
      <w:r w:rsidRPr="00595B10">
        <w:rPr>
          <w:rFonts w:ascii="Times New Roman" w:eastAsia="Times New Roman" w:hAnsi="Times New Roman" w:cs="Times New Roman"/>
          <w:b/>
          <w:sz w:val="24"/>
          <w:szCs w:val="24"/>
          <w:lang w:eastAsia="ru-RU"/>
        </w:rPr>
        <w:t>Перечень материалов по предмету «Первая помощь»</w:t>
      </w:r>
    </w:p>
    <w:p w:rsidR="00E70C5B" w:rsidRPr="00595B10" w:rsidRDefault="00E70C5B" w:rsidP="00E70C5B">
      <w:pPr>
        <w:widowControl w:val="0"/>
        <w:shd w:val="clear" w:color="auto" w:fill="FFFFFF"/>
        <w:autoSpaceDE w:val="0"/>
        <w:autoSpaceDN w:val="0"/>
        <w:adjustRightInd w:val="0"/>
        <w:spacing w:after="0"/>
        <w:jc w:val="right"/>
        <w:rPr>
          <w:rFonts w:ascii="Times New Roman" w:eastAsia="Times New Roman" w:hAnsi="Times New Roman" w:cs="Times New Roman"/>
          <w:sz w:val="24"/>
          <w:szCs w:val="24"/>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3"/>
        <w:gridCol w:w="1857"/>
        <w:gridCol w:w="1563"/>
      </w:tblGrid>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учебных материалов</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Количество </w:t>
            </w:r>
          </w:p>
        </w:tc>
      </w:tr>
      <w:tr w:rsidR="00E70C5B" w:rsidRPr="00595B10" w:rsidTr="00E70C5B">
        <w:tc>
          <w:tcPr>
            <w:tcW w:w="9923" w:type="dxa"/>
            <w:gridSpan w:val="3"/>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Оборудование </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(голова, торс) без контролера для отработки приемов сердечно-легочной реанимации</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для отработки приемов удаления инородного тела из верхних дыхательных путей</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20</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Мотоциклетный шлем</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штук</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9923" w:type="dxa"/>
            <w:gridSpan w:val="3"/>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 xml:space="preserve">Расходные материалы </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Аптечка первой помощи (автомобильная)</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8</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Табельные средства для оказания первой помощи:</w:t>
            </w:r>
          </w:p>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Устройства для проведения искусственной вентиляции легких: лицевые маски с клапаном различных моделей.</w:t>
            </w:r>
          </w:p>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для временной остановки кровотечения – жгуты.</w:t>
            </w:r>
          </w:p>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иммобилизации для верхних, нижних конечностей, шейного отдела позвоночника (шины).</w:t>
            </w:r>
          </w:p>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Перевязочные средства (бинты, салфетки, лейкопластырь)</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рекомендуемый</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9923" w:type="dxa"/>
            <w:gridSpan w:val="3"/>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Учебно-наглядные пособия </w:t>
            </w:r>
            <w:r w:rsidRPr="00595B10">
              <w:rPr>
                <w:rFonts w:ascii="Times New Roman" w:eastAsia="Times New Roman" w:hAnsi="Times New Roman" w:cs="Times New Roman"/>
                <w:sz w:val="16"/>
                <w:szCs w:val="16"/>
                <w:vertAlign w:val="superscript"/>
                <w:lang w:eastAsia="ru-RU"/>
              </w:rPr>
              <w:footnoteReference w:id="22"/>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Учебные пособия по первой помощи пострадавшим в дорожно-транспортных происшествиях для водителей</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18</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Учебные фильмы по первой помощи пострадавшим в дорожно-транспортных происшествиях</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6503" w:type="dxa"/>
          </w:tcPr>
          <w:p w:rsidR="00E70C5B" w:rsidRPr="00595B10" w:rsidRDefault="00E70C5B" w:rsidP="00E70C5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857"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9923" w:type="dxa"/>
            <w:gridSpan w:val="3"/>
          </w:tcPr>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Технические средства обучения</w:t>
            </w:r>
          </w:p>
        </w:tc>
      </w:tr>
      <w:tr w:rsidR="00E70C5B" w:rsidRPr="00595B10" w:rsidTr="00E70C5B">
        <w:tc>
          <w:tcPr>
            <w:tcW w:w="6503" w:type="dxa"/>
          </w:tcPr>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tc>
        <w:tc>
          <w:tcPr>
            <w:tcW w:w="1857" w:type="dxa"/>
          </w:tcPr>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6503" w:type="dxa"/>
          </w:tcPr>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tc>
        <w:tc>
          <w:tcPr>
            <w:tcW w:w="1857" w:type="dxa"/>
          </w:tcPr>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E70C5B" w:rsidRPr="00595B10" w:rsidTr="00E70C5B">
        <w:tc>
          <w:tcPr>
            <w:tcW w:w="6503" w:type="dxa"/>
          </w:tcPr>
          <w:p w:rsidR="00E70C5B" w:rsidRPr="00595B10" w:rsidRDefault="00E70C5B" w:rsidP="00E70C5B">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(электронная доска)</w:t>
            </w:r>
          </w:p>
        </w:tc>
        <w:tc>
          <w:tcPr>
            <w:tcW w:w="1857" w:type="dxa"/>
          </w:tcPr>
          <w:p w:rsidR="00E70C5B" w:rsidRPr="00595B10" w:rsidRDefault="00E70C5B" w:rsidP="00E70C5B">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63" w:type="dxa"/>
          </w:tcPr>
          <w:p w:rsidR="00E70C5B" w:rsidRPr="00595B10" w:rsidRDefault="00E70C5B" w:rsidP="00E70C5B">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bl>
    <w:p w:rsidR="004460A4" w:rsidRPr="00595B10" w:rsidRDefault="004460A4" w:rsidP="007A614F">
      <w:pPr>
        <w:spacing w:after="0" w:line="240" w:lineRule="exact"/>
        <w:jc w:val="both"/>
        <w:rPr>
          <w:rFonts w:ascii="Times New Roman" w:hAnsi="Times New Roman" w:cs="Times New Roman"/>
          <w:sz w:val="24"/>
          <w:szCs w:val="24"/>
        </w:rPr>
      </w:pPr>
    </w:p>
    <w:p w:rsidR="006D55D5" w:rsidRPr="00595B10" w:rsidRDefault="006D55D5" w:rsidP="00642AA6">
      <w:pPr>
        <w:spacing w:after="0" w:line="240" w:lineRule="exact"/>
        <w:jc w:val="center"/>
        <w:rPr>
          <w:rFonts w:ascii="Times New Roman" w:hAnsi="Times New Roman" w:cs="Times New Roman"/>
          <w:b/>
          <w:sz w:val="24"/>
          <w:szCs w:val="24"/>
        </w:rPr>
      </w:pPr>
    </w:p>
    <w:p w:rsidR="006D55D5" w:rsidRPr="00595B10" w:rsidRDefault="006D55D5" w:rsidP="00642AA6">
      <w:pPr>
        <w:spacing w:after="0" w:line="240" w:lineRule="exact"/>
        <w:jc w:val="center"/>
        <w:rPr>
          <w:rFonts w:ascii="Times New Roman" w:hAnsi="Times New Roman" w:cs="Times New Roman"/>
          <w:b/>
          <w:sz w:val="24"/>
          <w:szCs w:val="24"/>
        </w:rPr>
      </w:pPr>
    </w:p>
    <w:p w:rsidR="006D55D5" w:rsidRPr="00595B10" w:rsidRDefault="006D55D5" w:rsidP="006D55D5">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 xml:space="preserve">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«СЕ»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8"/>
        <w:gridCol w:w="1757"/>
        <w:gridCol w:w="1777"/>
      </w:tblGrid>
      <w:tr w:rsidR="006D55D5" w:rsidRPr="00595B10" w:rsidTr="00183B78">
        <w:tc>
          <w:tcPr>
            <w:tcW w:w="5929" w:type="dxa"/>
            <w:shd w:val="clear" w:color="auto" w:fill="auto"/>
          </w:tcPr>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учебного оборудования</w:t>
            </w:r>
          </w:p>
        </w:tc>
        <w:tc>
          <w:tcPr>
            <w:tcW w:w="1757" w:type="dxa"/>
            <w:shd w:val="clear" w:color="auto" w:fill="auto"/>
          </w:tcPr>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777" w:type="dxa"/>
            <w:shd w:val="clear" w:color="auto" w:fill="auto"/>
          </w:tcPr>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Количество</w:t>
            </w:r>
          </w:p>
        </w:tc>
      </w:tr>
      <w:tr w:rsidR="006D55D5" w:rsidRPr="00595B10" w:rsidTr="00183B78">
        <w:tc>
          <w:tcPr>
            <w:tcW w:w="5929" w:type="dxa"/>
            <w:shd w:val="clear" w:color="auto" w:fill="auto"/>
          </w:tcPr>
          <w:p w:rsidR="006D55D5" w:rsidRPr="00595B10" w:rsidRDefault="006D55D5" w:rsidP="00183B78">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Оборудование и технические средства обучения</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 (в качестве тренажера может использоваться учебное транспортное  средство)</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Опорно-сцепное устройство</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Учебно-наглядные пособия</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и техническое обслуживание транспортных средств категории «СЕ» как объектов управления</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прицепов</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прицепов категории О</w:t>
            </w:r>
            <w:proofErr w:type="gramStart"/>
            <w:r w:rsidRPr="00595B10">
              <w:rPr>
                <w:rFonts w:ascii="Times New Roman" w:eastAsia="Times New Roman" w:hAnsi="Times New Roman" w:cs="Times New Roman"/>
                <w:sz w:val="16"/>
                <w:szCs w:val="16"/>
                <w:lang w:eastAsia="ru-RU"/>
              </w:rPr>
              <w:t>2</w:t>
            </w:r>
            <w:proofErr w:type="gramEnd"/>
            <w:r w:rsidRPr="00595B10">
              <w:rPr>
                <w:rFonts w:ascii="Times New Roman" w:eastAsia="Times New Roman" w:hAnsi="Times New Roman" w:cs="Times New Roman"/>
                <w:sz w:val="16"/>
                <w:szCs w:val="16"/>
                <w:lang w:eastAsia="ru-RU"/>
              </w:rPr>
              <w:t>, О3, О4</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Виды подвесок, применяемых на прицепах </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рабочей тормозной системы прицепа</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Электрооборудование прицепа</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Устройство узла сцепки и опорно-сцепного устройства </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Контрольный осмотр и ежедневное техническое обслуживание автопоезда</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Основы управления транспортными средствами </w:t>
            </w:r>
            <w:r w:rsidRPr="00595B10">
              <w:rPr>
                <w:rFonts w:ascii="Times New Roman" w:eastAsia="Times New Roman" w:hAnsi="Times New Roman" w:cs="Times New Roman"/>
                <w:sz w:val="16"/>
                <w:szCs w:val="16"/>
                <w:lang w:eastAsia="ru-RU"/>
              </w:rPr>
              <w:br/>
              <w:t>категории «</w:t>
            </w:r>
            <w:r w:rsidRPr="00595B10">
              <w:rPr>
                <w:rFonts w:ascii="Times New Roman" w:eastAsia="Times New Roman" w:hAnsi="Times New Roman" w:cs="Times New Roman"/>
                <w:sz w:val="16"/>
                <w:szCs w:val="16"/>
                <w:lang w:val="en-US" w:eastAsia="ru-RU"/>
              </w:rPr>
              <w:t>CE</w:t>
            </w:r>
            <w:r w:rsidRPr="00595B10">
              <w:rPr>
                <w:rFonts w:ascii="Times New Roman" w:eastAsia="Times New Roman" w:hAnsi="Times New Roman" w:cs="Times New Roman"/>
                <w:sz w:val="16"/>
                <w:szCs w:val="16"/>
                <w:lang w:eastAsia="ru-RU"/>
              </w:rPr>
              <w:t xml:space="preserve">» </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Управление автопоездом при прохождении поворотов </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автопоездом при обгоне, опережении и встречном разъезде</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Маневрирование автопоезда в ограниченном пространстве </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автопоездом при движении задним ходом</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Перевозка грузов в прицепах различного назначения</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Причины ухудшения курсовой устойчивости и «складывания» автопоезда при торможении  </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Причины возникновения заноса и сноса прицепа</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Особенности управления автопоездом в горной местности</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ind w:left="720"/>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Информационные материалы</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Информационный стенд </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Закон Российской Федерации от 7 февраля 1992г.  № 2300-1 «О защите прав потребителей</w:t>
            </w:r>
            <w:proofErr w:type="gramStart"/>
            <w:r w:rsidRPr="00595B10">
              <w:rPr>
                <w:rFonts w:ascii="Times New Roman" w:eastAsia="Times New Roman" w:hAnsi="Times New Roman" w:cs="Times New Roman"/>
                <w:sz w:val="16"/>
                <w:szCs w:val="16"/>
                <w:lang w:eastAsia="ru-RU"/>
              </w:rPr>
              <w:t>»(</w:t>
            </w:r>
            <w:proofErr w:type="gramEnd"/>
            <w:r w:rsidRPr="00595B10">
              <w:rPr>
                <w:rFonts w:ascii="Times New Roman" w:eastAsia="Times New Roman" w:hAnsi="Times New Roman" w:cs="Times New Roman"/>
                <w:sz w:val="16"/>
                <w:szCs w:val="16"/>
                <w:lang w:eastAsia="ru-RU"/>
              </w:rPr>
              <w:t>Собрание законодательства Российской Федерации, 1996, № 3, ст. 140; 2021, № 24, ст. 4188)</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6D55D5" w:rsidRPr="00595B10" w:rsidRDefault="006D55D5" w:rsidP="00183B78">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Примерная программа</w:t>
            </w:r>
          </w:p>
          <w:p w:rsidR="006D55D5" w:rsidRPr="00595B10" w:rsidRDefault="006D55D5" w:rsidP="00183B78">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Образовательная программа</w:t>
            </w:r>
          </w:p>
          <w:p w:rsidR="006D55D5" w:rsidRPr="00595B10" w:rsidRDefault="006D55D5" w:rsidP="00183B78">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Учебный план</w:t>
            </w:r>
          </w:p>
          <w:p w:rsidR="006D55D5" w:rsidRPr="00595B10" w:rsidRDefault="006D55D5" w:rsidP="00183B78">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6D55D5" w:rsidRPr="00595B10" w:rsidRDefault="006D55D5" w:rsidP="00183B78">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6D55D5" w:rsidRPr="00595B10" w:rsidRDefault="006D55D5" w:rsidP="00183B78">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учебных маршрутов, утвержденные руководителем организации, осуществляющей образовательную деятельность</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Адрес официального сайта в сети «Интернет»</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kern w:val="3"/>
                <w:sz w:val="16"/>
                <w:szCs w:val="16"/>
                <w:lang w:eastAsia="ru-RU" w:bidi="en-US"/>
              </w:rPr>
              <w:t>https://profteh.com/master-avto1</w:t>
            </w:r>
          </w:p>
          <w:p w:rsidR="006D55D5" w:rsidRPr="00595B10" w:rsidRDefault="006D55D5" w:rsidP="00183B78">
            <w:pPr>
              <w:spacing w:after="0" w:line="240" w:lineRule="auto"/>
              <w:rPr>
                <w:rFonts w:ascii="Times New Roman" w:eastAsia="Times New Roman" w:hAnsi="Times New Roman" w:cs="Times New Roman"/>
                <w:sz w:val="16"/>
                <w:szCs w:val="16"/>
                <w:lang w:eastAsia="ru-RU"/>
              </w:rPr>
            </w:pPr>
          </w:p>
        </w:tc>
        <w:tc>
          <w:tcPr>
            <w:tcW w:w="1757" w:type="dxa"/>
            <w:shd w:val="clear" w:color="auto" w:fill="auto"/>
          </w:tcPr>
          <w:p w:rsidR="006D55D5" w:rsidRPr="00595B10" w:rsidRDefault="006D55D5" w:rsidP="00183B78">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6D55D5">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6D55D5">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6D55D5">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tc>
        <w:tc>
          <w:tcPr>
            <w:tcW w:w="1777" w:type="dxa"/>
            <w:shd w:val="clear" w:color="auto" w:fill="auto"/>
          </w:tcPr>
          <w:p w:rsidR="006D55D5" w:rsidRPr="00595B10" w:rsidRDefault="006D55D5" w:rsidP="00183B78">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6D55D5">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6D55D5">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6D55D5">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6D55D5">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6D55D5">
            <w:pPr>
              <w:spacing w:after="0" w:line="240" w:lineRule="auto"/>
              <w:rPr>
                <w:rFonts w:ascii="Times New Roman" w:eastAsia="Times New Roman" w:hAnsi="Times New Roman" w:cs="Times New Roman"/>
                <w:sz w:val="16"/>
                <w:szCs w:val="16"/>
                <w:lang w:eastAsia="ru-RU"/>
              </w:rPr>
            </w:pP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183B78">
            <w:pPr>
              <w:spacing w:after="0" w:line="240" w:lineRule="auto"/>
              <w:jc w:val="center"/>
              <w:rPr>
                <w:rFonts w:ascii="Times New Roman" w:eastAsia="Times New Roman" w:hAnsi="Times New Roman" w:cs="Times New Roman"/>
                <w:sz w:val="16"/>
                <w:szCs w:val="16"/>
                <w:lang w:eastAsia="ru-RU"/>
              </w:rPr>
            </w:pPr>
          </w:p>
        </w:tc>
      </w:tr>
    </w:tbl>
    <w:p w:rsidR="006D55D5" w:rsidRPr="00595B10" w:rsidRDefault="006D55D5" w:rsidP="006D55D5">
      <w:pPr>
        <w:spacing w:after="0" w:line="240" w:lineRule="exact"/>
        <w:jc w:val="center"/>
        <w:rPr>
          <w:rFonts w:ascii="Times New Roman" w:hAnsi="Times New Roman" w:cs="Times New Roman"/>
          <w:b/>
          <w:sz w:val="24"/>
          <w:szCs w:val="24"/>
        </w:rPr>
      </w:pPr>
    </w:p>
    <w:p w:rsidR="006D55D5" w:rsidRPr="00595B10" w:rsidRDefault="006D55D5" w:rsidP="00642AA6">
      <w:pPr>
        <w:spacing w:after="0" w:line="240" w:lineRule="exact"/>
        <w:jc w:val="center"/>
        <w:rPr>
          <w:rFonts w:ascii="Times New Roman" w:hAnsi="Times New Roman" w:cs="Times New Roman"/>
          <w:b/>
          <w:sz w:val="24"/>
          <w:szCs w:val="24"/>
        </w:rPr>
      </w:pPr>
    </w:p>
    <w:p w:rsidR="006D55D5" w:rsidRPr="00595B10" w:rsidRDefault="006D55D5" w:rsidP="00642AA6">
      <w:pPr>
        <w:spacing w:after="0" w:line="240" w:lineRule="exact"/>
        <w:jc w:val="center"/>
        <w:rPr>
          <w:rFonts w:ascii="Times New Roman" w:hAnsi="Times New Roman" w:cs="Times New Roman"/>
          <w:b/>
          <w:sz w:val="24"/>
          <w:szCs w:val="24"/>
        </w:rPr>
      </w:pPr>
    </w:p>
    <w:p w:rsidR="00642AA6" w:rsidRPr="00595B10" w:rsidRDefault="00642AA6" w:rsidP="00642AA6">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переподготовки водителей транспортных сре</w:t>
      </w:r>
      <w:proofErr w:type="gramStart"/>
      <w:r w:rsidRPr="00595B10">
        <w:rPr>
          <w:rFonts w:ascii="Times New Roman" w:hAnsi="Times New Roman" w:cs="Times New Roman"/>
          <w:b/>
          <w:sz w:val="24"/>
          <w:szCs w:val="24"/>
        </w:rPr>
        <w:t>дств с к</w:t>
      </w:r>
      <w:proofErr w:type="gramEnd"/>
      <w:r w:rsidRPr="00595B10">
        <w:rPr>
          <w:rFonts w:ascii="Times New Roman" w:hAnsi="Times New Roman" w:cs="Times New Roman"/>
          <w:b/>
          <w:sz w:val="24"/>
          <w:szCs w:val="24"/>
        </w:rPr>
        <w:t>атегории «С» на категорию «</w:t>
      </w:r>
      <w:r w:rsidRPr="00595B10">
        <w:rPr>
          <w:rFonts w:ascii="Times New Roman" w:hAnsi="Times New Roman" w:cs="Times New Roman"/>
          <w:b/>
          <w:sz w:val="24"/>
          <w:szCs w:val="24"/>
          <w:lang w:val="en-US"/>
        </w:rPr>
        <w:t>D</w:t>
      </w:r>
      <w:r w:rsidRPr="00595B10">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2"/>
        <w:gridCol w:w="1730"/>
        <w:gridCol w:w="1740"/>
      </w:tblGrid>
      <w:tr w:rsidR="00642AA6" w:rsidRPr="00595B10" w:rsidTr="00776E67">
        <w:tc>
          <w:tcPr>
            <w:tcW w:w="6521" w:type="dxa"/>
            <w:shd w:val="clear" w:color="auto" w:fill="auto"/>
          </w:tcPr>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учебного оборудования</w:t>
            </w:r>
          </w:p>
        </w:tc>
        <w:tc>
          <w:tcPr>
            <w:tcW w:w="1843" w:type="dxa"/>
            <w:shd w:val="clear" w:color="auto" w:fill="auto"/>
          </w:tcPr>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843" w:type="dxa"/>
            <w:shd w:val="clear" w:color="auto" w:fill="auto"/>
          </w:tcPr>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Количество</w:t>
            </w:r>
          </w:p>
        </w:tc>
      </w:tr>
      <w:tr w:rsidR="00642AA6" w:rsidRPr="00595B10" w:rsidTr="00171822">
        <w:trPr>
          <w:trHeight w:val="1977"/>
        </w:trPr>
        <w:tc>
          <w:tcPr>
            <w:tcW w:w="6521" w:type="dxa"/>
            <w:shd w:val="clear" w:color="auto" w:fill="auto"/>
          </w:tcPr>
          <w:p w:rsidR="00642AA6" w:rsidRPr="00595B10" w:rsidRDefault="00642AA6" w:rsidP="00776E67">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Оборудование</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Тренажер (в качестве тренажера может использоваться учебное транспортное средство)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p>
          <w:p w:rsidR="00642AA6" w:rsidRPr="00595B10" w:rsidRDefault="00642AA6" w:rsidP="00776E67">
            <w:pPr>
              <w:spacing w:after="0" w:line="240" w:lineRule="auto"/>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Учебно-наглядные пособия по устройству автомобиля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Бензиновый (дизельный) двигатель в разрезе с навесным оборудованием и в сборе со сцеплением в разрезе, коробкой передач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Передняя подвеска и рулевой механизм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Задний мост в разрезе в сборе с тормозными механизмами и фрагментом карданной передачи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кривошипно-шатунного механизма: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поршень в разрезе в сборе с кольцами, поршневым пальцем, шатуном и фрагментом коленчатого вала.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газораспределительного механизма: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распределительного вала;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впускной клапан;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выпускной клапан;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пружины клапана;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рычаг привода клапана;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направляющая втулка клапана.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охлаждения: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радиатора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жидкостный насос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термостат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смазывания: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масляный насос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масляный фильтр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питания: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а) бензинового двигателя: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бензонасос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топливный фильтр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фильтрующий элемент воздухоочистителя;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б) дизельного двигателя: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топливный насос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форсунка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фильтр тонкой очистки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зажигания: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катушка зажигания;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свеча зажигания;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провода высокого напряжения с наконечниками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электрооборудования:</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фрагмент аккумуляторной батареи в разрезе;</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генератор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стартер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ламп освещения;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предохранителей.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передней подвески:</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гидравлический амортизатор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рулевого управления:</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рулевой механизм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тормозной системы:</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главный тормозной цилиндр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рабочий тормозной цилиндр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колодка дискового тормоза;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колодка барабанного тормоза;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тормозной кран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камера в разрезе. </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Колесо в разрезе</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p>
          <w:p w:rsidR="00642AA6" w:rsidRPr="00595B10" w:rsidRDefault="00642AA6" w:rsidP="00776E67">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Оборудование и технические средства обучения</w:t>
            </w:r>
          </w:p>
          <w:p w:rsidR="00642AA6" w:rsidRPr="00595B10" w:rsidRDefault="00642AA6"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Гибкое связующее звено (буксировочный трос)</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Компьютер с соответствующим программным обеспечением</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Учебно-наглядные пособия</w:t>
            </w:r>
          </w:p>
          <w:p w:rsidR="00642AA6" w:rsidRPr="00595B10" w:rsidRDefault="00642AA6" w:rsidP="00776E67">
            <w:pPr>
              <w:spacing w:after="0" w:line="240" w:lineRule="auto"/>
              <w:jc w:val="center"/>
              <w:rPr>
                <w:rFonts w:ascii="Times New Roman" w:eastAsia="Times New Roman" w:hAnsi="Times New Roman" w:cs="Times New Roman"/>
                <w:b/>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Основы управления транспортными средствами </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Приемы руления</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Способы торможения автомобиля</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Тормозной и остановочный путь </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автомобилем в нештатных ситуациях</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интервал. Организация наблюдения в процессе управления транспортным средством</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Ремни безопасности</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Подушки безопасности</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пассажиров транспортных средств</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ошибки пешеходов</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Устройство и техническое обслуживание транспортных средств категории «</w:t>
            </w:r>
            <w:r w:rsidRPr="00595B10">
              <w:rPr>
                <w:rFonts w:ascii="Times New Roman" w:eastAsia="Times New Roman" w:hAnsi="Times New Roman" w:cs="Times New Roman"/>
                <w:b/>
                <w:sz w:val="16"/>
                <w:szCs w:val="16"/>
                <w:lang w:val="en-US" w:eastAsia="ru-RU"/>
              </w:rPr>
              <w:t>D</w:t>
            </w:r>
            <w:r w:rsidRPr="00595B10">
              <w:rPr>
                <w:rFonts w:ascii="Times New Roman" w:eastAsia="Times New Roman" w:hAnsi="Times New Roman" w:cs="Times New Roman"/>
                <w:b/>
                <w:sz w:val="16"/>
                <w:szCs w:val="16"/>
                <w:lang w:eastAsia="ru-RU"/>
              </w:rPr>
              <w:t>» как объектов управления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Классификация автобусов</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автобусов</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Кабина, органы управления и контрольно-измерительные приборы, системы пассивной безопасности</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двигателя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Кривошипно-шатунный и газораспределительный механизмы двигателя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Система охлаждения двигателя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Предпусковые подогреватели</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Система смазки двигателя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бензиновых двигателей</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дизельных двигателей</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двигателей от газобаллонной установки</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Горюче-смазочные материалы и специальные жидкости</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Схемы трансмиссии автомобилей с различными приводами</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однодискового и двухдискового сцепления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Устройство гидравлического привода сцепления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Устройство пневмогидравлического усилителя привода сцепления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механической коробки переключения передач</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автоматической коробки переключения передач</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Передняя подвеска</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Задняя подвеска и задняя тележка</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Конструкции и маркировка автомобильных шин</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состав тормозных систем</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тормозной системы с пневматическим приводом</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тормозной системы с пневмогидравлическим приводом</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системы рулевого управления с гидравлическим усилителем</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системы рулевого управления с электрическим усилителем</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маркировка аккумуляторных батарей</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генератора</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стартера</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бесконтактной и микропроцессорной систем зажигания</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внешних световых приборов и звуковых сигналов</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прицепа категории О</w:t>
            </w:r>
            <w:proofErr w:type="gramStart"/>
            <w:r w:rsidRPr="00595B10">
              <w:rPr>
                <w:rFonts w:ascii="Times New Roman" w:eastAsia="Calibri" w:hAnsi="Times New Roman" w:cs="Times New Roman"/>
                <w:sz w:val="16"/>
                <w:szCs w:val="16"/>
                <w:lang w:eastAsia="ru-RU"/>
              </w:rPr>
              <w:t>1</w:t>
            </w:r>
            <w:proofErr w:type="gramEnd"/>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 xml:space="preserve">Виды подвесок, применяемых на прицепах </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Электрооборудование прицепа</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 xml:space="preserve">Устройство узла сцепки и тягово-сцепного устройства </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Контрольный осмотр и ежедневное техническое обслуживание автомобиля и прицепа</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Организация и выполнение пассажирских перевозок автомобильным транспортом</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Нормативное правовое обеспечение пассажирских перевозок автомобильным транспортом</w:t>
            </w:r>
          </w:p>
          <w:p w:rsidR="00642AA6" w:rsidRPr="00595B10" w:rsidRDefault="00642AA6"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Организация пассажирских перевозок</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Calibri" w:hAnsi="Times New Roman" w:cs="Times New Roman"/>
                <w:sz w:val="16"/>
                <w:szCs w:val="16"/>
                <w:lang w:eastAsia="ru-RU"/>
              </w:rPr>
              <w:t>Путевой (маршрутный) лист автобуса</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Билетно-учетный лист</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Лист регулярности движения</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Информационные материалы</w:t>
            </w:r>
          </w:p>
          <w:p w:rsidR="00642AA6" w:rsidRPr="00595B10" w:rsidRDefault="00642AA6"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Информационный стенд </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Закон Российской Федерации от 7 февраля 1992г. № 2300-1 «О защите прав потребителей» (Собрание законодательства Российской Федерации, 1996, № 3, ст. 140; 2021, №24, ст. 4188)</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642AA6" w:rsidRPr="00595B10" w:rsidRDefault="00642AA6"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Примерная программа </w:t>
            </w:r>
          </w:p>
          <w:p w:rsidR="00642AA6" w:rsidRPr="00595B10" w:rsidRDefault="00642AA6"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Образовательная программа </w:t>
            </w:r>
          </w:p>
          <w:p w:rsidR="00642AA6" w:rsidRPr="00595B10" w:rsidRDefault="00642AA6"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642AA6" w:rsidRPr="00595B10" w:rsidRDefault="00642AA6"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642AA6" w:rsidRPr="00595B10" w:rsidRDefault="00642AA6"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642AA6" w:rsidRPr="00595B10" w:rsidRDefault="00642AA6"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Схемы учебных маршрутов, утвержденные руководителем организации, осуществляющей образовательную деятельность </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Адрес официального сайта в сети «Интернет»</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kern w:val="3"/>
                <w:sz w:val="16"/>
                <w:szCs w:val="16"/>
                <w:lang w:eastAsia="ru-RU" w:bidi="en-US"/>
              </w:rPr>
              <w:t>https://profteh.com/master-avto1</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tc>
        <w:tc>
          <w:tcPr>
            <w:tcW w:w="1843" w:type="dxa"/>
            <w:shd w:val="clear" w:color="auto" w:fill="auto"/>
          </w:tcPr>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E76DD">
            <w:pPr>
              <w:spacing w:after="0" w:line="240" w:lineRule="auto"/>
              <w:rPr>
                <w:rFonts w:ascii="Times New Roman" w:eastAsia="Calibri" w:hAnsi="Times New Roman" w:cs="Times New Roman"/>
                <w:sz w:val="16"/>
                <w:szCs w:val="16"/>
                <w:lang w:eastAsia="ru-RU"/>
              </w:rPr>
            </w:pPr>
          </w:p>
          <w:p w:rsidR="00642AA6" w:rsidRPr="00595B10" w:rsidRDefault="00642AA6" w:rsidP="00776E67">
            <w:pPr>
              <w:spacing w:after="0" w:line="240" w:lineRule="auto"/>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E76DD">
            <w:pPr>
              <w:spacing w:after="0" w:line="240" w:lineRule="auto"/>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E76DD">
            <w:pPr>
              <w:spacing w:after="0" w:line="240" w:lineRule="auto"/>
              <w:rPr>
                <w:rFonts w:ascii="Times New Roman" w:eastAsia="Calibri" w:hAnsi="Times New Roman" w:cs="Times New Roman"/>
                <w:sz w:val="16"/>
                <w:szCs w:val="16"/>
                <w:lang w:eastAsia="ru-RU"/>
              </w:rPr>
            </w:pPr>
          </w:p>
          <w:p w:rsidR="007E76DD" w:rsidRPr="00595B10" w:rsidRDefault="007E76DD" w:rsidP="007E76DD">
            <w:pPr>
              <w:spacing w:after="0" w:line="240" w:lineRule="auto"/>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42AA6" w:rsidRPr="00595B10" w:rsidRDefault="00642AA6" w:rsidP="007E76DD">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комплект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42AA6" w:rsidRPr="00595B10" w:rsidRDefault="00642AA6" w:rsidP="007E76DD">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E76DD">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E76DD">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171822" w:rsidRPr="00595B10" w:rsidRDefault="00171822"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171822">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171822"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171822" w:rsidRPr="00595B10" w:rsidRDefault="00171822"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171822" w:rsidRPr="00595B10" w:rsidRDefault="00171822"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171822"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171822"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171822" w:rsidRPr="00595B10" w:rsidRDefault="00171822"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tc>
        <w:tc>
          <w:tcPr>
            <w:tcW w:w="1843" w:type="dxa"/>
            <w:shd w:val="clear" w:color="auto" w:fill="auto"/>
          </w:tcPr>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E76DD">
            <w:pPr>
              <w:spacing w:after="0" w:line="240" w:lineRule="auto"/>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rPr>
                <w:rFonts w:ascii="Times New Roman" w:eastAsia="Calibri" w:hAnsi="Times New Roman" w:cs="Times New Roman"/>
                <w:sz w:val="16"/>
                <w:szCs w:val="16"/>
                <w:lang w:eastAsia="ru-RU"/>
              </w:rPr>
            </w:pPr>
          </w:p>
          <w:p w:rsidR="00642AA6" w:rsidRPr="00595B10" w:rsidRDefault="00642AA6" w:rsidP="007E76DD">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E76DD">
            <w:pPr>
              <w:spacing w:after="0" w:line="240" w:lineRule="auto"/>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lastRenderedPageBreak/>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Calibri"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E76DD">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171822">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171822">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171822" w:rsidRPr="00595B10" w:rsidRDefault="00171822"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rPr>
                <w:rFonts w:ascii="Times New Roman" w:eastAsia="Times New Roman" w:hAnsi="Times New Roman" w:cs="Times New Roman"/>
                <w:sz w:val="16"/>
                <w:szCs w:val="16"/>
                <w:lang w:eastAsia="ru-RU"/>
              </w:rPr>
            </w:pPr>
          </w:p>
          <w:p w:rsidR="00642AA6" w:rsidRPr="00595B10" w:rsidRDefault="00642AA6" w:rsidP="00171822">
            <w:pPr>
              <w:spacing w:after="0" w:line="240" w:lineRule="auto"/>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171822"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171822" w:rsidRPr="00595B10" w:rsidRDefault="00171822"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171822" w:rsidRPr="00595B10" w:rsidRDefault="00171822"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171822"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17182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42AA6" w:rsidRPr="00595B10" w:rsidRDefault="00642AA6" w:rsidP="00776E67">
            <w:pPr>
              <w:spacing w:after="0" w:line="240" w:lineRule="auto"/>
              <w:jc w:val="center"/>
              <w:rPr>
                <w:rFonts w:ascii="Times New Roman" w:eastAsia="Times New Roman" w:hAnsi="Times New Roman" w:cs="Times New Roman"/>
                <w:sz w:val="16"/>
                <w:szCs w:val="16"/>
                <w:lang w:eastAsia="ru-RU"/>
              </w:rPr>
            </w:pPr>
          </w:p>
        </w:tc>
      </w:tr>
    </w:tbl>
    <w:p w:rsidR="004460A4" w:rsidRPr="00595B10" w:rsidRDefault="004460A4" w:rsidP="007A614F">
      <w:pPr>
        <w:spacing w:after="0" w:line="240" w:lineRule="exact"/>
        <w:jc w:val="both"/>
        <w:rPr>
          <w:rFonts w:ascii="Times New Roman" w:hAnsi="Times New Roman" w:cs="Times New Roman"/>
          <w:sz w:val="24"/>
          <w:szCs w:val="24"/>
        </w:rPr>
      </w:pPr>
    </w:p>
    <w:p w:rsidR="00A12340" w:rsidRPr="00595B10" w:rsidRDefault="00A12340" w:rsidP="00112F34">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переподготовки водителей транспортных сре</w:t>
      </w:r>
      <w:proofErr w:type="gramStart"/>
      <w:r w:rsidRPr="00595B10">
        <w:rPr>
          <w:rFonts w:ascii="Times New Roman" w:hAnsi="Times New Roman" w:cs="Times New Roman"/>
          <w:b/>
          <w:sz w:val="24"/>
          <w:szCs w:val="24"/>
        </w:rPr>
        <w:t>дств с к</w:t>
      </w:r>
      <w:proofErr w:type="gramEnd"/>
      <w:r w:rsidRPr="00595B10">
        <w:rPr>
          <w:rFonts w:ascii="Times New Roman" w:hAnsi="Times New Roman" w:cs="Times New Roman"/>
          <w:b/>
          <w:sz w:val="24"/>
          <w:szCs w:val="24"/>
        </w:rPr>
        <w:t>атегории «С» на категорию «В»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268"/>
        <w:gridCol w:w="1134"/>
      </w:tblGrid>
      <w:tr w:rsidR="00A12340" w:rsidRPr="00595B10" w:rsidTr="0066367D">
        <w:tc>
          <w:tcPr>
            <w:tcW w:w="6521" w:type="dxa"/>
            <w:shd w:val="clear" w:color="auto" w:fill="auto"/>
          </w:tcPr>
          <w:p w:rsidR="00A12340" w:rsidRPr="00595B10" w:rsidRDefault="00A12340" w:rsidP="00ED184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учебного оборудования</w:t>
            </w:r>
          </w:p>
        </w:tc>
        <w:tc>
          <w:tcPr>
            <w:tcW w:w="2268" w:type="dxa"/>
            <w:shd w:val="clear" w:color="auto" w:fill="auto"/>
          </w:tcPr>
          <w:p w:rsidR="00A12340" w:rsidRPr="00595B10" w:rsidRDefault="00A12340" w:rsidP="00ED184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A12340" w:rsidRPr="00595B10" w:rsidRDefault="00A12340" w:rsidP="00ED1848">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134" w:type="dxa"/>
            <w:shd w:val="clear" w:color="auto" w:fill="auto"/>
          </w:tcPr>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Количество</w:t>
            </w:r>
          </w:p>
        </w:tc>
      </w:tr>
      <w:tr w:rsidR="00A12340" w:rsidRPr="00595B10" w:rsidTr="0066367D">
        <w:tc>
          <w:tcPr>
            <w:tcW w:w="6521" w:type="dxa"/>
            <w:shd w:val="clear" w:color="auto" w:fill="auto"/>
          </w:tcPr>
          <w:p w:rsidR="00A12340" w:rsidRPr="00595B10" w:rsidRDefault="00A12340" w:rsidP="0066367D">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Оборудование и технические средства обучения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w:t>
            </w:r>
            <w:r w:rsidRPr="00595B10">
              <w:rPr>
                <w:rFonts w:ascii="Times New Roman" w:eastAsia="Times New Roman" w:hAnsi="Times New Roman" w:cs="Times New Roman"/>
                <w:sz w:val="16"/>
                <w:szCs w:val="16"/>
                <w:lang w:eastAsia="ru-RU"/>
              </w:rPr>
              <w:footnoteReference w:id="23"/>
            </w:r>
            <w:r w:rsidRPr="00595B10">
              <w:rPr>
                <w:rFonts w:ascii="Times New Roman" w:eastAsia="Times New Roman" w:hAnsi="Times New Roman" w:cs="Times New Roman"/>
                <w:sz w:val="16"/>
                <w:szCs w:val="16"/>
                <w:lang w:eastAsia="ru-RU"/>
              </w:rPr>
              <w:t xml:space="preserve"> </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Детское удерживающее устройство</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Гибкое связующее звено (буксировочный трос)</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Тягово-сцепное устройство</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r w:rsidRPr="00595B10">
              <w:rPr>
                <w:rFonts w:ascii="Times New Roman" w:eastAsia="Times New Roman" w:hAnsi="Times New Roman" w:cs="Times New Roman"/>
                <w:sz w:val="16"/>
                <w:szCs w:val="16"/>
                <w:lang w:eastAsia="ru-RU"/>
              </w:rPr>
              <w:footnoteReference w:id="24"/>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66367D">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Учебно-наглядные пособия</w:t>
            </w:r>
            <w:r w:rsidRPr="00595B10">
              <w:rPr>
                <w:rFonts w:ascii="Times New Roman" w:eastAsia="Times New Roman" w:hAnsi="Times New Roman" w:cs="Times New Roman"/>
                <w:sz w:val="16"/>
                <w:szCs w:val="16"/>
                <w:lang w:eastAsia="ru-RU"/>
              </w:rPr>
              <w:footnoteReference w:id="25"/>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Основы управления транспортными средствами </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 Экипировка водителя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Способы торможения </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Тормозной и остановочный путь </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автомобилем в нештатных ситуациях</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интервал. Организация наблюдения     в процессе управления транспортным средством</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пассажиров транспортных средств</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ошибки пешеходов</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Устройство и техническое обслуживание транспортных средств категории «В» как объектов управления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автомобилей</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автомобиля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Кузов автомобиля, системы пассивной безопасности</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двигателя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Горюче-смазочные материалы и специальные жидкости</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трансмиссии автомобилей с различными приводами</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сцепления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механической коробки переключения передач</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автоматической коробки переключения передач</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Передняя и задняя подвески</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Конструкции и маркировка автомобильных шин</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тормозных систем</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системы рулевого управления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маркировка аккумуляторных батарей</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генератора</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стартера</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бесконтактной и микропроцессорной систем зажигания</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внешних световых приборов и звуковых сигналов</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прицепов</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Общее устройство прицепа </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Виды подвесок, применяемых на прицепах </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Электрооборудование прицепа</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Устройство узла сцепки и тягово-сцепного устройства </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Контрольный осмотр и ежедневное техническое обслуживание автомобиля и прицепа</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66367D">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Организация и выполнение пассажирских перевозок автомобильным транспортом</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Нормативное правовое обеспечение пассажирских перевозок автомобильным транспортом</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66367D">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Информационные материалы</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Информационный стенд </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Федеральный закон «О защите прав потребителей»</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Закон Российской Федерации от 7 февраля 1992г. № 2300-1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 защите прав потребителей.</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Примерная программа переподготовки водителей транспортных сре</w:t>
            </w:r>
            <w:proofErr w:type="gramStart"/>
            <w:r w:rsidRPr="00595B10">
              <w:rPr>
                <w:rFonts w:ascii="Times New Roman" w:eastAsia="Times New Roman" w:hAnsi="Times New Roman" w:cs="Times New Roman"/>
                <w:sz w:val="16"/>
                <w:szCs w:val="16"/>
                <w:lang w:eastAsia="ru-RU"/>
              </w:rPr>
              <w:t>дств с к</w:t>
            </w:r>
            <w:proofErr w:type="gramEnd"/>
            <w:r w:rsidRPr="00595B10">
              <w:rPr>
                <w:rFonts w:ascii="Times New Roman" w:eastAsia="Times New Roman" w:hAnsi="Times New Roman" w:cs="Times New Roman"/>
                <w:sz w:val="16"/>
                <w:szCs w:val="16"/>
                <w:lang w:eastAsia="ru-RU"/>
              </w:rPr>
              <w:t>атегории «С» на категорию «В»</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Программа переподготовки водителей транспортных сре</w:t>
            </w:r>
            <w:proofErr w:type="gramStart"/>
            <w:r w:rsidRPr="00595B10">
              <w:rPr>
                <w:rFonts w:ascii="Times New Roman" w:eastAsia="Times New Roman" w:hAnsi="Times New Roman" w:cs="Times New Roman"/>
                <w:sz w:val="16"/>
                <w:szCs w:val="16"/>
                <w:lang w:eastAsia="ru-RU"/>
              </w:rPr>
              <w:t>дств с к</w:t>
            </w:r>
            <w:proofErr w:type="gramEnd"/>
            <w:r w:rsidRPr="00595B10">
              <w:rPr>
                <w:rFonts w:ascii="Times New Roman" w:eastAsia="Times New Roman" w:hAnsi="Times New Roman" w:cs="Times New Roman"/>
                <w:sz w:val="16"/>
                <w:szCs w:val="16"/>
                <w:lang w:eastAsia="ru-RU"/>
              </w:rPr>
              <w:t>атегории «С» на категорию «В», согласованная с Госавтоинспекцией</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учебных маршрутов, утвержденные руководителем организации, осуществляющей образовательную деятельность</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Адрес официального сайта в сети «Интернет»</w:t>
            </w:r>
          </w:p>
        </w:tc>
        <w:tc>
          <w:tcPr>
            <w:tcW w:w="2268" w:type="dxa"/>
            <w:shd w:val="clear" w:color="auto" w:fill="auto"/>
          </w:tcPr>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6367D" w:rsidRPr="00595B10" w:rsidRDefault="0066367D" w:rsidP="00A12340">
            <w:pPr>
              <w:spacing w:after="0" w:line="240" w:lineRule="auto"/>
              <w:jc w:val="both"/>
              <w:rPr>
                <w:rFonts w:ascii="Times New Roman" w:eastAsia="Times New Roman" w:hAnsi="Times New Roman" w:cs="Times New Roman"/>
                <w:sz w:val="16"/>
                <w:szCs w:val="16"/>
                <w:lang w:eastAsia="ru-RU"/>
              </w:rPr>
            </w:pPr>
          </w:p>
          <w:p w:rsidR="0066367D" w:rsidRPr="00595B10" w:rsidRDefault="0066367D"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6367D" w:rsidRPr="00595B10" w:rsidRDefault="0066367D"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tabs>
                <w:tab w:val="left" w:pos="536"/>
                <w:tab w:val="center" w:pos="772"/>
              </w:tabs>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6367D" w:rsidRPr="00595B10" w:rsidRDefault="0066367D"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tc>
        <w:tc>
          <w:tcPr>
            <w:tcW w:w="1134" w:type="dxa"/>
            <w:shd w:val="clear" w:color="auto" w:fill="auto"/>
          </w:tcPr>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6367D"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6367D" w:rsidRPr="00595B10" w:rsidRDefault="0066367D" w:rsidP="00A12340">
            <w:pPr>
              <w:spacing w:after="0" w:line="240" w:lineRule="auto"/>
              <w:jc w:val="both"/>
              <w:rPr>
                <w:rFonts w:ascii="Times New Roman" w:eastAsia="Times New Roman" w:hAnsi="Times New Roman" w:cs="Times New Roman"/>
                <w:sz w:val="16"/>
                <w:szCs w:val="16"/>
                <w:lang w:eastAsia="ru-RU"/>
              </w:rPr>
            </w:pPr>
          </w:p>
          <w:p w:rsidR="0066367D" w:rsidRPr="00595B10" w:rsidRDefault="0066367D"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6367D" w:rsidRPr="00595B10" w:rsidRDefault="0066367D"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6367D" w:rsidRPr="00595B10" w:rsidRDefault="0066367D"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66367D"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A12340">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A12340" w:rsidRPr="00595B10" w:rsidRDefault="00A12340" w:rsidP="0066367D">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1            </w:t>
            </w:r>
          </w:p>
        </w:tc>
      </w:tr>
    </w:tbl>
    <w:p w:rsidR="007D0663" w:rsidRPr="00595B10" w:rsidRDefault="007D0663" w:rsidP="007A614F">
      <w:pPr>
        <w:spacing w:after="0" w:line="240" w:lineRule="exact"/>
        <w:jc w:val="both"/>
        <w:rPr>
          <w:rFonts w:ascii="Times New Roman" w:hAnsi="Times New Roman" w:cs="Times New Roman"/>
          <w:sz w:val="24"/>
          <w:szCs w:val="24"/>
        </w:rPr>
      </w:pPr>
    </w:p>
    <w:p w:rsidR="00C35483" w:rsidRPr="00595B10" w:rsidRDefault="00C35483" w:rsidP="007A614F">
      <w:pPr>
        <w:spacing w:after="0" w:line="240" w:lineRule="exact"/>
        <w:jc w:val="both"/>
        <w:rPr>
          <w:rFonts w:ascii="Times New Roman" w:hAnsi="Times New Roman" w:cs="Times New Roman"/>
          <w:sz w:val="24"/>
          <w:szCs w:val="24"/>
        </w:rPr>
      </w:pPr>
    </w:p>
    <w:p w:rsidR="00201E1A" w:rsidRPr="00595B10" w:rsidRDefault="00201E1A" w:rsidP="00112F34">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Перечень материалов по предмету «Первая помощь при дорожно-транспортном происшествии»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134"/>
        <w:gridCol w:w="993"/>
        <w:gridCol w:w="850"/>
      </w:tblGrid>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учебных материалов</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Количество </w:t>
            </w:r>
          </w:p>
        </w:tc>
        <w:tc>
          <w:tcPr>
            <w:tcW w:w="850"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Наличие</w:t>
            </w:r>
          </w:p>
        </w:tc>
      </w:tr>
      <w:tr w:rsidR="00201E1A" w:rsidRPr="00595B10" w:rsidTr="00201E1A">
        <w:tc>
          <w:tcPr>
            <w:tcW w:w="8364" w:type="dxa"/>
            <w:gridSpan w:val="3"/>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Оборудование </w:t>
            </w:r>
          </w:p>
        </w:tc>
        <w:tc>
          <w:tcPr>
            <w:tcW w:w="850"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(голова, торс) без контролера для отработки приемов сердечно-легочной реанимации</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для отработки приемов удаления инородного тела из верхних дыхательных путей</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20</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Мотоциклетный шлем</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штук</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8364" w:type="dxa"/>
            <w:gridSpan w:val="3"/>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Расходные материалы </w:t>
            </w:r>
          </w:p>
        </w:tc>
        <w:tc>
          <w:tcPr>
            <w:tcW w:w="850"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Аптечка первой помощи (автомобильная)</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8</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Табельные средства для оказания первой помощи:</w:t>
            </w:r>
          </w:p>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Устройства для проведения искусственной вентиляции легких: лицевые маски с клапаном различных моделей.</w:t>
            </w:r>
          </w:p>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для временной остановки кровотечения – жгуты.</w:t>
            </w:r>
          </w:p>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иммобилизации для верхних, нижних конечностей, шейного отдела позвоночника (шины).</w:t>
            </w:r>
          </w:p>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Перевязочные средства (бинты, салфетки, лейкопластырь)</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рекомендуемый</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8364" w:type="dxa"/>
            <w:gridSpan w:val="3"/>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Учебно-наглядные пособия </w:t>
            </w:r>
            <w:r w:rsidRPr="00595B10">
              <w:rPr>
                <w:rFonts w:ascii="Times New Roman" w:eastAsia="Times New Roman" w:hAnsi="Times New Roman" w:cs="Times New Roman"/>
                <w:sz w:val="16"/>
                <w:szCs w:val="16"/>
                <w:vertAlign w:val="superscript"/>
                <w:lang w:eastAsia="ru-RU"/>
              </w:rPr>
              <w:footnoteReference w:id="26"/>
            </w:r>
          </w:p>
        </w:tc>
        <w:tc>
          <w:tcPr>
            <w:tcW w:w="850"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Учебные пособия по первой помощи пострадавшим в дорожно-транспортных происшествиях для водителей</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18</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Учебные фильмы по первой помощи пострадавшим в дорожно-транспортных происшествиях</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134"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8364" w:type="dxa"/>
            <w:gridSpan w:val="3"/>
          </w:tcPr>
          <w:p w:rsidR="00201E1A" w:rsidRPr="00595B10" w:rsidRDefault="00201E1A" w:rsidP="00201E1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Технические средства обучения</w:t>
            </w:r>
          </w:p>
        </w:tc>
        <w:tc>
          <w:tcPr>
            <w:tcW w:w="850" w:type="dxa"/>
          </w:tcPr>
          <w:p w:rsidR="00201E1A" w:rsidRPr="00595B10" w:rsidRDefault="00201E1A" w:rsidP="00201E1A">
            <w:pPr>
              <w:spacing w:after="0" w:line="240" w:lineRule="auto"/>
              <w:jc w:val="center"/>
              <w:rPr>
                <w:rFonts w:ascii="Times New Roman" w:eastAsia="Times New Roman" w:hAnsi="Times New Roman" w:cs="Times New Roman"/>
                <w:sz w:val="16"/>
                <w:szCs w:val="16"/>
                <w:lang w:eastAsia="ru-RU"/>
              </w:rPr>
            </w:pPr>
          </w:p>
        </w:tc>
      </w:tr>
      <w:tr w:rsidR="00201E1A" w:rsidRPr="00595B10" w:rsidTr="00201E1A">
        <w:tc>
          <w:tcPr>
            <w:tcW w:w="6237" w:type="dxa"/>
          </w:tcPr>
          <w:p w:rsidR="00201E1A" w:rsidRPr="00595B10" w:rsidRDefault="00201E1A" w:rsidP="00201E1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tc>
        <w:tc>
          <w:tcPr>
            <w:tcW w:w="1134" w:type="dxa"/>
          </w:tcPr>
          <w:p w:rsidR="00201E1A" w:rsidRPr="00595B10" w:rsidRDefault="00201E1A" w:rsidP="00201E1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tc>
        <w:tc>
          <w:tcPr>
            <w:tcW w:w="1134" w:type="dxa"/>
          </w:tcPr>
          <w:p w:rsidR="00201E1A" w:rsidRPr="00595B10" w:rsidRDefault="00201E1A" w:rsidP="00201E1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r w:rsidR="00201E1A" w:rsidRPr="00595B10" w:rsidTr="00201E1A">
        <w:tc>
          <w:tcPr>
            <w:tcW w:w="6237" w:type="dxa"/>
          </w:tcPr>
          <w:p w:rsidR="00201E1A" w:rsidRPr="00595B10" w:rsidRDefault="00201E1A" w:rsidP="00201E1A">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(электронная доска)</w:t>
            </w:r>
          </w:p>
        </w:tc>
        <w:tc>
          <w:tcPr>
            <w:tcW w:w="1134" w:type="dxa"/>
          </w:tcPr>
          <w:p w:rsidR="00201E1A" w:rsidRPr="00595B10" w:rsidRDefault="00201E1A" w:rsidP="00201E1A">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993" w:type="dxa"/>
          </w:tcPr>
          <w:p w:rsidR="00201E1A" w:rsidRPr="00595B10" w:rsidRDefault="00201E1A" w:rsidP="00201E1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c>
          <w:tcPr>
            <w:tcW w:w="850" w:type="dxa"/>
          </w:tcPr>
          <w:p w:rsidR="00201E1A" w:rsidRPr="00595B10" w:rsidRDefault="00201E1A" w:rsidP="00A355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есть</w:t>
            </w:r>
          </w:p>
        </w:tc>
      </w:tr>
    </w:tbl>
    <w:p w:rsidR="00112F34" w:rsidRPr="00595B10" w:rsidRDefault="00112F34" w:rsidP="007A614F">
      <w:pPr>
        <w:spacing w:after="0" w:line="240" w:lineRule="exact"/>
        <w:jc w:val="both"/>
        <w:rPr>
          <w:rFonts w:ascii="Times New Roman" w:hAnsi="Times New Roman" w:cs="Times New Roman"/>
          <w:b/>
          <w:sz w:val="24"/>
          <w:szCs w:val="24"/>
        </w:rPr>
      </w:pPr>
    </w:p>
    <w:p w:rsidR="00171822" w:rsidRPr="00595B10" w:rsidRDefault="00171822" w:rsidP="007A614F">
      <w:pPr>
        <w:spacing w:after="0" w:line="240" w:lineRule="exact"/>
        <w:jc w:val="both"/>
        <w:rPr>
          <w:rFonts w:ascii="Times New Roman" w:hAnsi="Times New Roman" w:cs="Times New Roman"/>
          <w:b/>
          <w:sz w:val="24"/>
          <w:szCs w:val="24"/>
        </w:rPr>
      </w:pPr>
    </w:p>
    <w:p w:rsidR="00F532F2" w:rsidRPr="00595B10" w:rsidRDefault="00F532F2" w:rsidP="00F532F2">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переподготовки водителей транспортных сре</w:t>
      </w:r>
      <w:proofErr w:type="gramStart"/>
      <w:r w:rsidRPr="00595B10">
        <w:rPr>
          <w:rFonts w:ascii="Times New Roman" w:hAnsi="Times New Roman" w:cs="Times New Roman"/>
          <w:b/>
          <w:sz w:val="24"/>
          <w:szCs w:val="24"/>
        </w:rPr>
        <w:t>дств с к</w:t>
      </w:r>
      <w:proofErr w:type="gramEnd"/>
      <w:r w:rsidRPr="00595B10">
        <w:rPr>
          <w:rFonts w:ascii="Times New Roman" w:hAnsi="Times New Roman" w:cs="Times New Roman"/>
          <w:b/>
          <w:sz w:val="24"/>
          <w:szCs w:val="24"/>
        </w:rPr>
        <w:t>атегории «В» на категорию «С»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2"/>
        <w:gridCol w:w="1740"/>
        <w:gridCol w:w="1750"/>
      </w:tblGrid>
      <w:tr w:rsidR="00F532F2" w:rsidRPr="00595B10" w:rsidTr="00F532F2">
        <w:tc>
          <w:tcPr>
            <w:tcW w:w="6521" w:type="dxa"/>
            <w:shd w:val="clear" w:color="auto" w:fill="auto"/>
          </w:tcPr>
          <w:p w:rsidR="00F532F2" w:rsidRPr="00595B10" w:rsidRDefault="00F532F2"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Наименование учебного оборудования</w:t>
            </w:r>
          </w:p>
        </w:tc>
        <w:tc>
          <w:tcPr>
            <w:tcW w:w="1843" w:type="dxa"/>
            <w:shd w:val="clear" w:color="auto" w:fill="auto"/>
          </w:tcPr>
          <w:p w:rsidR="00F532F2" w:rsidRPr="00595B10" w:rsidRDefault="00F532F2"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Единица</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b/>
                <w:sz w:val="16"/>
                <w:szCs w:val="16"/>
                <w:lang w:eastAsia="ru-RU"/>
              </w:rPr>
              <w:t>измерения</w:t>
            </w:r>
          </w:p>
        </w:tc>
        <w:tc>
          <w:tcPr>
            <w:tcW w:w="1843" w:type="dxa"/>
            <w:shd w:val="clear" w:color="auto" w:fill="auto"/>
          </w:tcPr>
          <w:p w:rsidR="00F532F2" w:rsidRPr="00595B10" w:rsidRDefault="00F532F2"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Количество</w:t>
            </w:r>
          </w:p>
        </w:tc>
      </w:tr>
      <w:tr w:rsidR="00F532F2" w:rsidRPr="00595B10" w:rsidTr="00F532F2">
        <w:tc>
          <w:tcPr>
            <w:tcW w:w="6521" w:type="dxa"/>
            <w:shd w:val="clear" w:color="auto" w:fill="auto"/>
          </w:tcPr>
          <w:p w:rsidR="00F532F2" w:rsidRPr="00595B10" w:rsidRDefault="00F532F2" w:rsidP="00F532F2">
            <w:pPr>
              <w:spacing w:after="0" w:line="240" w:lineRule="auto"/>
              <w:ind w:left="360"/>
              <w:contextualSpacing/>
              <w:jc w:val="center"/>
              <w:rPr>
                <w:rFonts w:ascii="Times New Roman" w:eastAsia="Times New Roman" w:hAnsi="Times New Roman" w:cs="Times New Roman"/>
                <w:b/>
                <w:sz w:val="16"/>
                <w:szCs w:val="16"/>
                <w:lang w:eastAsia="ru-RU"/>
              </w:rPr>
            </w:pPr>
            <w:proofErr w:type="gramStart"/>
            <w:r w:rsidRPr="00595B10">
              <w:rPr>
                <w:rFonts w:ascii="Times New Roman" w:eastAsia="Times New Roman" w:hAnsi="Times New Roman" w:cs="Times New Roman"/>
                <w:b/>
                <w:sz w:val="16"/>
                <w:szCs w:val="16"/>
                <w:lang w:eastAsia="ru-RU"/>
              </w:rPr>
              <w:t xml:space="preserve">Учебно-наглядные пособия по устройству автомобиля (допустимо представлять в виде плаката, стенда, макета, планшета, модели, схемы, кинофильма, видеофильма, мультимедийных слайдов)  </w:t>
            </w:r>
            <w:proofErr w:type="gramEnd"/>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Бензиновый (дизельный) двигатель в разрезе с навесным оборудованием и в сборе со сцеплением в разрезе, коробкой передач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Передняя подвеска и рулевой механизм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Задний мост в разрезе в сборе с </w:t>
            </w:r>
            <w:proofErr w:type="gramStart"/>
            <w:r w:rsidRPr="00595B10">
              <w:rPr>
                <w:rFonts w:ascii="Times New Roman" w:eastAsia="Times New Roman" w:hAnsi="Times New Roman" w:cs="Times New Roman"/>
                <w:sz w:val="16"/>
                <w:szCs w:val="16"/>
                <w:lang w:eastAsia="ru-RU"/>
              </w:rPr>
              <w:t>тормозными</w:t>
            </w:r>
            <w:proofErr w:type="gramEnd"/>
            <w:r w:rsidRPr="00595B10">
              <w:rPr>
                <w:rFonts w:ascii="Times New Roman" w:eastAsia="Times New Roman" w:hAnsi="Times New Roman" w:cs="Times New Roman"/>
                <w:sz w:val="16"/>
                <w:szCs w:val="16"/>
                <w:lang w:eastAsia="ru-RU"/>
              </w:rPr>
              <w:t xml:space="preserve"> механическими и фрагментом карданной передачи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кривошипно-шатунного механизма: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Поршень в разрезе в сборе с кольцами, поршневым пальцем, шатуном и фрагментом коленчатого вала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газораспределительного механизма: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фрагмент распределительного вала;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впускной клапан;</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выпускной клапан;</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пружины клапана;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рычаг привода клапана;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направляющая втулка клапана;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системы охлаждения: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фрагмент радиатора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жидкостный насос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термостат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системы смазки: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масляный насос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масляный фильтр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системы питания: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 бензинового двигателя: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бензонасос (электробензонасос)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топливный фильтр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форсунка (инжектор)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фильтрующий элемент воздухоочистителя;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 дизельного двигателя: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топливный насос высокого давления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топливоподкачивающий насос низкого давления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форсунка (инжектор)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фильтр тонкой очистки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системы зажигания: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катушка зажигания;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датчик-распределитель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модуль зажигания;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свеча зажигания;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провод высокого напряжения с наконечниками.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электрооборудования: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фрагмент аккумуляторной батареи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генератор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стартер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комплект ламп освещения;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комплект предохранителей.</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Комплект деталей передней подвески: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гидравлический амортизатор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управления: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рулевой механизм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наконечник рулевой тяги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гидроусилитель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тормозной системы:</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главный тормозной цилиндр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рабочий тормозной цилиндр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roofErr w:type="gramStart"/>
            <w:r w:rsidRPr="00595B10">
              <w:rPr>
                <w:rFonts w:ascii="Times New Roman" w:eastAsia="Times New Roman" w:hAnsi="Times New Roman" w:cs="Times New Roman"/>
                <w:sz w:val="16"/>
                <w:szCs w:val="16"/>
                <w:lang w:eastAsia="ru-RU"/>
              </w:rPr>
              <w:t>тормозная</w:t>
            </w:r>
            <w:proofErr w:type="gramEnd"/>
            <w:r w:rsidRPr="00595B10">
              <w:rPr>
                <w:rFonts w:ascii="Times New Roman" w:eastAsia="Times New Roman" w:hAnsi="Times New Roman" w:cs="Times New Roman"/>
                <w:sz w:val="16"/>
                <w:szCs w:val="16"/>
                <w:lang w:eastAsia="ru-RU"/>
              </w:rPr>
              <w:t xml:space="preserve"> </w:t>
            </w:r>
            <w:proofErr w:type="spellStart"/>
            <w:r w:rsidRPr="00595B10">
              <w:rPr>
                <w:rFonts w:ascii="Times New Roman" w:eastAsia="Times New Roman" w:hAnsi="Times New Roman" w:cs="Times New Roman"/>
                <w:sz w:val="16"/>
                <w:szCs w:val="16"/>
                <w:lang w:eastAsia="ru-RU"/>
              </w:rPr>
              <w:t>колдка</w:t>
            </w:r>
            <w:proofErr w:type="spellEnd"/>
            <w:r w:rsidRPr="00595B10">
              <w:rPr>
                <w:rFonts w:ascii="Times New Roman" w:eastAsia="Times New Roman" w:hAnsi="Times New Roman" w:cs="Times New Roman"/>
                <w:sz w:val="16"/>
                <w:szCs w:val="16"/>
                <w:lang w:eastAsia="ru-RU"/>
              </w:rPr>
              <w:t xml:space="preserve"> дискового тормоза;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тормозная колодка барабанного тормоза;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тормозной кран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энергоаккумулятор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тормозная камера в разрезе.</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Колесо в разрезе</w:t>
            </w:r>
          </w:p>
          <w:p w:rsidR="00F532F2" w:rsidRPr="00595B10" w:rsidRDefault="00F532F2" w:rsidP="00F532F2">
            <w:pPr>
              <w:spacing w:after="0" w:line="240" w:lineRule="auto"/>
              <w:ind w:left="360"/>
              <w:contextualSpacing/>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ind w:left="36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Оборудование и технические средства обучения</w:t>
            </w:r>
          </w:p>
          <w:p w:rsidR="00F532F2" w:rsidRPr="00595B10" w:rsidRDefault="00F532F2" w:rsidP="00F532F2">
            <w:pPr>
              <w:spacing w:after="0" w:line="240" w:lineRule="auto"/>
              <w:ind w:left="360"/>
              <w:contextualSpacing/>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 (в качестве тренажера используется учебное транспортное средство)</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Аппаратно-программный комплекс тестирования и развития психофизиологических качеств водителя (АПК)</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roofErr w:type="spellStart"/>
            <w:r w:rsidRPr="00595B10">
              <w:rPr>
                <w:rFonts w:ascii="Times New Roman" w:eastAsia="Times New Roman" w:hAnsi="Times New Roman" w:cs="Times New Roman"/>
                <w:sz w:val="16"/>
                <w:szCs w:val="16"/>
                <w:lang w:eastAsia="ru-RU"/>
              </w:rPr>
              <w:t>Тахограф</w:t>
            </w:r>
            <w:proofErr w:type="spellEnd"/>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Гибкое связующее звено (буксировочный трос)</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Магнитная доска со схемой населенного пункта </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jc w:val="center"/>
              <w:rPr>
                <w:rFonts w:ascii="Times New Roman" w:eastAsia="Times New Roman" w:hAnsi="Times New Roman" w:cs="Times New Roman"/>
                <w:b/>
                <w:sz w:val="16"/>
                <w:szCs w:val="16"/>
                <w:lang w:eastAsia="ru-RU"/>
              </w:rPr>
            </w:pPr>
            <w:proofErr w:type="gramStart"/>
            <w:r w:rsidRPr="00595B10">
              <w:rPr>
                <w:rFonts w:ascii="Times New Roman" w:eastAsia="Times New Roman" w:hAnsi="Times New Roman" w:cs="Times New Roman"/>
                <w:b/>
                <w:sz w:val="16"/>
                <w:szCs w:val="16"/>
                <w:lang w:eastAsia="ru-RU"/>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roofErr w:type="gramEnd"/>
          </w:p>
          <w:p w:rsidR="00F532F2" w:rsidRPr="00595B10" w:rsidRDefault="00F532F2" w:rsidP="00F532F2">
            <w:pPr>
              <w:spacing w:after="0" w:line="240" w:lineRule="auto"/>
              <w:contextualSpacing/>
              <w:jc w:val="center"/>
              <w:rPr>
                <w:rFonts w:ascii="Times New Roman" w:eastAsia="Times New Roman" w:hAnsi="Times New Roman" w:cs="Times New Roman"/>
                <w:b/>
                <w:sz w:val="16"/>
                <w:szCs w:val="16"/>
                <w:lang w:eastAsia="ru-RU"/>
              </w:rPr>
            </w:pPr>
          </w:p>
          <w:p w:rsidR="00F532F2" w:rsidRPr="00595B10" w:rsidRDefault="00F532F2" w:rsidP="00F532F2">
            <w:pPr>
              <w:spacing w:after="0" w:line="240" w:lineRule="auto"/>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b/>
                <w:sz w:val="16"/>
                <w:szCs w:val="16"/>
                <w:lang w:eastAsia="ru-RU"/>
              </w:rPr>
              <w:t>Основные управления транспортными средствами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Приемы руления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Способы торможения автомобиля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автомобилем в нештатных ситуациях</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интервал. Организация наблюдения в процессе управления транспортным средством</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Ремни безопасности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Подушки безопасности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пассажиров транспортных средств</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Типичные ошибки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Типовые примеры допускаемых </w:t>
            </w:r>
            <w:proofErr w:type="spellStart"/>
            <w:r w:rsidRPr="00595B10">
              <w:rPr>
                <w:rFonts w:ascii="Times New Roman" w:eastAsia="Times New Roman" w:hAnsi="Times New Roman" w:cs="Times New Roman"/>
                <w:sz w:val="16"/>
                <w:szCs w:val="16"/>
                <w:lang w:eastAsia="ru-RU"/>
              </w:rPr>
              <w:t>нарушеий</w:t>
            </w:r>
            <w:proofErr w:type="spellEnd"/>
            <w:r w:rsidRPr="00595B10">
              <w:rPr>
                <w:rFonts w:ascii="Times New Roman" w:eastAsia="Times New Roman" w:hAnsi="Times New Roman" w:cs="Times New Roman"/>
                <w:sz w:val="16"/>
                <w:szCs w:val="16"/>
                <w:lang w:eastAsia="ru-RU"/>
              </w:rPr>
              <w:t xml:space="preserve"> правил дорожного движения </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b/>
                <w:sz w:val="16"/>
                <w:szCs w:val="16"/>
                <w:lang w:eastAsia="ru-RU"/>
              </w:rPr>
              <w:t>Устройство и техническое обслуживание транспортных средств категории «С» как объектов управления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Классификация автомобилей</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автомобиля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Кабина, органы и контрольно-измерительные приборы, системы пассивной безопасности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двигателя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Кривошипно-шатунный и газораспределительный механизмы двигателя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Система охлаждения двигателя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Предпусковые подогреватели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Система смазки двигателя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Системы питания бензиновых двигателей</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Системы питания </w:t>
            </w:r>
            <w:proofErr w:type="spellStart"/>
            <w:r w:rsidRPr="00595B10">
              <w:rPr>
                <w:rFonts w:ascii="Times New Roman" w:eastAsia="Times New Roman" w:hAnsi="Times New Roman" w:cs="Times New Roman"/>
                <w:sz w:val="16"/>
                <w:szCs w:val="16"/>
                <w:lang w:eastAsia="ru-RU"/>
              </w:rPr>
              <w:t>дизелных</w:t>
            </w:r>
            <w:proofErr w:type="spellEnd"/>
            <w:r w:rsidRPr="00595B10">
              <w:rPr>
                <w:rFonts w:ascii="Times New Roman" w:eastAsia="Times New Roman" w:hAnsi="Times New Roman" w:cs="Times New Roman"/>
                <w:sz w:val="16"/>
                <w:szCs w:val="16"/>
                <w:lang w:eastAsia="ru-RU"/>
              </w:rPr>
              <w:t xml:space="preserve"> двигателей</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Системы питания двигателей от газобаллонной установки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Горюче-смазочные материалы и специальные жидкости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Схемы трансмиссии автомобилей с </w:t>
            </w:r>
            <w:proofErr w:type="spellStart"/>
            <w:r w:rsidRPr="00595B10">
              <w:rPr>
                <w:rFonts w:ascii="Times New Roman" w:eastAsia="Times New Roman" w:hAnsi="Times New Roman" w:cs="Times New Roman"/>
                <w:sz w:val="16"/>
                <w:szCs w:val="16"/>
                <w:lang w:eastAsia="ru-RU"/>
              </w:rPr>
              <w:t>ращличными</w:t>
            </w:r>
            <w:proofErr w:type="spellEnd"/>
            <w:r w:rsidRPr="00595B10">
              <w:rPr>
                <w:rFonts w:ascii="Times New Roman" w:eastAsia="Times New Roman" w:hAnsi="Times New Roman" w:cs="Times New Roman"/>
                <w:sz w:val="16"/>
                <w:szCs w:val="16"/>
                <w:lang w:eastAsia="ru-RU"/>
              </w:rPr>
              <w:t xml:space="preserve"> приводами</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однодискового и двухдискового сцепления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гидравлического привода сцепления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Устройство пневмогидравлического усилителя привода сцепления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механической коробки переключения передач</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автоматической коробки переключения передач</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Передняя подвеска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Задняя подвеска и задняя тележка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Конструкции и маркировка автомобильных шин</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состав тормозных систем</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тормозной системы с пневматическим приводом</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Общее </w:t>
            </w:r>
            <w:proofErr w:type="spellStart"/>
            <w:r w:rsidRPr="00595B10">
              <w:rPr>
                <w:rFonts w:ascii="Times New Roman" w:eastAsia="Times New Roman" w:hAnsi="Times New Roman" w:cs="Times New Roman"/>
                <w:sz w:val="16"/>
                <w:szCs w:val="16"/>
                <w:lang w:eastAsia="ru-RU"/>
              </w:rPr>
              <w:t>утройство</w:t>
            </w:r>
            <w:proofErr w:type="spellEnd"/>
            <w:r w:rsidRPr="00595B10">
              <w:rPr>
                <w:rFonts w:ascii="Times New Roman" w:eastAsia="Times New Roman" w:hAnsi="Times New Roman" w:cs="Times New Roman"/>
                <w:sz w:val="16"/>
                <w:szCs w:val="16"/>
                <w:lang w:eastAsia="ru-RU"/>
              </w:rPr>
              <w:t xml:space="preserve"> тормозной системы с пневмогидравлическим приводом</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систем рулевого управления с гидравлическим усилителем</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системы рулевого управления с электрическим усилителем</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маркировка аккумуляторных батарей</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генератора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стартера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бесконтактной и микропроцессорной систем зажигания</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и принцип работы внешних световых приборов и звуковых сигналов</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Общее устройство прицепа категории О</w:t>
            </w:r>
            <w:proofErr w:type="gramStart"/>
            <w:r w:rsidRPr="00595B10">
              <w:rPr>
                <w:rFonts w:ascii="Times New Roman" w:eastAsia="Times New Roman" w:hAnsi="Times New Roman" w:cs="Times New Roman"/>
                <w:sz w:val="16"/>
                <w:szCs w:val="16"/>
                <w:lang w:eastAsia="ru-RU"/>
              </w:rPr>
              <w:t>1</w:t>
            </w:r>
            <w:proofErr w:type="gramEnd"/>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подвесок, применяемых на прицепах</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Электрооборудование прицепа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Устройство узла сцепки и тягово-сцепного устройства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Контрольный осмотр и ежедневное техническое обслуживание автомобиля и прицепа</w:t>
            </w: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contextualSpacing/>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Организация и выполнение грузовых перевозок автомобильным транспортом</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Нормативные правовые акты, определяющие порядок перевозки грузов автомобильным транспортом</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Организация грузовых перевозок</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Путевой лист и транспортная накладная</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ind w:left="36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Информационные материалы</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Информационный стенд </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Закон Российской Федерации от 7 февраля 1992г. № 2300-1</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 защите прав потребителей» (Собрание законодательства Российской Федерации, 1996, № 3 ст. 140; 2021, №24, ст. 4188)</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Примерная программа </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Образовательная программа</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F532F2" w:rsidRPr="00595B10" w:rsidRDefault="00F532F2" w:rsidP="00F532F2">
            <w:pPr>
              <w:spacing w:after="0" w:line="240" w:lineRule="auto"/>
              <w:jc w:val="both"/>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учебных маршрутов, утвержденные руководителем организации, осуществляющей образовательную деятельность</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Адрес официального сайта  в </w:t>
            </w:r>
            <w:proofErr w:type="spellStart"/>
            <w:r w:rsidRPr="00595B10">
              <w:rPr>
                <w:rFonts w:ascii="Times New Roman" w:eastAsia="Times New Roman" w:hAnsi="Times New Roman" w:cs="Times New Roman"/>
                <w:sz w:val="16"/>
                <w:szCs w:val="16"/>
                <w:lang w:eastAsia="ru-RU"/>
              </w:rPr>
              <w:t>тнформационно</w:t>
            </w:r>
            <w:proofErr w:type="spellEnd"/>
            <w:r w:rsidRPr="00595B10">
              <w:rPr>
                <w:rFonts w:ascii="Times New Roman" w:eastAsia="Times New Roman" w:hAnsi="Times New Roman" w:cs="Times New Roman"/>
                <w:sz w:val="16"/>
                <w:szCs w:val="16"/>
                <w:lang w:eastAsia="ru-RU"/>
              </w:rPr>
              <w:t xml:space="preserve">-телекоммуникационной  сети «Интернет»: </w:t>
            </w:r>
            <w:r w:rsidRPr="00595B10">
              <w:rPr>
                <w:rFonts w:ascii="Times New Roman" w:eastAsia="Times New Roman" w:hAnsi="Times New Roman" w:cs="Times New Roman"/>
                <w:kern w:val="3"/>
                <w:sz w:val="16"/>
                <w:szCs w:val="16"/>
                <w:lang w:eastAsia="ru-RU" w:bidi="en-US"/>
              </w:rPr>
              <w:t>https://profteh.com/master-avto1</w:t>
            </w:r>
          </w:p>
        </w:tc>
        <w:tc>
          <w:tcPr>
            <w:tcW w:w="1843" w:type="dxa"/>
            <w:shd w:val="clear" w:color="auto" w:fill="auto"/>
          </w:tcPr>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6D55D5">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tcPr>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p>
          <w:p w:rsidR="00F532F2" w:rsidRPr="00595B10" w:rsidRDefault="00F532F2"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p>
          <w:p w:rsidR="006D55D5" w:rsidRPr="00595B10" w:rsidRDefault="006D55D5"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bl>
    <w:p w:rsidR="00F532F2" w:rsidRPr="00595B10" w:rsidRDefault="00F532F2" w:rsidP="00F532F2">
      <w:pPr>
        <w:spacing w:after="0" w:line="240" w:lineRule="exact"/>
        <w:jc w:val="center"/>
        <w:rPr>
          <w:rFonts w:ascii="Times New Roman" w:hAnsi="Times New Roman" w:cs="Times New Roman"/>
          <w:b/>
          <w:sz w:val="24"/>
          <w:szCs w:val="24"/>
        </w:rPr>
      </w:pPr>
    </w:p>
    <w:p w:rsidR="00F532F2" w:rsidRPr="00595B10" w:rsidRDefault="00F532F2" w:rsidP="00171822">
      <w:pPr>
        <w:spacing w:after="0" w:line="240" w:lineRule="exact"/>
        <w:jc w:val="center"/>
        <w:rPr>
          <w:rFonts w:ascii="Times New Roman" w:hAnsi="Times New Roman" w:cs="Times New Roman"/>
          <w:b/>
          <w:sz w:val="24"/>
          <w:szCs w:val="24"/>
          <w:lang w:val="en-US"/>
        </w:rPr>
      </w:pPr>
    </w:p>
    <w:p w:rsidR="00F532F2" w:rsidRPr="00595B10" w:rsidRDefault="00F532F2" w:rsidP="00171822">
      <w:pPr>
        <w:spacing w:after="0" w:line="240" w:lineRule="exact"/>
        <w:jc w:val="center"/>
        <w:rPr>
          <w:rFonts w:ascii="Times New Roman" w:hAnsi="Times New Roman" w:cs="Times New Roman"/>
          <w:b/>
          <w:sz w:val="24"/>
          <w:szCs w:val="24"/>
          <w:lang w:val="en-US"/>
        </w:rPr>
      </w:pPr>
    </w:p>
    <w:p w:rsidR="00171822" w:rsidRPr="00595B10" w:rsidRDefault="00171822" w:rsidP="00171822">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подготовке водителей транспортных средств категории «</w:t>
      </w:r>
      <w:r w:rsidRPr="00595B10">
        <w:rPr>
          <w:rFonts w:ascii="Times New Roman" w:hAnsi="Times New Roman" w:cs="Times New Roman"/>
          <w:b/>
          <w:sz w:val="24"/>
          <w:szCs w:val="24"/>
          <w:lang w:val="en-US"/>
        </w:rPr>
        <w:t>D</w:t>
      </w:r>
      <w:r w:rsidRPr="00595B10">
        <w:rPr>
          <w:rFonts w:ascii="Times New Roman" w:hAnsi="Times New Roman" w:cs="Times New Roman"/>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2"/>
        <w:gridCol w:w="1730"/>
        <w:gridCol w:w="1740"/>
      </w:tblGrid>
      <w:tr w:rsidR="00776E67" w:rsidRPr="00595B10" w:rsidTr="00776E67">
        <w:tc>
          <w:tcPr>
            <w:tcW w:w="6521" w:type="dxa"/>
            <w:shd w:val="clear" w:color="auto" w:fill="auto"/>
          </w:tcPr>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учебного оборудования</w:t>
            </w:r>
          </w:p>
        </w:tc>
        <w:tc>
          <w:tcPr>
            <w:tcW w:w="1843" w:type="dxa"/>
            <w:shd w:val="clear" w:color="auto" w:fill="auto"/>
          </w:tcPr>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843" w:type="dxa"/>
            <w:shd w:val="clear" w:color="auto" w:fill="auto"/>
          </w:tcPr>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Количество</w:t>
            </w:r>
          </w:p>
        </w:tc>
      </w:tr>
      <w:tr w:rsidR="00776E67" w:rsidRPr="00595B10" w:rsidTr="00776E67">
        <w:tc>
          <w:tcPr>
            <w:tcW w:w="6521" w:type="dxa"/>
            <w:shd w:val="clear" w:color="auto" w:fill="auto"/>
          </w:tcPr>
          <w:p w:rsidR="00776E67" w:rsidRPr="00595B10" w:rsidRDefault="00776E67" w:rsidP="00776E67">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Оборудование</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Тренажер (в качестве тренажера может использоваться учебное транспортное средство)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Учебно-наглядные пособия по устройству автомобиля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Бензиновый (дизельный) двигатель в разрезе с навесным оборудованием и в сборе со сцеплением в разрезе, коробкой передач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Передняя подвеска и рулевой механизм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Задний мост в разрезе в сборе с тормозными механизмами и фрагментом карданной передачи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кривошипно-шатунного механизма: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поршень в разрезе в сборе с кольцами, поршневым пальцем, шатуном и фрагментом коленчатого вала.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газораспределительного механизма: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распределительного вала;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впускной клапан;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выпускной клапан;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пружины клапана;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рычаг привода клапана;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направляющая втулка клапана.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охлаждения: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радиатора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 xml:space="preserve">- жидкостный насос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термостат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смазывания: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масляный насос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масляный фильтр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питания: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а) бензинового двигателя: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бензонасос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топливный фильтр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фильтрующий элемент воздухоочистителя;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б) дизельного двигателя: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топливный насос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форсунка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фильтр тонкой очистки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зажигания: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катушка зажигания;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свеча зажигания;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провода высокого напряжения с наконечниками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электрооборудования:</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фрагмент аккумуляторной батареи в разрезе;</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генератор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стартер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ламп освещения;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предохранителей.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передней подвески:</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гидравлический амортизатор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рулевого управления:</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рулевой механизм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тормозной системы:</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главный тормозной цилиндр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рабочий тормозной цилиндр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колодка дискового тормоза;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колодка барабанного тормоза;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тормозной кран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камера в разрезе. </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Колесо в разрезе</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Оборудование и технические средства обучения</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w:t>
            </w: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roofErr w:type="spellStart"/>
            <w:r w:rsidRPr="00595B10">
              <w:rPr>
                <w:rFonts w:ascii="Times New Roman" w:eastAsia="Times New Roman" w:hAnsi="Times New Roman" w:cs="Times New Roman"/>
                <w:sz w:val="16"/>
                <w:szCs w:val="16"/>
                <w:lang w:eastAsia="ru-RU"/>
              </w:rPr>
              <w:t>Тахограф</w:t>
            </w:r>
            <w:proofErr w:type="spellEnd"/>
          </w:p>
          <w:p w:rsidR="00776E67" w:rsidRPr="00595B10" w:rsidRDefault="00776E67" w:rsidP="00776E67">
            <w:pPr>
              <w:spacing w:after="0" w:line="240" w:lineRule="auto"/>
              <w:contextualSpacing/>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Детское удерживающее устройство</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Гибкое связующее звено (буксировочный трос)</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Учебно-наглядные пособия</w:t>
            </w: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Основы законодательства Российской Федерации в сфере дорожного движения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Дорожные знаки</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Дорожная разметка </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Опознавательные и регистрационные знаки</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регулирования дорожного движения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Сигналы регулировщика</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Применение аварийной сигнализации и знака аварийной остановки</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Начало движения, маневрирование. Способы разворота</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Расположение транспортных средств на проезжей части</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Скорость движения</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Обгон, опережение, встречный разъезд</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Остановка и стоянка </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перекрестков</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Проезд пешеходных переходов, и мест остановок маршрутных транспортных средств</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через железнодорожные пути</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по автомагистралям</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жилых зонах</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Буксировка механических транспортных средств</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Учебная езда</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Перевозка людей</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Перевозка грузов</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Неисправности и условия, при которых запрещается эксплуатация транспортных средств</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Ответственность за правонарушения в области дорожного движения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Страхование автогражданской ответственности</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Последовательность действий при ДТП</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Психофизиологические основы деятельности водителя</w:t>
            </w: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Психофизиологические особенности деятельности водителя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Воздействие на поведение водителя психотропных, наркотических веществ, алкоголя и медицинских препаратов</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Конфликтные ситуации в дорожном движении</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Факторы риска при вождении автомобиля</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Основы управления транспортными средствами </w:t>
            </w: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Приемы руления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Способы торможения автомобиля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Тормозной и остановочный путь </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автомобилем в нештатных ситуациях</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интервал. Организация наблюдения в процессе управления транспортным средством</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Ремни безопасности</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Подушки безопасности</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пассажиров транспортных средств</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ошибки пешеходов</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Устройство и техническое обслуживание транспортных средств категории «</w:t>
            </w:r>
            <w:r w:rsidRPr="00595B10">
              <w:rPr>
                <w:rFonts w:ascii="Times New Roman" w:eastAsia="Times New Roman" w:hAnsi="Times New Roman" w:cs="Times New Roman"/>
                <w:b/>
                <w:sz w:val="16"/>
                <w:szCs w:val="16"/>
                <w:lang w:val="en-US" w:eastAsia="ru-RU"/>
              </w:rPr>
              <w:t>D</w:t>
            </w:r>
            <w:r w:rsidRPr="00595B10">
              <w:rPr>
                <w:rFonts w:ascii="Times New Roman" w:eastAsia="Times New Roman" w:hAnsi="Times New Roman" w:cs="Times New Roman"/>
                <w:b/>
                <w:sz w:val="16"/>
                <w:szCs w:val="16"/>
                <w:lang w:eastAsia="ru-RU"/>
              </w:rPr>
              <w:t>» как объектов управления</w:t>
            </w: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Классификация автобусов</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автобусов</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Кабина, органы управления и контрольно-измерительные приборы, системы пассивной безопасности</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двигателя</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Кривошипно-шатунный и газораспределительный механизмы двигателя</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Система охлаждения двигателя</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Предпусковые подогреватели</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Система смазки двигателя</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бензиновых двигателей</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дизельных двигателей</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двигателей от газобаллонной установки</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Горюче-смазочные материалы и специальные жидкости</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Схемы трансмиссии автомобилей с различными приводами</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однодискового и двухдискового сцепления</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Устройство гидравлического привода сцепления</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Устройство пневмогидравлического усилителя привода сцепления</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механической коробки переключения передач</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автоматической коробки переключения передач</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Передняя подвеска</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Задняя подвеска и задняя тележка</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Конструкции и маркировка автомобильных шин</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состав тормозных систем</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тормозной системы с пневматическим приводом</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тормозной системы с пневмогидравлическим приводом</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системы рулевого управления с гидравлическим усилителем</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системы рулевого управления с электрическим усилителем</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маркировка аккумуляторных батарей</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генератора</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стартера</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бесконтактной и микропроцессорной систем зажигания</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внешних световых приборов и звуковых сигналов</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прицепа категории О</w:t>
            </w:r>
            <w:proofErr w:type="gramStart"/>
            <w:r w:rsidRPr="00595B10">
              <w:rPr>
                <w:rFonts w:ascii="Times New Roman" w:eastAsia="Calibri" w:hAnsi="Times New Roman" w:cs="Times New Roman"/>
                <w:sz w:val="16"/>
                <w:szCs w:val="16"/>
                <w:lang w:eastAsia="ru-RU"/>
              </w:rPr>
              <w:t>1</w:t>
            </w:r>
            <w:proofErr w:type="gramEnd"/>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 xml:space="preserve">Виды подвесок, применяемых на прицепах </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Электрооборудование прицепа</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Устройство узла сцепки и тягово-сцепного устройства</w:t>
            </w: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 xml:space="preserve"> </w:t>
            </w: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Контрольный осмотр и ежедневное техническое обслуживание автомобиля и прицепа</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Организация и выполнение пассажирских перевозок автомобильным транспортом</w:t>
            </w: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Нормативное правовое обеспечение пассажирских перевозок автомобильным транспортом</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Организация пассажирских перевозок</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Путевой (маршрутный) лист автобуса</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Билетно-учетный лист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Лист регулярности движения</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Информационные материалы</w:t>
            </w: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Информационный стенд </w:t>
            </w:r>
          </w:p>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Закон Российской Федерации от 7 февраля 1992г. № 2300-1 «О защите прав потребителей» (Собрание законодательства Российской Федерации, 1996, № 3, ст. 140; 2021, №24, ст. 4188)</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Примерная программа </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Образовательная программа </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776E67" w:rsidRPr="00595B10" w:rsidRDefault="00776E67" w:rsidP="00776E67">
            <w:pPr>
              <w:spacing w:after="0" w:line="240" w:lineRule="auto"/>
              <w:jc w:val="both"/>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Схемы учебных маршрутов, утвержденные руководителем организации, осуществляюще</w:t>
            </w:r>
            <w:r w:rsidR="00F532F2" w:rsidRPr="00595B10">
              <w:rPr>
                <w:rFonts w:ascii="Times New Roman" w:eastAsia="Times New Roman" w:hAnsi="Times New Roman" w:cs="Times New Roman"/>
                <w:sz w:val="16"/>
                <w:szCs w:val="16"/>
                <w:lang w:eastAsia="ru-RU"/>
              </w:rPr>
              <w:t xml:space="preserve">й образовательную деятельность </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Адрес официального сайта в сети «Интернет»: </w:t>
            </w:r>
            <w:r w:rsidRPr="00595B10">
              <w:rPr>
                <w:rFonts w:ascii="Times New Roman" w:eastAsia="Times New Roman" w:hAnsi="Times New Roman" w:cs="Times New Roman"/>
                <w:kern w:val="3"/>
                <w:sz w:val="16"/>
                <w:szCs w:val="16"/>
                <w:lang w:eastAsia="ru-RU" w:bidi="en-US"/>
              </w:rPr>
              <w:t>https://profteh.com/master-avto</w:t>
            </w:r>
          </w:p>
        </w:tc>
        <w:tc>
          <w:tcPr>
            <w:tcW w:w="1843" w:type="dxa"/>
            <w:shd w:val="clear" w:color="auto" w:fill="auto"/>
          </w:tcPr>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шт</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шт</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шт</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шт</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tc>
        <w:tc>
          <w:tcPr>
            <w:tcW w:w="1843" w:type="dxa"/>
            <w:shd w:val="clear" w:color="auto" w:fill="auto"/>
          </w:tcPr>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rPr>
                <w:rFonts w:ascii="Times New Roman" w:eastAsia="Calibri"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776E67" w:rsidRPr="00595B10" w:rsidRDefault="00776E67" w:rsidP="00776E67">
            <w:pPr>
              <w:spacing w:after="0" w:line="240" w:lineRule="auto"/>
              <w:jc w:val="center"/>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val="en-US"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val="en-US"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val="en-US"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val="en-US"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val="en-US"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776E67" w:rsidRPr="00595B10" w:rsidRDefault="00776E67" w:rsidP="00776E67">
            <w:pPr>
              <w:spacing w:after="0" w:line="240" w:lineRule="auto"/>
              <w:rPr>
                <w:rFonts w:ascii="Times New Roman" w:eastAsia="Calibri" w:hAnsi="Times New Roman" w:cs="Times New Roman"/>
                <w:sz w:val="16"/>
                <w:szCs w:val="16"/>
                <w:lang w:eastAsia="ru-RU"/>
              </w:rPr>
            </w:pPr>
          </w:p>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rPr>
                <w:rFonts w:ascii="Times New Roman" w:eastAsia="Times New Roman" w:hAnsi="Times New Roman" w:cs="Times New Roman"/>
                <w:sz w:val="16"/>
                <w:szCs w:val="16"/>
                <w:lang w:val="en-US" w:eastAsia="ru-RU"/>
              </w:rPr>
            </w:pPr>
          </w:p>
          <w:p w:rsidR="006A59B1" w:rsidRPr="00595B10" w:rsidRDefault="006A59B1"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bl>
    <w:p w:rsidR="00776E67" w:rsidRPr="00595B10" w:rsidRDefault="00776E67" w:rsidP="00171822">
      <w:pPr>
        <w:spacing w:after="0" w:line="240" w:lineRule="exact"/>
        <w:jc w:val="center"/>
        <w:rPr>
          <w:rFonts w:ascii="Times New Roman" w:hAnsi="Times New Roman" w:cs="Times New Roman"/>
          <w:b/>
          <w:sz w:val="24"/>
          <w:szCs w:val="24"/>
          <w:lang w:val="en-US"/>
        </w:rPr>
      </w:pPr>
    </w:p>
    <w:p w:rsidR="00776E67" w:rsidRPr="00595B10" w:rsidRDefault="00776E67" w:rsidP="00776E67">
      <w:pPr>
        <w:spacing w:after="0"/>
        <w:jc w:val="center"/>
        <w:rPr>
          <w:rFonts w:ascii="Times New Roman" w:eastAsia="Times New Roman" w:hAnsi="Times New Roman" w:cs="Times New Roman"/>
          <w:b/>
          <w:sz w:val="24"/>
          <w:szCs w:val="24"/>
          <w:lang w:eastAsia="ru-RU"/>
        </w:rPr>
      </w:pPr>
      <w:r w:rsidRPr="00595B10">
        <w:rPr>
          <w:rFonts w:ascii="Times New Roman" w:eastAsia="Times New Roman" w:hAnsi="Times New Roman" w:cs="Times New Roman"/>
          <w:b/>
          <w:sz w:val="24"/>
          <w:szCs w:val="24"/>
          <w:lang w:eastAsia="ru-RU"/>
        </w:rPr>
        <w:t>Перечень материалов по предмету «Первая помощь».</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843"/>
        <w:gridCol w:w="1559"/>
      </w:tblGrid>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Наименование учебных материалов</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Единица</w:t>
            </w:r>
          </w:p>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измерения</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Количество </w:t>
            </w:r>
          </w:p>
        </w:tc>
      </w:tr>
      <w:tr w:rsidR="00776E67" w:rsidRPr="00595B10" w:rsidTr="00F532F2">
        <w:tc>
          <w:tcPr>
            <w:tcW w:w="9923" w:type="dxa"/>
            <w:gridSpan w:val="3"/>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Оборудование </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(голова, торс) без контролера для отработки приемов сердечно-легочной реанимации</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Тренажер-манекен взрослого пострадавшего для отработки приемов удаления инородного тела из верхних дыхательных путей</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20</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Мотоциклетный шлем</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штук</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9923" w:type="dxa"/>
            <w:gridSpan w:val="3"/>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Расходные материалы </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Аптечка для оказания первой помощи пострадавшим в дорожно-транспортных происшествиях (автомобильная)</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8</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Табельные средства для оказания первой помощи:</w:t>
            </w:r>
          </w:p>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Устройства для проведения искусственной вентиляции легких: лицевые маски с клапаном различных моделей.</w:t>
            </w:r>
          </w:p>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для временной остановки кровотечения – жгуты.</w:t>
            </w:r>
          </w:p>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Средства иммобилизации для верхних, нижних конечностей, шейного отдела позвоночника (шины).</w:t>
            </w:r>
          </w:p>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Перевязочные средства (бинты, салфетки, лейкопластырь)</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9923" w:type="dxa"/>
            <w:gridSpan w:val="3"/>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b/>
                <w:sz w:val="16"/>
                <w:szCs w:val="16"/>
                <w:lang w:eastAsia="ru-RU"/>
              </w:rPr>
              <w:t>Учебно-наглядные пособия</w:t>
            </w:r>
            <w:r w:rsidRPr="00595B10">
              <w:rPr>
                <w:rFonts w:ascii="Times New Roman" w:eastAsia="Times New Roman" w:hAnsi="Times New Roman" w:cs="Times New Roman"/>
                <w:sz w:val="16"/>
                <w:szCs w:val="16"/>
                <w:lang w:eastAsia="ru-RU"/>
              </w:rPr>
              <w:t xml:space="preserve"> </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Учебные пособия по первой помощи пострадавшим в дорожно-транспортных происшествиях для водителей</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18</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Учебные фильмы по первой помощи пострадавшим в дорожно-транспортных происшествиях</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6521" w:type="dxa"/>
          </w:tcPr>
          <w:p w:rsidR="00776E67" w:rsidRPr="00595B10" w:rsidRDefault="00776E67" w:rsidP="00776E67">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843"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9923" w:type="dxa"/>
            <w:gridSpan w:val="3"/>
          </w:tcPr>
          <w:p w:rsidR="00776E67" w:rsidRPr="00595B10" w:rsidRDefault="00776E67" w:rsidP="00776E67">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Технические средства обучения</w:t>
            </w:r>
          </w:p>
        </w:tc>
      </w:tr>
      <w:tr w:rsidR="00776E67" w:rsidRPr="00595B10" w:rsidTr="00F532F2">
        <w:tc>
          <w:tcPr>
            <w:tcW w:w="6521" w:type="dxa"/>
          </w:tcPr>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tc>
        <w:tc>
          <w:tcPr>
            <w:tcW w:w="1843" w:type="dxa"/>
          </w:tcPr>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6521" w:type="dxa"/>
          </w:tcPr>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tc>
        <w:tc>
          <w:tcPr>
            <w:tcW w:w="1843" w:type="dxa"/>
          </w:tcPr>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r w:rsidR="00776E67" w:rsidRPr="00595B10" w:rsidTr="00F532F2">
        <w:tc>
          <w:tcPr>
            <w:tcW w:w="6521" w:type="dxa"/>
          </w:tcPr>
          <w:p w:rsidR="00776E67" w:rsidRPr="00595B10" w:rsidRDefault="00776E67" w:rsidP="00776E67">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(электронная доска)</w:t>
            </w:r>
          </w:p>
        </w:tc>
        <w:tc>
          <w:tcPr>
            <w:tcW w:w="1843" w:type="dxa"/>
          </w:tcPr>
          <w:p w:rsidR="00776E67" w:rsidRPr="00595B10" w:rsidRDefault="00776E67" w:rsidP="00776E67">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tc>
        <w:tc>
          <w:tcPr>
            <w:tcW w:w="1559" w:type="dxa"/>
          </w:tcPr>
          <w:p w:rsidR="00776E67" w:rsidRPr="00595B10" w:rsidRDefault="00776E67" w:rsidP="00776E67">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tc>
      </w:tr>
    </w:tbl>
    <w:p w:rsidR="00171822" w:rsidRPr="00595B10" w:rsidRDefault="00171822" w:rsidP="00112F34">
      <w:pPr>
        <w:spacing w:after="0"/>
        <w:jc w:val="both"/>
        <w:rPr>
          <w:rFonts w:ascii="Times New Roman" w:hAnsi="Times New Roman" w:cs="Times New Roman"/>
          <w:b/>
          <w:sz w:val="24"/>
          <w:szCs w:val="24"/>
        </w:rPr>
      </w:pPr>
    </w:p>
    <w:p w:rsidR="006A59B1" w:rsidRPr="00595B10" w:rsidRDefault="006A59B1" w:rsidP="006A59B1">
      <w:pPr>
        <w:spacing w:after="0" w:line="240" w:lineRule="exact"/>
        <w:jc w:val="center"/>
        <w:rPr>
          <w:rFonts w:ascii="Times New Roman" w:hAnsi="Times New Roman" w:cs="Times New Roman"/>
          <w:b/>
          <w:sz w:val="24"/>
          <w:szCs w:val="24"/>
        </w:rPr>
      </w:pPr>
      <w:r w:rsidRPr="00595B10">
        <w:rPr>
          <w:rFonts w:ascii="Times New Roman" w:hAnsi="Times New Roman" w:cs="Times New Roman"/>
          <w:b/>
          <w:sz w:val="24"/>
          <w:szCs w:val="24"/>
        </w:rPr>
        <w:t>Перечень учебного оборудования, необходимого для осуществления образовательной деятельности по программе профессиональной переподготовки водителей транспортных сре</w:t>
      </w:r>
      <w:proofErr w:type="gramStart"/>
      <w:r w:rsidRPr="00595B10">
        <w:rPr>
          <w:rFonts w:ascii="Times New Roman" w:hAnsi="Times New Roman" w:cs="Times New Roman"/>
          <w:b/>
          <w:sz w:val="24"/>
          <w:szCs w:val="24"/>
        </w:rPr>
        <w:t>дств с к</w:t>
      </w:r>
      <w:proofErr w:type="gramEnd"/>
      <w:r w:rsidRPr="00595B10">
        <w:rPr>
          <w:rFonts w:ascii="Times New Roman" w:hAnsi="Times New Roman" w:cs="Times New Roman"/>
          <w:b/>
          <w:sz w:val="24"/>
          <w:szCs w:val="24"/>
        </w:rPr>
        <w:t>атегории «В» на категорию «</w:t>
      </w:r>
      <w:r w:rsidRPr="00595B10">
        <w:rPr>
          <w:rFonts w:ascii="Times New Roman" w:hAnsi="Times New Roman" w:cs="Times New Roman"/>
          <w:b/>
          <w:sz w:val="24"/>
          <w:szCs w:val="24"/>
          <w:lang w:val="en-US"/>
        </w:rPr>
        <w:t>D</w:t>
      </w:r>
      <w:r w:rsidRPr="00595B10">
        <w:rPr>
          <w:rFonts w:ascii="Times New Roman" w:hAnsi="Times New Roman" w:cs="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3"/>
        <w:gridCol w:w="1734"/>
        <w:gridCol w:w="1745"/>
      </w:tblGrid>
      <w:tr w:rsidR="006A59B1" w:rsidRPr="00595B10" w:rsidTr="00F532F2">
        <w:tc>
          <w:tcPr>
            <w:tcW w:w="6521" w:type="dxa"/>
            <w:shd w:val="clear" w:color="auto" w:fill="auto"/>
          </w:tcPr>
          <w:p w:rsidR="006A59B1" w:rsidRPr="00595B10" w:rsidRDefault="006A59B1"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Наименование учебного оборудования</w:t>
            </w:r>
          </w:p>
        </w:tc>
        <w:tc>
          <w:tcPr>
            <w:tcW w:w="1843" w:type="dxa"/>
            <w:shd w:val="clear" w:color="auto" w:fill="auto"/>
          </w:tcPr>
          <w:p w:rsidR="006A59B1" w:rsidRPr="00595B10" w:rsidRDefault="006A59B1"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Единица</w:t>
            </w:r>
          </w:p>
          <w:p w:rsidR="006A59B1" w:rsidRPr="00595B10" w:rsidRDefault="006A59B1"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измерения</w:t>
            </w:r>
          </w:p>
        </w:tc>
        <w:tc>
          <w:tcPr>
            <w:tcW w:w="1843" w:type="dxa"/>
            <w:shd w:val="clear" w:color="auto" w:fill="auto"/>
          </w:tcPr>
          <w:p w:rsidR="006A59B1" w:rsidRPr="00595B10" w:rsidRDefault="006A59B1"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Количество</w:t>
            </w:r>
          </w:p>
        </w:tc>
      </w:tr>
      <w:tr w:rsidR="006A59B1" w:rsidRPr="00595B10" w:rsidTr="00F532F2">
        <w:tc>
          <w:tcPr>
            <w:tcW w:w="6521" w:type="dxa"/>
            <w:shd w:val="clear" w:color="auto" w:fill="auto"/>
          </w:tcPr>
          <w:p w:rsidR="006A59B1" w:rsidRPr="00595B10" w:rsidRDefault="006A59B1" w:rsidP="00F532F2">
            <w:pPr>
              <w:spacing w:after="0" w:line="240" w:lineRule="auto"/>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Учебно-наглядные пособия по устройству автомобиля</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Бензиновый (дизельный) двигатель в разрезе с навесным оборудованием и в сборе со сцеплением в разрезе, коробкой передач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Передняя подвеска и рулевой механизм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Задний мост в разрезе в сборе с тормозными механизмами и фрагментом карданной передачи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кривошипно-шатунного механизма: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поршень в разрезе в сборе с кольцами, поршневым пальцем, шатуном и фрагментом коленчатого вала.</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газораспределительного механизма: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распределительного вала;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впускной клапан;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выпускной клапан;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пружины клапана;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рычаг привода клапана;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направляющая втулка клапана.</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охлаждения: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фрагмент радиатора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жидкостный насос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термостат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смазки: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масляный насос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масляный фильтр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питания: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а) бензинового двигателя: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бензонасос (электробензонасос)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топливный фильтр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форсунка (инжектор)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фильтрующий элемент воздухоочистителя;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б) дизельного двигателя: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топливный насос высокого давления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топливоподкачивающий насос низкого давления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форсунка (инжектор)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фильтр тонкой очистки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Комплект деталей системы зажигания: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катушка зажигания;</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датчик-распределитель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модуль зажигания;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свеча зажигания;</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провода высокого напряжения с наконечниками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электрооборудования:</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фрагмент аккумуляторной батареи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генератор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стартер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ламп освещения;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комплект предохранителей.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передней подвески:</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гидравлический амортизатор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рулевого управления:</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рулевой механизм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наконечник рулевой тяги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гидроусилитель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 деталей тормозной системы:</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главный тормозной цилиндр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рабочий тормозной цилиндр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lastRenderedPageBreak/>
              <w:t xml:space="preserve">- тормозная колодка дискового тормоза;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тормозная колодка барабанного тормоза;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тормозной кран в разрезе;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энергоаккумулятор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тормозная камера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 Колесо в разрезе</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
          <w:p w:rsidR="006A59B1" w:rsidRPr="00595B10" w:rsidRDefault="006A59B1" w:rsidP="00F532F2">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Оборудование и технические средства обучения</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Тренажер</w:t>
            </w:r>
          </w:p>
          <w:p w:rsidR="006A59B1" w:rsidRPr="00595B10" w:rsidRDefault="006A59B1" w:rsidP="00F532F2">
            <w:pPr>
              <w:spacing w:after="0" w:line="240" w:lineRule="auto"/>
              <w:contextualSpacing/>
              <w:rPr>
                <w:rFonts w:ascii="Times New Roman" w:eastAsia="Times New Roman" w:hAnsi="Times New Roman" w:cs="Times New Roman"/>
                <w:sz w:val="16"/>
                <w:szCs w:val="16"/>
                <w:lang w:eastAsia="ru-RU"/>
              </w:rPr>
            </w:pPr>
            <w:proofErr w:type="spellStart"/>
            <w:r w:rsidRPr="00595B10">
              <w:rPr>
                <w:rFonts w:ascii="Times New Roman" w:eastAsia="Times New Roman" w:hAnsi="Times New Roman" w:cs="Times New Roman"/>
                <w:sz w:val="16"/>
                <w:szCs w:val="16"/>
                <w:lang w:eastAsia="ru-RU"/>
              </w:rPr>
              <w:t>Тахограф</w:t>
            </w:r>
            <w:proofErr w:type="spellEnd"/>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Гибкое связующее звено (буксировочный трос)</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Компьютер с соответствующим программным обеспечением</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Мультимедийный проектор</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Экран (монитор, электронная доска)</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Магнитная доска со схемой населенного пункта</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Учебно-наглядные пособия</w:t>
            </w:r>
          </w:p>
          <w:p w:rsidR="006A59B1" w:rsidRPr="00595B10" w:rsidRDefault="006A59B1" w:rsidP="00F532F2">
            <w:pPr>
              <w:spacing w:after="0" w:line="240" w:lineRule="auto"/>
              <w:rPr>
                <w:rFonts w:ascii="Times New Roman" w:eastAsia="Times New Roman" w:hAnsi="Times New Roman" w:cs="Times New Roman"/>
                <w:b/>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Основы управления транспортными средствами </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дорожные условия</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Виды и причины ДТП</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опасные ситуации</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Сложные метеоусловия</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Движение в темное время суток</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Приемы руления</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Посадка водителя за рулем</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Способы торможения автомобиля</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Тормозной и остановочный путь автомобиля </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Действия водителя в критических ситуациях</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Силы, действующие на транспортное средство</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Управление автомобилем в нештатных ситуациях</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Профессиональная надежность водителя</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Дистанция и боковой интервал. Организация наблюдения в процессе управления транспортным средством</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Влияние дорожных условий на безопасность движения</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Безопасное прохождение поворотов</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Ремни безопасности</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Подушки безопасности</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пассажиров транспортных средств</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Безопасность пешеходов и велосипедистов</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Типичные ошибки пешеходов</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Типовые примеры допускаемых нарушений ПДД</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Устройство и техническое обслуживание транспортных средств категории «</w:t>
            </w:r>
            <w:r w:rsidRPr="00595B10">
              <w:rPr>
                <w:rFonts w:ascii="Times New Roman" w:eastAsia="Times New Roman" w:hAnsi="Times New Roman" w:cs="Times New Roman"/>
                <w:b/>
                <w:sz w:val="16"/>
                <w:szCs w:val="16"/>
                <w:lang w:val="en-US" w:eastAsia="ru-RU"/>
              </w:rPr>
              <w:t>D</w:t>
            </w:r>
            <w:r w:rsidRPr="00595B10">
              <w:rPr>
                <w:rFonts w:ascii="Times New Roman" w:eastAsia="Times New Roman" w:hAnsi="Times New Roman" w:cs="Times New Roman"/>
                <w:b/>
                <w:sz w:val="16"/>
                <w:szCs w:val="16"/>
                <w:lang w:eastAsia="ru-RU"/>
              </w:rPr>
              <w:t>» как объектов управления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Классификация автобусов</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автобусов</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Кузов, органы управления и контрольно-измерительные приборы, системы пассивной безопасности</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двигателя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Кривошипно-шатунный и газораспределительный механизмы двигателя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Система охлаждения двигателя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Предпусковые подогреватели</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Система смазки двигателя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бензиновых двигателей</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дизельных двигателей</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Системы питания двигателей от газобаллонной установки</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Горюче-смазочные материалы и специальные жидкости</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Схемы трансмиссии автомобилей с различными приводами</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однодискового и двухдискового сцепления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Устройство гидравлического привода сцепления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Устройство пневмогидравлического усилителя привода сцепления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механической коробки переключения передач</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автоматической коробки переключения передач</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Передняя подвеска</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Задняя подвеска и задняя тележка</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Конструкции и маркировка автомобильных шин</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состав тормозных систем</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тормозной системы с пневматическим приводом</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тормозной системы с пневмогидравлическим приводом</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системы рулевого управления с гидравлическим усилителем</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системы рулевого управления с электрическим усилителем</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маркировка аккумуляторных батарей</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генератора</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стартера</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и принцип работы бесконтактной и микропроцессорной систем зажигания</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 xml:space="preserve">Общее устройство и принцип работы, внешних световых приборов и звуковых </w:t>
            </w:r>
            <w:r w:rsidRPr="00595B10">
              <w:rPr>
                <w:rFonts w:ascii="Times New Roman" w:eastAsia="Calibri" w:hAnsi="Times New Roman" w:cs="Times New Roman"/>
                <w:sz w:val="16"/>
                <w:szCs w:val="16"/>
                <w:lang w:eastAsia="ru-RU"/>
              </w:rPr>
              <w:lastRenderedPageBreak/>
              <w:t>сигналов</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Общее устройство прицепа категории О</w:t>
            </w:r>
            <w:proofErr w:type="gramStart"/>
            <w:r w:rsidRPr="00595B10">
              <w:rPr>
                <w:rFonts w:ascii="Times New Roman" w:eastAsia="Calibri" w:hAnsi="Times New Roman" w:cs="Times New Roman"/>
                <w:sz w:val="16"/>
                <w:szCs w:val="16"/>
                <w:lang w:eastAsia="ru-RU"/>
              </w:rPr>
              <w:t>1</w:t>
            </w:r>
            <w:proofErr w:type="gramEnd"/>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 xml:space="preserve">Виды подвесок, применяемых на прицепах </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Электрооборудование прицепа</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 xml:space="preserve">Устройство узла сцепки и тягово-сцепного устройства </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Контрольный осмотр и ежедневное техническое обслуживание автобуса и прицепа</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Организация и выполнение пассажирских перевозок автомобильным транспортом</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Нормативное правовое обеспечение пассажирских перевозок автомобильным транспортом</w:t>
            </w:r>
          </w:p>
          <w:p w:rsidR="006A59B1" w:rsidRPr="00595B10" w:rsidRDefault="006A59B1" w:rsidP="00F532F2">
            <w:pPr>
              <w:spacing w:after="0" w:line="240" w:lineRule="auto"/>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Организация пассажирских перевозок</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Calibri" w:hAnsi="Times New Roman" w:cs="Times New Roman"/>
                <w:sz w:val="16"/>
                <w:szCs w:val="16"/>
                <w:lang w:eastAsia="ru-RU"/>
              </w:rPr>
              <w:t>Путевой (маршрутный) лист автобуса</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Билетно-учетный лист</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Лист регулярности движения</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ind w:left="720"/>
              <w:contextualSpacing/>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Информационные материалы</w:t>
            </w:r>
          </w:p>
          <w:p w:rsidR="006A59B1" w:rsidRPr="00595B10" w:rsidRDefault="006A59B1" w:rsidP="00F532F2">
            <w:pPr>
              <w:spacing w:after="0" w:line="240" w:lineRule="auto"/>
              <w:jc w:val="center"/>
              <w:rPr>
                <w:rFonts w:ascii="Times New Roman" w:eastAsia="Times New Roman" w:hAnsi="Times New Roman" w:cs="Times New Roman"/>
                <w:b/>
                <w:sz w:val="16"/>
                <w:szCs w:val="16"/>
                <w:lang w:eastAsia="ru-RU"/>
              </w:rPr>
            </w:pPr>
            <w:r w:rsidRPr="00595B10">
              <w:rPr>
                <w:rFonts w:ascii="Times New Roman" w:eastAsia="Times New Roman" w:hAnsi="Times New Roman" w:cs="Times New Roman"/>
                <w:b/>
                <w:sz w:val="16"/>
                <w:szCs w:val="16"/>
                <w:lang w:eastAsia="ru-RU"/>
              </w:rPr>
              <w:t xml:space="preserve">Информационный стенд </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Закон Российской Федерации от 7 февраля 1992г. № 2300-1 «О защите прав потребителей» (Собрание законодательства Российской Федерации, 1996, № 3, ст. 140; 2021, №24, ст. 4188)</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Копия лицензии с соответствующим приложением</w:t>
            </w:r>
          </w:p>
          <w:p w:rsidR="006A59B1" w:rsidRPr="00595B10" w:rsidRDefault="006A59B1"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Примерная программа </w:t>
            </w:r>
          </w:p>
          <w:p w:rsidR="006A59B1" w:rsidRPr="00595B10" w:rsidRDefault="006A59B1"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Образовательная программа </w:t>
            </w:r>
          </w:p>
          <w:p w:rsidR="006A59B1" w:rsidRPr="00595B10" w:rsidRDefault="006A59B1"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Учебный план</w:t>
            </w:r>
          </w:p>
          <w:p w:rsidR="006A59B1" w:rsidRPr="00595B10" w:rsidRDefault="006A59B1"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Календарный учебный график (на каждую учебную группу)</w:t>
            </w:r>
          </w:p>
          <w:p w:rsidR="006A59B1" w:rsidRPr="00595B10" w:rsidRDefault="006A59B1"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Расписание занятий (на каждую учебную группу)</w:t>
            </w:r>
          </w:p>
          <w:p w:rsidR="006A59B1" w:rsidRPr="00595B10" w:rsidRDefault="006A59B1" w:rsidP="00F532F2">
            <w:pPr>
              <w:spacing w:after="0" w:line="240" w:lineRule="auto"/>
              <w:jc w:val="both"/>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График учебного вождения (на каждую учебную группу)</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 xml:space="preserve">Схемы учебных маршрутов, утвержденные руководителем организации, осуществляющей образовательную деятельность </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Книга жалоб и предложений</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Адрес официального сайта в информационно-телекоммуникационной сети «Интернет»</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r w:rsidRPr="00595B10">
              <w:rPr>
                <w:rFonts w:ascii="Times New Roman" w:eastAsia="Times New Roman" w:hAnsi="Times New Roman" w:cs="Times New Roman"/>
                <w:kern w:val="3"/>
                <w:sz w:val="16"/>
                <w:szCs w:val="16"/>
                <w:lang w:eastAsia="ru-RU" w:bidi="en-US"/>
              </w:rPr>
              <w:t>https://profteh.com/master-avto1</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p>
        </w:tc>
        <w:tc>
          <w:tcPr>
            <w:tcW w:w="1843" w:type="dxa"/>
            <w:shd w:val="clear" w:color="auto" w:fill="auto"/>
          </w:tcPr>
          <w:p w:rsidR="006A59B1" w:rsidRPr="00595B10" w:rsidRDefault="006A59B1" w:rsidP="00F532F2">
            <w:pPr>
              <w:spacing w:after="0" w:line="240" w:lineRule="auto"/>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6A59B1">
            <w:pPr>
              <w:spacing w:after="0" w:line="240" w:lineRule="auto"/>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Calibri"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6A59B1">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комплект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6A59B1">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rPr>
                <w:rFonts w:ascii="Times New Roman" w:eastAsia="Times New Roman" w:hAnsi="Times New Roman" w:cs="Times New Roman"/>
                <w:sz w:val="16"/>
                <w:szCs w:val="16"/>
                <w:lang w:eastAsia="ru-RU"/>
              </w:rPr>
            </w:pP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6A59B1">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6A59B1">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p w:rsidR="006A59B1" w:rsidRPr="00595B10" w:rsidRDefault="006A59B1" w:rsidP="006A59B1">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шт</w:t>
            </w:r>
          </w:p>
        </w:tc>
        <w:tc>
          <w:tcPr>
            <w:tcW w:w="1843" w:type="dxa"/>
            <w:shd w:val="clear" w:color="auto" w:fill="auto"/>
          </w:tcPr>
          <w:p w:rsidR="006A59B1" w:rsidRPr="00595B10" w:rsidRDefault="006A59B1" w:rsidP="006A59B1">
            <w:pPr>
              <w:spacing w:after="0" w:line="240" w:lineRule="auto"/>
              <w:rPr>
                <w:rFonts w:ascii="Times New Roman" w:eastAsia="Calibri"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6A59B1">
            <w:pPr>
              <w:spacing w:after="0" w:line="240" w:lineRule="auto"/>
              <w:rPr>
                <w:rFonts w:ascii="Times New Roman" w:eastAsia="Calibri" w:hAnsi="Times New Roman" w:cs="Times New Roman"/>
                <w:sz w:val="16"/>
                <w:szCs w:val="16"/>
                <w:lang w:val="en-US" w:eastAsia="ru-RU"/>
              </w:rPr>
            </w:pPr>
          </w:p>
          <w:p w:rsidR="006A59B1" w:rsidRPr="00595B10" w:rsidRDefault="006A59B1" w:rsidP="00F532F2">
            <w:pPr>
              <w:spacing w:after="0" w:line="240" w:lineRule="auto"/>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6A59B1">
            <w:pPr>
              <w:spacing w:after="0" w:line="240" w:lineRule="auto"/>
              <w:rPr>
                <w:rFonts w:ascii="Times New Roman" w:eastAsia="Calibri"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6A59B1">
            <w:pPr>
              <w:spacing w:after="0" w:line="240" w:lineRule="auto"/>
              <w:rPr>
                <w:rFonts w:ascii="Times New Roman" w:eastAsia="Calibri" w:hAnsi="Times New Roman" w:cs="Times New Roman"/>
                <w:sz w:val="16"/>
                <w:szCs w:val="16"/>
                <w:lang w:val="en-US" w:eastAsia="ru-RU"/>
              </w:rPr>
            </w:pPr>
          </w:p>
          <w:p w:rsidR="006A59B1" w:rsidRPr="00595B10" w:rsidRDefault="006A59B1" w:rsidP="006A59B1">
            <w:pPr>
              <w:spacing w:after="0" w:line="240" w:lineRule="auto"/>
              <w:rPr>
                <w:rFonts w:ascii="Times New Roman" w:eastAsia="Calibri"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6A59B1">
            <w:pPr>
              <w:spacing w:after="0" w:line="240" w:lineRule="auto"/>
              <w:jc w:val="center"/>
              <w:rPr>
                <w:rFonts w:ascii="Times New Roman" w:eastAsia="Calibri" w:hAnsi="Times New Roman" w:cs="Times New Roman"/>
                <w:sz w:val="16"/>
                <w:szCs w:val="16"/>
                <w:lang w:val="en-US"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r w:rsidRPr="00595B10">
              <w:rPr>
                <w:rFonts w:ascii="Times New Roman" w:eastAsia="Calibri" w:hAnsi="Times New Roman" w:cs="Times New Roman"/>
                <w:sz w:val="16"/>
                <w:szCs w:val="16"/>
                <w:lang w:eastAsia="ru-RU"/>
              </w:rPr>
              <w:t>1</w:t>
            </w:r>
          </w:p>
          <w:p w:rsidR="006A59B1" w:rsidRPr="00595B10" w:rsidRDefault="006A59B1" w:rsidP="00F532F2">
            <w:pPr>
              <w:spacing w:after="0" w:line="240" w:lineRule="auto"/>
              <w:jc w:val="center"/>
              <w:rPr>
                <w:rFonts w:ascii="Times New Roman" w:eastAsia="Calibri"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rPr>
                <w:rFonts w:ascii="Times New Roman" w:eastAsia="Times New Roman"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6A59B1">
            <w:pPr>
              <w:spacing w:after="0" w:line="240" w:lineRule="auto"/>
              <w:rPr>
                <w:rFonts w:ascii="Times New Roman" w:eastAsia="Times New Roman"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rPr>
                <w:rFonts w:ascii="Times New Roman" w:eastAsia="Times New Roman"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6A59B1">
            <w:pPr>
              <w:spacing w:after="0" w:line="240" w:lineRule="auto"/>
              <w:rPr>
                <w:rFonts w:ascii="Times New Roman" w:eastAsia="Times New Roman"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rPr>
                <w:rFonts w:ascii="Times New Roman" w:eastAsia="Times New Roman"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jc w:val="center"/>
              <w:rPr>
                <w:rFonts w:ascii="Times New Roman" w:eastAsia="Times New Roman" w:hAnsi="Times New Roman" w:cs="Times New Roman"/>
                <w:sz w:val="16"/>
                <w:szCs w:val="16"/>
                <w:lang w:val="en-US"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6A59B1">
            <w:pPr>
              <w:spacing w:after="0" w:line="240" w:lineRule="auto"/>
              <w:rPr>
                <w:rFonts w:ascii="Times New Roman" w:eastAsia="Times New Roman" w:hAnsi="Times New Roman" w:cs="Times New Roman"/>
                <w:sz w:val="16"/>
                <w:szCs w:val="16"/>
                <w:lang w:val="en-US" w:eastAsia="ru-RU"/>
              </w:rPr>
            </w:pP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r w:rsidRPr="00595B10">
              <w:rPr>
                <w:rFonts w:ascii="Times New Roman" w:eastAsia="Times New Roman" w:hAnsi="Times New Roman" w:cs="Times New Roman"/>
                <w:sz w:val="16"/>
                <w:szCs w:val="16"/>
                <w:lang w:eastAsia="ru-RU"/>
              </w:rPr>
              <w:t>1</w:t>
            </w:r>
          </w:p>
          <w:p w:rsidR="006A59B1" w:rsidRPr="00595B10" w:rsidRDefault="006A59B1" w:rsidP="00F532F2">
            <w:pPr>
              <w:spacing w:after="0" w:line="240" w:lineRule="auto"/>
              <w:jc w:val="center"/>
              <w:rPr>
                <w:rFonts w:ascii="Times New Roman" w:eastAsia="Times New Roman" w:hAnsi="Times New Roman" w:cs="Times New Roman"/>
                <w:sz w:val="16"/>
                <w:szCs w:val="16"/>
                <w:lang w:eastAsia="ru-RU"/>
              </w:rPr>
            </w:pPr>
          </w:p>
        </w:tc>
      </w:tr>
    </w:tbl>
    <w:p w:rsidR="006A59B1" w:rsidRPr="00595B10" w:rsidRDefault="006A59B1" w:rsidP="00112F34">
      <w:pPr>
        <w:spacing w:after="0"/>
        <w:jc w:val="both"/>
        <w:rPr>
          <w:rFonts w:ascii="Times New Roman" w:hAnsi="Times New Roman" w:cs="Times New Roman"/>
          <w:b/>
          <w:sz w:val="24"/>
          <w:szCs w:val="24"/>
        </w:rPr>
      </w:pPr>
    </w:p>
    <w:p w:rsidR="00171822" w:rsidRPr="00595B10" w:rsidRDefault="00171822" w:rsidP="00112F34">
      <w:pPr>
        <w:spacing w:after="0"/>
        <w:jc w:val="both"/>
        <w:rPr>
          <w:rFonts w:ascii="Times New Roman" w:hAnsi="Times New Roman" w:cs="Times New Roman"/>
          <w:b/>
          <w:sz w:val="24"/>
          <w:szCs w:val="24"/>
        </w:rPr>
      </w:pPr>
    </w:p>
    <w:p w:rsidR="0072771D" w:rsidRPr="00595B10" w:rsidRDefault="00112F34" w:rsidP="00112F34">
      <w:pPr>
        <w:spacing w:after="0"/>
        <w:jc w:val="both"/>
        <w:rPr>
          <w:rFonts w:ascii="Times New Roman" w:hAnsi="Times New Roman" w:cs="Times New Roman"/>
          <w:b/>
          <w:sz w:val="24"/>
          <w:szCs w:val="24"/>
        </w:rPr>
      </w:pPr>
      <w:r w:rsidRPr="00595B10">
        <w:rPr>
          <w:rFonts w:ascii="Times New Roman" w:hAnsi="Times New Roman" w:cs="Times New Roman"/>
          <w:b/>
          <w:sz w:val="24"/>
          <w:szCs w:val="24"/>
        </w:rPr>
        <w:t>И</w:t>
      </w:r>
      <w:r w:rsidR="0072771D" w:rsidRPr="00595B10">
        <w:rPr>
          <w:rFonts w:ascii="Times New Roman" w:hAnsi="Times New Roman" w:cs="Times New Roman"/>
          <w:b/>
          <w:sz w:val="24"/>
          <w:szCs w:val="24"/>
        </w:rPr>
        <w:t>нформационно-методические и иные материалы:</w:t>
      </w:r>
    </w:p>
    <w:p w:rsidR="0072771D" w:rsidRPr="00595B10" w:rsidRDefault="0072771D"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 xml:space="preserve">Учебный план </w:t>
      </w:r>
      <w:r w:rsidRPr="00595B10">
        <w:rPr>
          <w:rFonts w:ascii="Times New Roman" w:hAnsi="Times New Roman" w:cs="Times New Roman"/>
          <w:b/>
          <w:sz w:val="24"/>
          <w:szCs w:val="24"/>
          <w:u w:val="single"/>
        </w:rPr>
        <w:t>имеется.</w:t>
      </w:r>
    </w:p>
    <w:p w:rsidR="00DA734E" w:rsidRPr="00595B10" w:rsidRDefault="0072771D"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 xml:space="preserve">Календарный учебный график </w:t>
      </w:r>
      <w:r w:rsidRPr="00595B10">
        <w:rPr>
          <w:rFonts w:ascii="Times New Roman" w:hAnsi="Times New Roman" w:cs="Times New Roman"/>
          <w:b/>
          <w:sz w:val="24"/>
          <w:szCs w:val="24"/>
          <w:u w:val="single"/>
        </w:rPr>
        <w:t>имеется.</w:t>
      </w:r>
    </w:p>
    <w:p w:rsidR="0072771D" w:rsidRPr="00595B10" w:rsidRDefault="0072771D" w:rsidP="00112F34">
      <w:pPr>
        <w:spacing w:after="0"/>
        <w:jc w:val="both"/>
        <w:rPr>
          <w:rFonts w:ascii="Times New Roman" w:hAnsi="Times New Roman" w:cs="Times New Roman"/>
          <w:sz w:val="24"/>
          <w:szCs w:val="24"/>
        </w:rPr>
      </w:pPr>
      <w:r w:rsidRPr="00595B10">
        <w:rPr>
          <w:rFonts w:ascii="Times New Roman" w:hAnsi="Times New Roman" w:cs="Times New Roman"/>
          <w:sz w:val="24"/>
          <w:szCs w:val="24"/>
        </w:rPr>
        <w:t>Методические материалы и разработки</w:t>
      </w:r>
      <w:r w:rsidR="00EF6D56" w:rsidRPr="00595B10">
        <w:rPr>
          <w:rFonts w:ascii="Times New Roman" w:hAnsi="Times New Roman" w:cs="Times New Roman"/>
          <w:sz w:val="24"/>
          <w:szCs w:val="24"/>
        </w:rPr>
        <w:t xml:space="preserve"> </w:t>
      </w:r>
      <w:r w:rsidR="00EF6D56" w:rsidRPr="00595B10">
        <w:rPr>
          <w:rFonts w:ascii="Times New Roman" w:hAnsi="Times New Roman" w:cs="Times New Roman"/>
          <w:b/>
          <w:sz w:val="24"/>
          <w:szCs w:val="24"/>
          <w:u w:val="single"/>
        </w:rPr>
        <w:t>имеется.</w:t>
      </w:r>
    </w:p>
    <w:p w:rsidR="0072771D" w:rsidRPr="00595B10" w:rsidRDefault="00F2249C"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С</w:t>
      </w:r>
      <w:r w:rsidR="0072771D" w:rsidRPr="00595B10">
        <w:rPr>
          <w:rFonts w:ascii="Times New Roman" w:hAnsi="Times New Roman" w:cs="Times New Roman"/>
          <w:sz w:val="24"/>
          <w:szCs w:val="24"/>
        </w:rPr>
        <w:t xml:space="preserve">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sidR="0072771D" w:rsidRPr="00595B10">
        <w:rPr>
          <w:rFonts w:ascii="Times New Roman" w:hAnsi="Times New Roman" w:cs="Times New Roman"/>
          <w:b/>
          <w:sz w:val="24"/>
          <w:szCs w:val="24"/>
          <w:u w:val="single"/>
        </w:rPr>
        <w:t>имеется.</w:t>
      </w:r>
    </w:p>
    <w:p w:rsidR="00F2249C" w:rsidRPr="00595B10" w:rsidRDefault="00F2249C"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 xml:space="preserve">Образовательная программа подготовки (переподготовки) водителей, согласованная с Госавтоинспекцией и утвержденная руководителем </w:t>
      </w:r>
      <w:proofErr w:type="gramStart"/>
      <w:r w:rsidRPr="00595B10">
        <w:rPr>
          <w:rFonts w:ascii="Times New Roman" w:hAnsi="Times New Roman" w:cs="Times New Roman"/>
          <w:sz w:val="24"/>
          <w:szCs w:val="24"/>
        </w:rPr>
        <w:t>организации, осуществляющей образовательную деятельность</w:t>
      </w:r>
      <w:r w:rsidRPr="00595B10">
        <w:rPr>
          <w:rStyle w:val="a7"/>
          <w:rFonts w:ascii="Times New Roman" w:hAnsi="Times New Roman" w:cs="Times New Roman"/>
          <w:sz w:val="24"/>
          <w:szCs w:val="24"/>
        </w:rPr>
        <w:footnoteReference w:id="27"/>
      </w:r>
      <w:r w:rsidRPr="00595B10">
        <w:rPr>
          <w:rFonts w:ascii="Times New Roman" w:hAnsi="Times New Roman" w:cs="Times New Roman"/>
          <w:sz w:val="24"/>
          <w:szCs w:val="24"/>
        </w:rPr>
        <w:t xml:space="preserve"> </w:t>
      </w:r>
      <w:r w:rsidRPr="00595B10">
        <w:rPr>
          <w:rFonts w:ascii="Times New Roman" w:hAnsi="Times New Roman" w:cs="Times New Roman"/>
          <w:b/>
          <w:sz w:val="24"/>
          <w:szCs w:val="24"/>
          <w:u w:val="single"/>
        </w:rPr>
        <w:t>имеется</w:t>
      </w:r>
      <w:proofErr w:type="gramEnd"/>
      <w:r w:rsidRPr="00595B10">
        <w:rPr>
          <w:rFonts w:ascii="Times New Roman" w:hAnsi="Times New Roman" w:cs="Times New Roman"/>
          <w:b/>
          <w:sz w:val="24"/>
          <w:szCs w:val="24"/>
          <w:u w:val="single"/>
        </w:rPr>
        <w:t>.</w:t>
      </w:r>
    </w:p>
    <w:p w:rsidR="0043538B" w:rsidRPr="00595B10" w:rsidRDefault="0043538B"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 xml:space="preserve">Методические рекомендации по организации образовательного процесса, утвержденные руководителем </w:t>
      </w:r>
      <w:proofErr w:type="gramStart"/>
      <w:r w:rsidRPr="00595B10">
        <w:rPr>
          <w:rFonts w:ascii="Times New Roman" w:hAnsi="Times New Roman" w:cs="Times New Roman"/>
          <w:sz w:val="24"/>
          <w:szCs w:val="24"/>
        </w:rPr>
        <w:t xml:space="preserve">организации, осуществляющей образовательную деятельность </w:t>
      </w:r>
      <w:r w:rsidRPr="00595B10">
        <w:rPr>
          <w:rFonts w:ascii="Times New Roman" w:hAnsi="Times New Roman" w:cs="Times New Roman"/>
          <w:b/>
          <w:sz w:val="24"/>
          <w:szCs w:val="24"/>
          <w:u w:val="single"/>
        </w:rPr>
        <w:t>имеется</w:t>
      </w:r>
      <w:proofErr w:type="gramEnd"/>
      <w:r w:rsidRPr="00595B10">
        <w:rPr>
          <w:rFonts w:ascii="Times New Roman" w:hAnsi="Times New Roman" w:cs="Times New Roman"/>
          <w:b/>
          <w:sz w:val="24"/>
          <w:szCs w:val="24"/>
          <w:u w:val="single"/>
        </w:rPr>
        <w:t>.</w:t>
      </w:r>
    </w:p>
    <w:p w:rsidR="0043538B" w:rsidRPr="00595B10" w:rsidRDefault="0043538B"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 xml:space="preserve">Материалы для проведения промежуточной и итоговой аттестации </w:t>
      </w:r>
      <w:proofErr w:type="gramStart"/>
      <w:r w:rsidRPr="00595B10">
        <w:rPr>
          <w:rFonts w:ascii="Times New Roman" w:hAnsi="Times New Roman" w:cs="Times New Roman"/>
          <w:sz w:val="24"/>
          <w:szCs w:val="24"/>
        </w:rPr>
        <w:t>обучающихся</w:t>
      </w:r>
      <w:proofErr w:type="gramEnd"/>
      <w:r w:rsidRPr="00595B10">
        <w:rPr>
          <w:rFonts w:ascii="Times New Roman" w:hAnsi="Times New Roman" w:cs="Times New Roman"/>
          <w:sz w:val="24"/>
          <w:szCs w:val="24"/>
        </w:rPr>
        <w:t xml:space="preserve">, утвержденные руководителем организации, осуществляющей образовательную деятельность </w:t>
      </w:r>
      <w:r w:rsidRPr="00595B10">
        <w:rPr>
          <w:rFonts w:ascii="Times New Roman" w:hAnsi="Times New Roman" w:cs="Times New Roman"/>
          <w:b/>
          <w:sz w:val="24"/>
          <w:szCs w:val="24"/>
          <w:u w:val="single"/>
        </w:rPr>
        <w:t>имеется.</w:t>
      </w:r>
    </w:p>
    <w:p w:rsidR="0043538B" w:rsidRPr="00595B10" w:rsidRDefault="0043538B"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 xml:space="preserve">Расписание занятий </w:t>
      </w:r>
      <w:r w:rsidRPr="00595B10">
        <w:rPr>
          <w:rFonts w:ascii="Times New Roman" w:hAnsi="Times New Roman" w:cs="Times New Roman"/>
          <w:b/>
          <w:sz w:val="24"/>
          <w:szCs w:val="24"/>
          <w:u w:val="single"/>
        </w:rPr>
        <w:t>имеется.</w:t>
      </w:r>
    </w:p>
    <w:p w:rsidR="0043538B" w:rsidRPr="00595B10" w:rsidRDefault="0043538B"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 категорий «М</w:t>
      </w:r>
      <w:r w:rsidR="00E02A77" w:rsidRPr="00595B10">
        <w:rPr>
          <w:rFonts w:ascii="Times New Roman" w:hAnsi="Times New Roman" w:cs="Times New Roman"/>
          <w:sz w:val="24"/>
          <w:szCs w:val="24"/>
        </w:rPr>
        <w:t>»</w:t>
      </w:r>
      <w:r w:rsidRPr="00595B10">
        <w:rPr>
          <w:rFonts w:ascii="Times New Roman" w:hAnsi="Times New Roman" w:cs="Times New Roman"/>
          <w:sz w:val="24"/>
          <w:szCs w:val="24"/>
        </w:rPr>
        <w:t xml:space="preserve">) </w:t>
      </w:r>
      <w:r w:rsidRPr="00595B10">
        <w:rPr>
          <w:rFonts w:ascii="Times New Roman" w:hAnsi="Times New Roman" w:cs="Times New Roman"/>
          <w:b/>
          <w:sz w:val="24"/>
          <w:szCs w:val="24"/>
          <w:u w:val="single"/>
        </w:rPr>
        <w:t>имеется.</w:t>
      </w:r>
    </w:p>
    <w:p w:rsidR="0043538B" w:rsidRPr="00595B10" w:rsidRDefault="00D601C7"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 xml:space="preserve">Наличие утвержденных технических условий: </w:t>
      </w:r>
      <w:r w:rsidRPr="00595B10">
        <w:rPr>
          <w:rFonts w:ascii="Times New Roman" w:hAnsi="Times New Roman" w:cs="Times New Roman"/>
          <w:b/>
          <w:sz w:val="24"/>
          <w:szCs w:val="24"/>
          <w:u w:val="single"/>
        </w:rPr>
        <w:t>имеется.</w:t>
      </w:r>
    </w:p>
    <w:p w:rsidR="00D601C7" w:rsidRPr="00595B10" w:rsidRDefault="00D601C7"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Компьютер</w:t>
      </w:r>
      <w:r w:rsidR="00DB59C4" w:rsidRPr="00595B10">
        <w:rPr>
          <w:rFonts w:ascii="Times New Roman" w:hAnsi="Times New Roman" w:cs="Times New Roman"/>
          <w:sz w:val="24"/>
          <w:szCs w:val="24"/>
        </w:rPr>
        <w:t>ы</w:t>
      </w:r>
      <w:r w:rsidRPr="00595B10">
        <w:rPr>
          <w:rFonts w:ascii="Times New Roman" w:hAnsi="Times New Roman" w:cs="Times New Roman"/>
          <w:sz w:val="24"/>
          <w:szCs w:val="24"/>
        </w:rPr>
        <w:t xml:space="preserve"> с соответствующим программным обеспечением:</w:t>
      </w:r>
      <w:r w:rsidRPr="00595B10">
        <w:rPr>
          <w:rFonts w:ascii="Times New Roman" w:hAnsi="Times New Roman" w:cs="Times New Roman"/>
          <w:b/>
          <w:sz w:val="24"/>
          <w:szCs w:val="24"/>
          <w:u w:val="single"/>
        </w:rPr>
        <w:t xml:space="preserve"> имеется.</w:t>
      </w:r>
    </w:p>
    <w:p w:rsidR="00DF6E0D" w:rsidRPr="00595B10" w:rsidRDefault="00DF6E0D" w:rsidP="00112F34">
      <w:pPr>
        <w:spacing w:after="0"/>
        <w:jc w:val="both"/>
        <w:rPr>
          <w:rFonts w:ascii="Times New Roman" w:hAnsi="Times New Roman" w:cs="Times New Roman"/>
          <w:sz w:val="24"/>
          <w:szCs w:val="24"/>
        </w:rPr>
      </w:pPr>
    </w:p>
    <w:p w:rsidR="0043538B" w:rsidRPr="00595B10" w:rsidRDefault="0043538B" w:rsidP="00112F34">
      <w:pPr>
        <w:spacing w:after="0"/>
        <w:jc w:val="both"/>
        <w:rPr>
          <w:rFonts w:ascii="Times New Roman" w:hAnsi="Times New Roman" w:cs="Times New Roman"/>
          <w:b/>
          <w:sz w:val="24"/>
          <w:szCs w:val="24"/>
        </w:rPr>
      </w:pPr>
      <w:r w:rsidRPr="00595B10">
        <w:rPr>
          <w:rFonts w:ascii="Times New Roman" w:hAnsi="Times New Roman" w:cs="Times New Roman"/>
          <w:b/>
          <w:sz w:val="24"/>
          <w:szCs w:val="24"/>
        </w:rPr>
        <w:lastRenderedPageBreak/>
        <w:t>Соответствие требованиям Федерального закона «О безопасности дорожного движения»</w:t>
      </w:r>
      <w:r w:rsidRPr="00595B10">
        <w:rPr>
          <w:rStyle w:val="a7"/>
          <w:rFonts w:ascii="Times New Roman" w:hAnsi="Times New Roman" w:cs="Times New Roman"/>
          <w:b/>
          <w:sz w:val="24"/>
          <w:szCs w:val="24"/>
        </w:rPr>
        <w:footnoteReference w:id="28"/>
      </w:r>
    </w:p>
    <w:p w:rsidR="00DF6E0D" w:rsidRPr="00595B10" w:rsidRDefault="00DF6E0D" w:rsidP="00112F34">
      <w:pPr>
        <w:spacing w:after="0"/>
        <w:jc w:val="both"/>
        <w:rPr>
          <w:rFonts w:ascii="Times New Roman" w:hAnsi="Times New Roman" w:cs="Times New Roman"/>
          <w:b/>
          <w:sz w:val="24"/>
          <w:szCs w:val="24"/>
        </w:rPr>
      </w:pPr>
    </w:p>
    <w:p w:rsidR="0043538B" w:rsidRPr="00595B10" w:rsidRDefault="00A67837" w:rsidP="00112F34">
      <w:pPr>
        <w:spacing w:after="0"/>
        <w:jc w:val="both"/>
        <w:rPr>
          <w:rFonts w:ascii="Times New Roman" w:hAnsi="Times New Roman" w:cs="Times New Roman"/>
          <w:sz w:val="24"/>
          <w:szCs w:val="24"/>
        </w:rPr>
      </w:pPr>
      <w:r w:rsidRPr="00595B10">
        <w:rPr>
          <w:rFonts w:ascii="Times New Roman" w:hAnsi="Times New Roman" w:cs="Times New Roman"/>
          <w:sz w:val="24"/>
          <w:szCs w:val="24"/>
        </w:rPr>
        <w:t>Проведение мероприятий, направленных на обеспечение соответствия технического состояния транспортных сре</w:t>
      </w:r>
      <w:proofErr w:type="gramStart"/>
      <w:r w:rsidRPr="00595B10">
        <w:rPr>
          <w:rFonts w:ascii="Times New Roman" w:hAnsi="Times New Roman" w:cs="Times New Roman"/>
          <w:sz w:val="24"/>
          <w:szCs w:val="24"/>
        </w:rPr>
        <w:t>дств тр</w:t>
      </w:r>
      <w:proofErr w:type="gramEnd"/>
      <w:r w:rsidRPr="00595B10">
        <w:rPr>
          <w:rFonts w:ascii="Times New Roman" w:hAnsi="Times New Roman" w:cs="Times New Roman"/>
          <w:sz w:val="24"/>
          <w:szCs w:val="24"/>
        </w:rPr>
        <w:t>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sidRPr="00595B10">
        <w:rPr>
          <w:rStyle w:val="a7"/>
          <w:rFonts w:ascii="Times New Roman" w:hAnsi="Times New Roman" w:cs="Times New Roman"/>
          <w:sz w:val="24"/>
          <w:szCs w:val="24"/>
        </w:rPr>
        <w:footnoteReference w:id="29"/>
      </w:r>
      <w:r w:rsidRPr="00595B10">
        <w:rPr>
          <w:rFonts w:ascii="Times New Roman" w:hAnsi="Times New Roman" w:cs="Times New Roman"/>
          <w:sz w:val="24"/>
          <w:szCs w:val="24"/>
        </w:rPr>
        <w:t xml:space="preserve"> </w:t>
      </w:r>
      <w:r w:rsidR="00E135BC" w:rsidRPr="00595B10">
        <w:rPr>
          <w:rFonts w:ascii="Times New Roman" w:hAnsi="Times New Roman" w:cs="Times New Roman"/>
          <w:b/>
          <w:sz w:val="24"/>
          <w:szCs w:val="24"/>
          <w:u w:val="single"/>
        </w:rPr>
        <w:t>проводя</w:t>
      </w:r>
      <w:r w:rsidRPr="00595B10">
        <w:rPr>
          <w:rFonts w:ascii="Times New Roman" w:hAnsi="Times New Roman" w:cs="Times New Roman"/>
          <w:b/>
          <w:sz w:val="24"/>
          <w:szCs w:val="24"/>
          <w:u w:val="single"/>
        </w:rPr>
        <w:t>тся.</w:t>
      </w:r>
    </w:p>
    <w:p w:rsidR="0043538B" w:rsidRPr="00595B10" w:rsidRDefault="00FB46FB" w:rsidP="00112F34">
      <w:pPr>
        <w:spacing w:after="0"/>
        <w:jc w:val="both"/>
        <w:rPr>
          <w:rFonts w:ascii="Times New Roman" w:hAnsi="Times New Roman" w:cs="Times New Roman"/>
          <w:sz w:val="24"/>
          <w:szCs w:val="24"/>
        </w:rPr>
      </w:pPr>
      <w:r w:rsidRPr="00595B10">
        <w:rPr>
          <w:rFonts w:ascii="Times New Roman" w:hAnsi="Times New Roman" w:cs="Times New Roman"/>
          <w:sz w:val="24"/>
          <w:szCs w:val="24"/>
        </w:rPr>
        <w:t>Медицинское обеспечение безопасности дорожного движения</w:t>
      </w:r>
      <w:r w:rsidRPr="00595B10">
        <w:rPr>
          <w:rStyle w:val="a7"/>
          <w:rFonts w:ascii="Times New Roman" w:hAnsi="Times New Roman" w:cs="Times New Roman"/>
          <w:sz w:val="24"/>
          <w:szCs w:val="24"/>
        </w:rPr>
        <w:footnoteReference w:id="30"/>
      </w:r>
      <w:r w:rsidRPr="00595B10">
        <w:rPr>
          <w:rFonts w:ascii="Times New Roman" w:hAnsi="Times New Roman" w:cs="Times New Roman"/>
          <w:sz w:val="24"/>
          <w:szCs w:val="24"/>
        </w:rPr>
        <w:t>:</w:t>
      </w:r>
    </w:p>
    <w:p w:rsidR="00FB46FB" w:rsidRPr="00595B10" w:rsidRDefault="00FB46FB" w:rsidP="00112F34">
      <w:pPr>
        <w:spacing w:after="0"/>
        <w:jc w:val="both"/>
        <w:rPr>
          <w:rFonts w:ascii="Times New Roman" w:hAnsi="Times New Roman" w:cs="Times New Roman"/>
          <w:b/>
          <w:sz w:val="24"/>
          <w:szCs w:val="24"/>
          <w:u w:val="single"/>
        </w:rPr>
      </w:pPr>
      <w:r w:rsidRPr="00595B10">
        <w:rPr>
          <w:rFonts w:ascii="Times New Roman" w:hAnsi="Times New Roman" w:cs="Times New Roman"/>
          <w:sz w:val="24"/>
          <w:szCs w:val="24"/>
        </w:rPr>
        <w:t xml:space="preserve">- обязательные </w:t>
      </w:r>
      <w:proofErr w:type="spellStart"/>
      <w:r w:rsidRPr="00595B10">
        <w:rPr>
          <w:rFonts w:ascii="Times New Roman" w:hAnsi="Times New Roman" w:cs="Times New Roman"/>
          <w:sz w:val="24"/>
          <w:szCs w:val="24"/>
        </w:rPr>
        <w:t>предрейсовые</w:t>
      </w:r>
      <w:proofErr w:type="spellEnd"/>
      <w:r w:rsidRPr="00595B10">
        <w:rPr>
          <w:rFonts w:ascii="Times New Roman" w:hAnsi="Times New Roman" w:cs="Times New Roman"/>
          <w:sz w:val="24"/>
          <w:szCs w:val="24"/>
        </w:rPr>
        <w:t xml:space="preserve"> медицинские осмотры </w:t>
      </w:r>
      <w:r w:rsidR="00E135BC" w:rsidRPr="00595B10">
        <w:rPr>
          <w:rFonts w:ascii="Times New Roman" w:hAnsi="Times New Roman" w:cs="Times New Roman"/>
          <w:b/>
          <w:sz w:val="24"/>
          <w:szCs w:val="24"/>
          <w:u w:val="single"/>
        </w:rPr>
        <w:t>проводя</w:t>
      </w:r>
      <w:r w:rsidRPr="00595B10">
        <w:rPr>
          <w:rFonts w:ascii="Times New Roman" w:hAnsi="Times New Roman" w:cs="Times New Roman"/>
          <w:b/>
          <w:sz w:val="24"/>
          <w:szCs w:val="24"/>
          <w:u w:val="single"/>
        </w:rPr>
        <w:t>тся.</w:t>
      </w:r>
    </w:p>
    <w:p w:rsidR="00C127E9" w:rsidRPr="00595B10" w:rsidRDefault="00DA734E" w:rsidP="00112F34">
      <w:pPr>
        <w:spacing w:after="120"/>
        <w:rPr>
          <w:rFonts w:ascii="Times New Roman" w:eastAsia="Times New Roman" w:hAnsi="Times New Roman" w:cs="Times New Roman"/>
          <w:sz w:val="24"/>
          <w:szCs w:val="24"/>
          <w:u w:val="single"/>
          <w:lang w:eastAsia="ru-RU"/>
        </w:rPr>
      </w:pPr>
      <w:r w:rsidRPr="00595B10">
        <w:rPr>
          <w:rFonts w:ascii="Times New Roman" w:eastAsia="Times New Roman" w:hAnsi="Times New Roman" w:cs="Times New Roman"/>
          <w:color w:val="000000"/>
          <w:sz w:val="24"/>
          <w:szCs w:val="24"/>
          <w:u w:val="single"/>
          <w:lang w:eastAsia="ru-RU"/>
        </w:rPr>
        <w:t xml:space="preserve">Договор </w:t>
      </w:r>
      <w:r w:rsidR="00C127E9" w:rsidRPr="00595B10">
        <w:rPr>
          <w:rFonts w:ascii="Times New Roman" w:eastAsia="Times New Roman" w:hAnsi="Times New Roman" w:cs="Times New Roman"/>
          <w:color w:val="000000"/>
          <w:sz w:val="24"/>
          <w:szCs w:val="24"/>
          <w:u w:val="single"/>
          <w:lang w:eastAsia="ru-RU"/>
        </w:rPr>
        <w:t xml:space="preserve"> на предоставлени</w:t>
      </w:r>
      <w:r w:rsidRPr="00595B10">
        <w:rPr>
          <w:rFonts w:ascii="Times New Roman" w:eastAsia="Times New Roman" w:hAnsi="Times New Roman" w:cs="Times New Roman"/>
          <w:color w:val="000000"/>
          <w:sz w:val="24"/>
          <w:szCs w:val="24"/>
          <w:u w:val="single"/>
          <w:lang w:eastAsia="ru-RU"/>
        </w:rPr>
        <w:t xml:space="preserve">е платных медицинских услуг от </w:t>
      </w:r>
      <w:r w:rsidR="00BE530E" w:rsidRPr="00595B10">
        <w:rPr>
          <w:rFonts w:ascii="Times New Roman" w:eastAsia="Times New Roman" w:hAnsi="Times New Roman" w:cs="Times New Roman"/>
          <w:color w:val="000000"/>
          <w:sz w:val="24"/>
          <w:szCs w:val="24"/>
          <w:u w:val="single"/>
          <w:lang w:eastAsia="ru-RU"/>
        </w:rPr>
        <w:t>23</w:t>
      </w:r>
      <w:r w:rsidRPr="00595B10">
        <w:rPr>
          <w:rFonts w:ascii="Times New Roman" w:eastAsia="Times New Roman" w:hAnsi="Times New Roman" w:cs="Times New Roman"/>
          <w:color w:val="000000"/>
          <w:sz w:val="24"/>
          <w:szCs w:val="24"/>
          <w:u w:val="single"/>
          <w:lang w:eastAsia="ru-RU"/>
        </w:rPr>
        <w:t>.11.2022 г. ООО «Чусовское автотранспортное  предприятие»</w:t>
      </w:r>
    </w:p>
    <w:p w:rsidR="00DF6E0D" w:rsidRPr="00595B10" w:rsidRDefault="00DF6E0D" w:rsidP="00112F34">
      <w:pPr>
        <w:spacing w:after="0"/>
        <w:jc w:val="both"/>
        <w:rPr>
          <w:rFonts w:ascii="Times New Roman" w:hAnsi="Times New Roman" w:cs="Times New Roman"/>
          <w:b/>
          <w:sz w:val="24"/>
          <w:szCs w:val="24"/>
        </w:rPr>
      </w:pPr>
    </w:p>
    <w:p w:rsidR="00FB46FB" w:rsidRPr="00595B10" w:rsidRDefault="00FB46FB" w:rsidP="00112F34">
      <w:pPr>
        <w:spacing w:after="0"/>
        <w:jc w:val="both"/>
        <w:rPr>
          <w:rFonts w:ascii="Times New Roman" w:hAnsi="Times New Roman" w:cs="Times New Roman"/>
          <w:b/>
          <w:sz w:val="24"/>
          <w:szCs w:val="24"/>
        </w:rPr>
      </w:pPr>
      <w:r w:rsidRPr="00595B10">
        <w:rPr>
          <w:rFonts w:ascii="Times New Roman" w:hAnsi="Times New Roman" w:cs="Times New Roman"/>
          <w:b/>
          <w:sz w:val="24"/>
          <w:szCs w:val="24"/>
        </w:rPr>
        <w:t>Вывод о результатах самообследования:</w:t>
      </w:r>
    </w:p>
    <w:p w:rsidR="00DF6E0D" w:rsidRPr="00595B10" w:rsidRDefault="00DF6E0D" w:rsidP="00112F34">
      <w:pPr>
        <w:spacing w:after="0"/>
        <w:jc w:val="both"/>
        <w:rPr>
          <w:rFonts w:ascii="Times New Roman" w:hAnsi="Times New Roman" w:cs="Times New Roman"/>
          <w:b/>
          <w:sz w:val="24"/>
          <w:szCs w:val="24"/>
        </w:rPr>
      </w:pPr>
    </w:p>
    <w:p w:rsidR="00FB46FB" w:rsidRPr="00595B10" w:rsidRDefault="00FB46FB" w:rsidP="00112F34">
      <w:pPr>
        <w:spacing w:after="0"/>
        <w:jc w:val="both"/>
        <w:rPr>
          <w:rFonts w:ascii="Times New Roman" w:hAnsi="Times New Roman" w:cs="Times New Roman"/>
          <w:sz w:val="24"/>
          <w:szCs w:val="24"/>
        </w:rPr>
      </w:pPr>
      <w:r w:rsidRPr="00595B10">
        <w:rPr>
          <w:rFonts w:ascii="Times New Roman" w:hAnsi="Times New Roman" w:cs="Times New Roman"/>
          <w:sz w:val="24"/>
          <w:szCs w:val="24"/>
        </w:rPr>
        <w:t xml:space="preserve">В </w:t>
      </w:r>
      <w:r w:rsidR="00C127E9" w:rsidRPr="00595B10">
        <w:rPr>
          <w:rFonts w:ascii="Times New Roman" w:hAnsi="Times New Roman" w:cs="Times New Roman"/>
          <w:sz w:val="24"/>
          <w:szCs w:val="24"/>
        </w:rPr>
        <w:t xml:space="preserve">ООО «Мастер-авто» </w:t>
      </w:r>
      <w:r w:rsidR="000F3B05" w:rsidRPr="00595B10">
        <w:rPr>
          <w:rFonts w:ascii="Times New Roman" w:hAnsi="Times New Roman" w:cs="Times New Roman"/>
          <w:sz w:val="24"/>
          <w:szCs w:val="24"/>
        </w:rPr>
        <w:t>в части реализации программ профессиональной подготовки водителей транспортных средств</w:t>
      </w:r>
      <w:r w:rsidRPr="00595B10">
        <w:rPr>
          <w:rFonts w:ascii="Times New Roman" w:hAnsi="Times New Roman" w:cs="Times New Roman"/>
          <w:sz w:val="24"/>
          <w:szCs w:val="24"/>
        </w:rPr>
        <w:t xml:space="preserve"> установлено полное соответствие условий образовательного процесса лицензионным требованиям и условиям реализации заявленных образовательных программ.</w:t>
      </w:r>
    </w:p>
    <w:p w:rsidR="00FB46FB" w:rsidRPr="00595B10" w:rsidRDefault="00FB46FB" w:rsidP="007A614F">
      <w:pPr>
        <w:spacing w:after="0" w:line="240" w:lineRule="exact"/>
        <w:jc w:val="both"/>
        <w:rPr>
          <w:rFonts w:ascii="Times New Roman" w:hAnsi="Times New Roman" w:cs="Times New Roman"/>
          <w:sz w:val="24"/>
          <w:szCs w:val="24"/>
        </w:rPr>
      </w:pPr>
    </w:p>
    <w:p w:rsidR="00FB46FB" w:rsidRDefault="00C435D8" w:rsidP="007A614F">
      <w:pPr>
        <w:spacing w:after="0" w:line="240" w:lineRule="exact"/>
        <w:jc w:val="both"/>
        <w:rPr>
          <w:rFonts w:ascii="Times New Roman" w:hAnsi="Times New Roman" w:cs="Times New Roman"/>
          <w:sz w:val="24"/>
          <w:szCs w:val="24"/>
        </w:rPr>
      </w:pPr>
      <w:r w:rsidRPr="00595B10">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4D62DBBF" wp14:editId="649515C9">
            <wp:simplePos x="0" y="0"/>
            <wp:positionH relativeFrom="column">
              <wp:posOffset>0</wp:posOffset>
            </wp:positionH>
            <wp:positionV relativeFrom="paragraph">
              <wp:posOffset>9525</wp:posOffset>
            </wp:positionV>
            <wp:extent cx="5937885" cy="1543685"/>
            <wp:effectExtent l="0" t="0" r="571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885" cy="1543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35D8" w:rsidRDefault="00C435D8" w:rsidP="007A614F">
      <w:pPr>
        <w:spacing w:after="0" w:line="240" w:lineRule="exact"/>
        <w:jc w:val="both"/>
        <w:rPr>
          <w:rFonts w:ascii="Times New Roman" w:hAnsi="Times New Roman" w:cs="Times New Roman"/>
          <w:sz w:val="24"/>
          <w:szCs w:val="24"/>
        </w:rPr>
      </w:pPr>
    </w:p>
    <w:p w:rsidR="00C435D8" w:rsidRDefault="00C435D8" w:rsidP="007A614F">
      <w:pPr>
        <w:spacing w:after="0" w:line="240" w:lineRule="exact"/>
        <w:jc w:val="both"/>
        <w:rPr>
          <w:rFonts w:ascii="Times New Roman" w:hAnsi="Times New Roman" w:cs="Times New Roman"/>
          <w:sz w:val="24"/>
          <w:szCs w:val="24"/>
        </w:rPr>
      </w:pPr>
    </w:p>
    <w:p w:rsidR="00C435D8" w:rsidRDefault="00C435D8" w:rsidP="007A614F">
      <w:pPr>
        <w:spacing w:after="0" w:line="240" w:lineRule="exact"/>
        <w:jc w:val="both"/>
        <w:rPr>
          <w:rFonts w:ascii="Times New Roman" w:hAnsi="Times New Roman" w:cs="Times New Roman"/>
          <w:sz w:val="24"/>
          <w:szCs w:val="24"/>
        </w:rPr>
      </w:pPr>
    </w:p>
    <w:p w:rsidR="00C435D8" w:rsidRDefault="00C435D8" w:rsidP="007A614F">
      <w:pPr>
        <w:spacing w:after="0" w:line="240" w:lineRule="exact"/>
        <w:jc w:val="both"/>
        <w:rPr>
          <w:rFonts w:ascii="Times New Roman" w:hAnsi="Times New Roman" w:cs="Times New Roman"/>
          <w:sz w:val="24"/>
          <w:szCs w:val="24"/>
        </w:rPr>
      </w:pPr>
    </w:p>
    <w:p w:rsidR="00C435D8" w:rsidRDefault="00C435D8" w:rsidP="007A614F">
      <w:pPr>
        <w:spacing w:after="0" w:line="240" w:lineRule="exact"/>
        <w:jc w:val="both"/>
        <w:rPr>
          <w:rFonts w:ascii="Times New Roman" w:hAnsi="Times New Roman" w:cs="Times New Roman"/>
          <w:sz w:val="24"/>
          <w:szCs w:val="24"/>
        </w:rPr>
      </w:pPr>
    </w:p>
    <w:p w:rsidR="00C435D8" w:rsidRDefault="00C435D8" w:rsidP="007A614F">
      <w:pPr>
        <w:spacing w:after="0" w:line="240" w:lineRule="exact"/>
        <w:jc w:val="both"/>
        <w:rPr>
          <w:rFonts w:ascii="Times New Roman" w:hAnsi="Times New Roman" w:cs="Times New Roman"/>
          <w:sz w:val="24"/>
          <w:szCs w:val="24"/>
        </w:rPr>
      </w:pPr>
    </w:p>
    <w:p w:rsidR="00C435D8" w:rsidRDefault="00C435D8" w:rsidP="007A614F">
      <w:pPr>
        <w:spacing w:after="0" w:line="240" w:lineRule="exact"/>
        <w:jc w:val="both"/>
        <w:rPr>
          <w:rFonts w:ascii="Times New Roman" w:hAnsi="Times New Roman" w:cs="Times New Roman"/>
          <w:sz w:val="24"/>
          <w:szCs w:val="24"/>
        </w:rPr>
      </w:pPr>
    </w:p>
    <w:p w:rsidR="00C435D8" w:rsidRDefault="00C435D8" w:rsidP="007A614F">
      <w:pPr>
        <w:spacing w:after="0" w:line="240" w:lineRule="exact"/>
        <w:jc w:val="both"/>
        <w:rPr>
          <w:rFonts w:ascii="Times New Roman" w:hAnsi="Times New Roman" w:cs="Times New Roman"/>
          <w:sz w:val="24"/>
          <w:szCs w:val="24"/>
        </w:rPr>
      </w:pPr>
    </w:p>
    <w:p w:rsidR="00C435D8" w:rsidRDefault="00C435D8" w:rsidP="007A614F">
      <w:pPr>
        <w:spacing w:after="0" w:line="240" w:lineRule="exact"/>
        <w:jc w:val="both"/>
        <w:rPr>
          <w:rFonts w:ascii="Times New Roman" w:hAnsi="Times New Roman" w:cs="Times New Roman"/>
          <w:sz w:val="24"/>
          <w:szCs w:val="24"/>
        </w:rPr>
      </w:pPr>
    </w:p>
    <w:p w:rsidR="00FB46FB" w:rsidRDefault="00FB46FB" w:rsidP="007A614F">
      <w:pPr>
        <w:spacing w:after="0" w:line="240" w:lineRule="exact"/>
        <w:jc w:val="both"/>
        <w:rPr>
          <w:rFonts w:ascii="Times New Roman" w:hAnsi="Times New Roman" w:cs="Times New Roman"/>
          <w:sz w:val="24"/>
          <w:szCs w:val="24"/>
        </w:rPr>
      </w:pPr>
    </w:p>
    <w:sectPr w:rsidR="00FB46FB" w:rsidSect="00112F34">
      <w:type w:val="continuous"/>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EA8" w:rsidRDefault="00B96EA8" w:rsidP="00250B34">
      <w:pPr>
        <w:spacing w:after="0" w:line="240" w:lineRule="auto"/>
      </w:pPr>
      <w:r>
        <w:separator/>
      </w:r>
    </w:p>
  </w:endnote>
  <w:endnote w:type="continuationSeparator" w:id="0">
    <w:p w:rsidR="00B96EA8" w:rsidRDefault="00B96EA8" w:rsidP="002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EA8" w:rsidRDefault="00B96EA8" w:rsidP="00250B34">
      <w:pPr>
        <w:spacing w:after="0" w:line="240" w:lineRule="auto"/>
      </w:pPr>
      <w:r>
        <w:separator/>
      </w:r>
    </w:p>
  </w:footnote>
  <w:footnote w:type="continuationSeparator" w:id="0">
    <w:p w:rsidR="00B96EA8" w:rsidRDefault="00B96EA8" w:rsidP="00250B34">
      <w:pPr>
        <w:spacing w:after="0" w:line="240" w:lineRule="auto"/>
      </w:pPr>
      <w:r>
        <w:continuationSeparator/>
      </w:r>
    </w:p>
  </w:footnote>
  <w:footnote w:id="1">
    <w:p w:rsidR="0082798C" w:rsidRPr="00CD067A" w:rsidRDefault="0082798C" w:rsidP="00153A97">
      <w:pPr>
        <w:pStyle w:val="a5"/>
        <w:rPr>
          <w:sz w:val="16"/>
          <w:szCs w:val="16"/>
        </w:rPr>
      </w:pPr>
      <w:r w:rsidRPr="00CD067A">
        <w:rPr>
          <w:rStyle w:val="a7"/>
          <w:sz w:val="16"/>
          <w:szCs w:val="16"/>
        </w:rPr>
        <w:footnoteRef/>
      </w:r>
      <w:r w:rsidRPr="00CD067A">
        <w:rPr>
          <w:sz w:val="16"/>
          <w:szCs w:val="16"/>
        </w:rPr>
        <w:t xml:space="preserve"> Количество </w:t>
      </w:r>
      <w:proofErr w:type="gramStart"/>
      <w:r w:rsidRPr="00CD067A">
        <w:rPr>
          <w:sz w:val="16"/>
          <w:szCs w:val="16"/>
        </w:rPr>
        <w:t>обучающихся</w:t>
      </w:r>
      <w:proofErr w:type="gramEnd"/>
      <w:r w:rsidRPr="00CD067A">
        <w:rPr>
          <w:sz w:val="16"/>
          <w:szCs w:val="16"/>
        </w:rPr>
        <w:t xml:space="preserve"> в год рассчитывается по формуле: К =(</w:t>
      </w:r>
      <w:r w:rsidRPr="00CD067A">
        <w:rPr>
          <w:sz w:val="16"/>
          <w:szCs w:val="16"/>
          <w:lang w:val="en-US"/>
        </w:rPr>
        <w:t>t</w:t>
      </w:r>
      <w:r w:rsidRPr="00CD067A">
        <w:rPr>
          <w:sz w:val="16"/>
          <w:szCs w:val="16"/>
        </w:rPr>
        <w:t>*24,5*12*(</w:t>
      </w:r>
      <w:r w:rsidRPr="00CD067A">
        <w:rPr>
          <w:sz w:val="16"/>
          <w:szCs w:val="16"/>
          <w:lang w:val="en-US"/>
        </w:rPr>
        <w:t>N</w:t>
      </w:r>
      <w:r w:rsidRPr="00CD067A">
        <w:rPr>
          <w:sz w:val="16"/>
          <w:szCs w:val="16"/>
        </w:rPr>
        <w:t>тс-1))/</w:t>
      </w:r>
      <w:r w:rsidRPr="00CD067A">
        <w:rPr>
          <w:sz w:val="16"/>
          <w:szCs w:val="16"/>
          <w:lang w:val="en-US"/>
        </w:rPr>
        <w:t>T</w:t>
      </w:r>
      <w:r w:rsidRPr="00CD067A">
        <w:rPr>
          <w:sz w:val="16"/>
          <w:szCs w:val="16"/>
        </w:rPr>
        <w:t>, где</w:t>
      </w:r>
      <w:proofErr w:type="gramStart"/>
      <w:r w:rsidRPr="00CD067A">
        <w:rPr>
          <w:sz w:val="16"/>
          <w:szCs w:val="16"/>
        </w:rPr>
        <w:t xml:space="preserve"> К</w:t>
      </w:r>
      <w:proofErr w:type="gramEnd"/>
      <w:r w:rsidRPr="00CD067A">
        <w:rPr>
          <w:sz w:val="16"/>
          <w:szCs w:val="16"/>
        </w:rPr>
        <w:t xml:space="preserve"> – количество обучающихся в год; </w:t>
      </w:r>
      <w:r w:rsidRPr="00CD067A">
        <w:rPr>
          <w:sz w:val="16"/>
          <w:szCs w:val="16"/>
          <w:lang w:val="en-US"/>
        </w:rPr>
        <w:t>t</w:t>
      </w:r>
      <w:r w:rsidRPr="00CD067A">
        <w:rPr>
          <w:sz w:val="16"/>
          <w:szCs w:val="16"/>
        </w:rPr>
        <w:t xml:space="preserve">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 24,5 – среднее количество рабочих дней в месяц; 12 – количество рабочих месяцев в году; </w:t>
      </w:r>
      <w:r w:rsidRPr="00CD067A">
        <w:rPr>
          <w:sz w:val="16"/>
          <w:szCs w:val="16"/>
          <w:lang w:val="en-US"/>
        </w:rPr>
        <w:t>N</w:t>
      </w:r>
      <w:r w:rsidRPr="00CD067A">
        <w:rPr>
          <w:sz w:val="16"/>
          <w:szCs w:val="16"/>
        </w:rPr>
        <w:t xml:space="preserve">тс – количество автотранспортных средств; 1 – количество резервных учебных транспортных средств на случай поломки и т. </w:t>
      </w:r>
      <w:proofErr w:type="gramStart"/>
      <w:r w:rsidRPr="00CD067A">
        <w:rPr>
          <w:sz w:val="16"/>
          <w:szCs w:val="16"/>
        </w:rPr>
        <w:t>П.;</w:t>
      </w:r>
      <w:proofErr w:type="gramEnd"/>
      <w:r w:rsidRPr="00CD067A">
        <w:rPr>
          <w:sz w:val="16"/>
          <w:szCs w:val="16"/>
        </w:rPr>
        <w:t xml:space="preserve"> </w:t>
      </w:r>
      <w:r w:rsidRPr="00CD067A">
        <w:rPr>
          <w:sz w:val="16"/>
          <w:szCs w:val="16"/>
          <w:lang w:val="en-US"/>
        </w:rPr>
        <w:t>T</w:t>
      </w:r>
      <w:r w:rsidRPr="00CD067A">
        <w:rPr>
          <w:sz w:val="16"/>
          <w:szCs w:val="16"/>
        </w:rPr>
        <w:t xml:space="preserve"> – количество часов вождения в </w:t>
      </w:r>
      <w:r>
        <w:rPr>
          <w:sz w:val="16"/>
          <w:szCs w:val="16"/>
        </w:rPr>
        <w:t xml:space="preserve">  </w:t>
      </w:r>
      <w:r w:rsidRPr="00CD067A">
        <w:rPr>
          <w:sz w:val="16"/>
          <w:szCs w:val="16"/>
        </w:rPr>
        <w:t>соответствии с уч</w:t>
      </w:r>
      <w:r>
        <w:rPr>
          <w:sz w:val="16"/>
          <w:szCs w:val="16"/>
        </w:rPr>
        <w:t>ебным планом.</w:t>
      </w:r>
    </w:p>
  </w:footnote>
  <w:footnote w:id="2">
    <w:p w:rsidR="0082798C" w:rsidRPr="00CD067A" w:rsidRDefault="0082798C">
      <w:pPr>
        <w:pStyle w:val="a5"/>
        <w:rPr>
          <w:rFonts w:ascii="Times New Roman" w:hAnsi="Times New Roman" w:cs="Times New Roman"/>
          <w:sz w:val="16"/>
          <w:szCs w:val="16"/>
        </w:rPr>
      </w:pPr>
      <w:r w:rsidRPr="00CD067A">
        <w:rPr>
          <w:rStyle w:val="a7"/>
          <w:rFonts w:ascii="Times New Roman" w:hAnsi="Times New Roman" w:cs="Times New Roman"/>
          <w:sz w:val="16"/>
          <w:szCs w:val="16"/>
        </w:rPr>
        <w:footnoteRef/>
      </w:r>
      <w:r w:rsidRPr="00CD067A">
        <w:rPr>
          <w:rFonts w:ascii="Times New Roman" w:hAnsi="Times New Roman" w:cs="Times New Roman"/>
          <w:sz w:val="16"/>
          <w:szCs w:val="16"/>
        </w:rPr>
        <w:t xml:space="preserve"> Пункт 21.3 Правил дорожного движения Российской Федерации, утвержденных Постановлением Правительства Российской Федерации от 23 октября 1993г. № 1090 « о правилах дорожного движения».</w:t>
      </w:r>
    </w:p>
  </w:footnote>
  <w:footnote w:id="3">
    <w:p w:rsidR="0082798C" w:rsidRPr="0021158E" w:rsidRDefault="0082798C">
      <w:pPr>
        <w:pStyle w:val="a5"/>
        <w:rPr>
          <w:rFonts w:ascii="Times New Roman" w:hAnsi="Times New Roman" w:cs="Times New Roman"/>
          <w:sz w:val="16"/>
          <w:szCs w:val="16"/>
        </w:rPr>
      </w:pPr>
      <w:r w:rsidRPr="0021158E">
        <w:rPr>
          <w:rStyle w:val="a7"/>
          <w:rFonts w:ascii="Times New Roman" w:hAnsi="Times New Roman" w:cs="Times New Roman"/>
          <w:sz w:val="16"/>
          <w:szCs w:val="16"/>
        </w:rPr>
        <w:footnoteRef/>
      </w:r>
      <w:r w:rsidRPr="0021158E">
        <w:rPr>
          <w:rFonts w:ascii="Times New Roman" w:hAnsi="Times New Roman" w:cs="Times New Roman"/>
          <w:sz w:val="16"/>
          <w:szCs w:val="16"/>
        </w:rPr>
        <w:t xml:space="preserve"> Подпункт 2) пункта 5 статьи 47 Федерального закона от 29 декабря 2012г. № 273- ФЗ « Об образовании в Российской Федерации»; Приказ </w:t>
      </w:r>
      <w:r>
        <w:rPr>
          <w:rFonts w:ascii="Times New Roman" w:hAnsi="Times New Roman" w:cs="Times New Roman"/>
          <w:sz w:val="16"/>
          <w:szCs w:val="16"/>
        </w:rPr>
        <w:t>М</w:t>
      </w:r>
      <w:r w:rsidRPr="0021158E">
        <w:rPr>
          <w:rFonts w:ascii="Times New Roman" w:hAnsi="Times New Roman" w:cs="Times New Roman"/>
          <w:sz w:val="16"/>
          <w:szCs w:val="16"/>
        </w:rPr>
        <w:t>инистерства образования и науки Российской Федерации от 1 июля 2013г. № 499 «Об утверждении Порядка организации и осуществления образовательной деятельности по дополнительным профессиональным программам».</w:t>
      </w:r>
    </w:p>
  </w:footnote>
  <w:footnote w:id="4">
    <w:p w:rsidR="0082798C" w:rsidRPr="009D0586" w:rsidRDefault="0082798C">
      <w:pPr>
        <w:pStyle w:val="a5"/>
        <w:rPr>
          <w:rFonts w:ascii="Times New Roman" w:hAnsi="Times New Roman" w:cs="Times New Roman"/>
          <w:sz w:val="16"/>
          <w:szCs w:val="16"/>
        </w:rPr>
      </w:pPr>
      <w:r w:rsidRPr="009D0586">
        <w:rPr>
          <w:rStyle w:val="a7"/>
          <w:rFonts w:ascii="Times New Roman" w:hAnsi="Times New Roman" w:cs="Times New Roman"/>
          <w:sz w:val="16"/>
          <w:szCs w:val="16"/>
        </w:rPr>
        <w:footnoteRef/>
      </w:r>
      <w:r w:rsidRPr="009D0586">
        <w:rPr>
          <w:rFonts w:ascii="Times New Roman" w:hAnsi="Times New Roman" w:cs="Times New Roman"/>
          <w:sz w:val="16"/>
          <w:szCs w:val="16"/>
        </w:rPr>
        <w:t xml:space="preserve"> 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9D0586">
        <w:rPr>
          <w:rFonts w:ascii="Times New Roman" w:hAnsi="Times New Roman" w:cs="Times New Roman"/>
          <w:sz w:val="16"/>
          <w:szCs w:val="16"/>
        </w:rPr>
        <w:t>Минздравсоцразвития</w:t>
      </w:r>
      <w:proofErr w:type="spellEnd"/>
      <w:r w:rsidRPr="009D0586">
        <w:rPr>
          <w:rFonts w:ascii="Times New Roman" w:hAnsi="Times New Roman" w:cs="Times New Roman"/>
          <w:sz w:val="16"/>
          <w:szCs w:val="16"/>
        </w:rPr>
        <w:t xml:space="preserve"> Российской Федерации от 26 августа 2010г. № 761н.</w:t>
      </w:r>
    </w:p>
  </w:footnote>
  <w:footnote w:id="5">
    <w:p w:rsidR="0082798C" w:rsidRPr="009D0586" w:rsidRDefault="0082798C">
      <w:pPr>
        <w:pStyle w:val="a5"/>
        <w:rPr>
          <w:rFonts w:ascii="Times New Roman" w:hAnsi="Times New Roman" w:cs="Times New Roman"/>
          <w:sz w:val="16"/>
          <w:szCs w:val="16"/>
        </w:rPr>
      </w:pPr>
      <w:r>
        <w:rPr>
          <w:rStyle w:val="a7"/>
        </w:rPr>
        <w:footnoteRef/>
      </w:r>
      <w:r>
        <w:t xml:space="preserve"> </w:t>
      </w:r>
      <w:r w:rsidRPr="009D0586">
        <w:rPr>
          <w:rFonts w:ascii="Times New Roman" w:hAnsi="Times New Roman" w:cs="Times New Roman"/>
          <w:sz w:val="16"/>
          <w:szCs w:val="16"/>
        </w:rPr>
        <w:t xml:space="preserve">Подпункт 2) пункта 5 статьи 47 Федерального закона от 29 декабря 2012г. № 273- ФЗ « Об образовании в Российской Федерации»; Приказ </w:t>
      </w:r>
      <w:r>
        <w:rPr>
          <w:rFonts w:ascii="Times New Roman" w:hAnsi="Times New Roman" w:cs="Times New Roman"/>
          <w:sz w:val="16"/>
          <w:szCs w:val="16"/>
        </w:rPr>
        <w:t>М</w:t>
      </w:r>
      <w:r w:rsidRPr="009D0586">
        <w:rPr>
          <w:rFonts w:ascii="Times New Roman" w:hAnsi="Times New Roman" w:cs="Times New Roman"/>
          <w:sz w:val="16"/>
          <w:szCs w:val="16"/>
        </w:rPr>
        <w:t>инистерства образования и науки Российской Федерации от 1 июля 2013г. № 499 «Об утверждении Порядка организации и осуществления образовательной деятельности по дополнительным профессиональным программам».</w:t>
      </w:r>
    </w:p>
  </w:footnote>
  <w:footnote w:id="6">
    <w:p w:rsidR="0082798C" w:rsidRPr="0035598B"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7">
    <w:p w:rsidR="0082798C" w:rsidRPr="007A614F"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Размеры закрытой площадки или автодрома должны составлять не менее 0,24 га.</w:t>
      </w:r>
    </w:p>
  </w:footnote>
  <w:footnote w:id="8">
    <w:p w:rsidR="0082798C" w:rsidRPr="007A614F"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Использование колейной эстакады не допускается.</w:t>
      </w:r>
    </w:p>
  </w:footnote>
  <w:footnote w:id="9">
    <w:p w:rsidR="0082798C" w:rsidRPr="00BD68BC"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 xml:space="preserve">ГОСТ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0">
    <w:p w:rsidR="0082798C" w:rsidRPr="00BD68BC"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1">
    <w:p w:rsidR="0082798C" w:rsidRPr="007C20F0"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 xml:space="preserve">Освещенность должна быть не менее 20 лк. Отношение максимальной освещенности </w:t>
      </w:r>
      <w:proofErr w:type="gramStart"/>
      <w:r>
        <w:rPr>
          <w:rFonts w:ascii="Times New Roman" w:hAnsi="Times New Roman" w:cs="Times New Roman"/>
          <w:sz w:val="16"/>
          <w:szCs w:val="16"/>
        </w:rPr>
        <w:t>к</w:t>
      </w:r>
      <w:proofErr w:type="gramEnd"/>
      <w:r>
        <w:rPr>
          <w:rFonts w:ascii="Times New Roman" w:hAnsi="Times New Roman" w:cs="Times New Roman"/>
          <w:sz w:val="16"/>
          <w:szCs w:val="16"/>
        </w:rPr>
        <w:t xml:space="preserve"> средней должно быть не более 3:1. Показатель ослепленности установок наружного освещения не должен превышать 150.</w:t>
      </w:r>
    </w:p>
  </w:footnote>
  <w:footnote w:id="12">
    <w:p w:rsidR="0082798C" w:rsidRPr="00895413"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 xml:space="preserve">Автодромы должны быть оборудованы средствами организации дорожного движения в соответствии с требованиями ГОСТ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 xml:space="preserve"> 52290-2004 «Технические средства организации дорожного движения. Знаки дорожные. Общие технические требования», ГОСТ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w:t>
      </w:r>
      <w:r>
        <w:rPr>
          <w:rFonts w:ascii="Times New Roman" w:hAnsi="Times New Roman" w:cs="Times New Roman"/>
          <w:sz w:val="16"/>
          <w:szCs w:val="16"/>
          <w:lang w:val="en-US"/>
        </w:rPr>
        <w:t>I</w:t>
      </w:r>
      <w:r>
        <w:rPr>
          <w:rFonts w:ascii="Times New Roman" w:hAnsi="Times New Roman" w:cs="Times New Roman"/>
          <w:sz w:val="16"/>
          <w:szCs w:val="16"/>
        </w:rPr>
        <w:t xml:space="preserve"> и </w:t>
      </w:r>
      <w:r>
        <w:rPr>
          <w:rFonts w:ascii="Times New Roman" w:hAnsi="Times New Roman" w:cs="Times New Roman"/>
          <w:sz w:val="16"/>
          <w:szCs w:val="16"/>
          <w:lang w:val="en-US"/>
        </w:rPr>
        <w:t>II</w:t>
      </w:r>
      <w:r>
        <w:rPr>
          <w:rFonts w:ascii="Times New Roman" w:hAnsi="Times New Roman" w:cs="Times New Roman"/>
          <w:sz w:val="16"/>
          <w:szCs w:val="16"/>
        </w:rPr>
        <w:t xml:space="preserve"> типоразмера по ГОСТ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 xml:space="preserve"> 52290-2004, светофоров типа Т.1 по ГОСТ Р 52282-2004 и уменьшение норм  установки дорожных знаков, светофоров.</w:t>
      </w:r>
    </w:p>
  </w:footnote>
  <w:footnote w:id="13">
    <w:p w:rsidR="0082798C" w:rsidRPr="004B031D" w:rsidRDefault="0082798C" w:rsidP="0050123A">
      <w:pPr>
        <w:pStyle w:val="a8"/>
        <w:jc w:val="both"/>
        <w:rPr>
          <w:spacing w:val="-4"/>
          <w:sz w:val="18"/>
          <w:szCs w:val="18"/>
          <w:vertAlign w:val="subscript"/>
        </w:rPr>
      </w:pPr>
      <w:r w:rsidRPr="004B031D">
        <w:rPr>
          <w:rStyle w:val="a7"/>
          <w:sz w:val="18"/>
          <w:szCs w:val="18"/>
        </w:rPr>
        <w:footnoteRef/>
      </w:r>
      <w:r w:rsidRPr="004B031D">
        <w:rPr>
          <w:sz w:val="18"/>
          <w:szCs w:val="18"/>
        </w:rPr>
        <w:t xml:space="preserve"> Расчетная формула для определения общего числа учебных групп в год</w:t>
      </w:r>
      <w:r w:rsidRPr="004B031D">
        <w:rPr>
          <w:spacing w:val="-6"/>
          <w:sz w:val="18"/>
          <w:szCs w:val="18"/>
        </w:rPr>
        <w:t>:</w:t>
      </w:r>
      <w:r>
        <w:rPr>
          <w:spacing w:val="-6"/>
          <w:sz w:val="18"/>
          <w:szCs w:val="18"/>
          <w:lang w:val="ru-RU"/>
        </w:rPr>
        <w:t xml:space="preserve"> </w:t>
      </w:r>
      <w:r w:rsidRPr="004B031D">
        <w:rPr>
          <w:spacing w:val="-4"/>
          <w:sz w:val="18"/>
          <w:szCs w:val="18"/>
          <w:lang w:val="en-US"/>
        </w:rPr>
        <w:t>n</w:t>
      </w:r>
      <w:r w:rsidRPr="004B031D">
        <w:rPr>
          <w:spacing w:val="-4"/>
          <w:sz w:val="18"/>
          <w:szCs w:val="18"/>
        </w:rPr>
        <w:t>=(0,75*Фпом*П)/Ргр</w:t>
      </w:r>
      <w:r w:rsidRPr="004B031D">
        <w:rPr>
          <w:spacing w:val="-4"/>
          <w:sz w:val="18"/>
          <w:szCs w:val="18"/>
          <w:vertAlign w:val="subscript"/>
        </w:rPr>
        <w:t xml:space="preserve"> </w:t>
      </w:r>
    </w:p>
    <w:p w:rsidR="0082798C" w:rsidRPr="004B031D" w:rsidRDefault="0082798C" w:rsidP="0050123A">
      <w:pPr>
        <w:pStyle w:val="a8"/>
        <w:jc w:val="both"/>
        <w:rPr>
          <w:sz w:val="18"/>
          <w:szCs w:val="18"/>
          <w:lang w:val="ru-RU"/>
        </w:rPr>
      </w:pPr>
      <w:r w:rsidRPr="004B031D">
        <w:rPr>
          <w:spacing w:val="-4"/>
          <w:sz w:val="18"/>
          <w:szCs w:val="18"/>
        </w:rPr>
        <w:t xml:space="preserve">где  n – общее число групп в год;  0,75 – постоянный коэффициент (загрузка учебного кабинета принимается равной 75 %); Фпом – фонд времени использования помещения в часах;  П –  количество оборудованных учебных кабинетов; </w:t>
      </w:r>
      <w:r w:rsidRPr="004B031D">
        <w:rPr>
          <w:spacing w:val="-6"/>
          <w:sz w:val="18"/>
          <w:szCs w:val="18"/>
        </w:rPr>
        <w:t>Р</w:t>
      </w:r>
      <w:r w:rsidRPr="004B031D">
        <w:rPr>
          <w:spacing w:val="-6"/>
          <w:sz w:val="18"/>
          <w:szCs w:val="18"/>
          <w:vertAlign w:val="subscript"/>
        </w:rPr>
        <w:t>гр</w:t>
      </w:r>
      <w:r w:rsidRPr="004B031D">
        <w:rPr>
          <w:spacing w:val="-6"/>
          <w:sz w:val="18"/>
          <w:szCs w:val="18"/>
        </w:rPr>
        <w:t xml:space="preserve"> – расчетное учебное время полного курса теоретического обучения </w:t>
      </w:r>
      <w:r w:rsidRPr="004B031D">
        <w:rPr>
          <w:spacing w:val="-7"/>
          <w:sz w:val="18"/>
          <w:szCs w:val="18"/>
        </w:rPr>
        <w:t>на одну группу, в часах</w:t>
      </w:r>
      <w:r w:rsidRPr="004B031D">
        <w:rPr>
          <w:spacing w:val="-7"/>
          <w:sz w:val="18"/>
          <w:szCs w:val="18"/>
          <w:lang w:val="ru-RU"/>
        </w:rPr>
        <w:t>.</w:t>
      </w:r>
      <w:r w:rsidRPr="004B031D">
        <w:rPr>
          <w:spacing w:val="-7"/>
          <w:sz w:val="18"/>
          <w:szCs w:val="18"/>
        </w:rPr>
        <w:t xml:space="preserve"> </w:t>
      </w:r>
    </w:p>
  </w:footnote>
  <w:footnote w:id="14">
    <w:p w:rsidR="0082798C" w:rsidRPr="00B01953" w:rsidRDefault="0082798C" w:rsidP="0050123A">
      <w:pPr>
        <w:pStyle w:val="a5"/>
        <w:jc w:val="both"/>
        <w:rPr>
          <w:rFonts w:ascii="Times New Roman" w:hAnsi="Times New Roman" w:cs="Times New Roman"/>
        </w:rPr>
      </w:pPr>
      <w:r w:rsidRPr="00B01953">
        <w:rPr>
          <w:rStyle w:val="a7"/>
          <w:rFonts w:ascii="Times New Roman" w:hAnsi="Times New Roman" w:cs="Times New Roman"/>
        </w:rPr>
        <w:footnoteRef/>
      </w:r>
      <w:r w:rsidRPr="00B01953">
        <w:rPr>
          <w:rFonts w:ascii="Times New Roman" w:hAnsi="Times New Roman" w:cs="Times New Roman"/>
        </w:rPr>
        <w:t xml:space="preserve"> 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Минобрнауки России от 26 декабря </w:t>
      </w:r>
      <w:smartTag w:uri="urn:schemas-microsoft-com:office:smarttags" w:element="metricconverter">
        <w:smartTagPr>
          <w:attr w:name="ProductID" w:val="2013 г"/>
        </w:smartTagPr>
        <w:r w:rsidRPr="00B01953">
          <w:rPr>
            <w:rFonts w:ascii="Times New Roman" w:hAnsi="Times New Roman" w:cs="Times New Roman"/>
          </w:rPr>
          <w:t>2013 г</w:t>
        </w:r>
      </w:smartTag>
      <w:r w:rsidRPr="00B01953">
        <w:rPr>
          <w:rFonts w:ascii="Times New Roman" w:hAnsi="Times New Roman" w:cs="Times New Roman"/>
        </w:rPr>
        <w:t>. № 1408, наполняемость учебной группы не должна превышать 30 человек.</w:t>
      </w:r>
    </w:p>
  </w:footnote>
  <w:footnote w:id="15">
    <w:p w:rsidR="0082798C" w:rsidRPr="00726D81" w:rsidRDefault="0082798C" w:rsidP="0041273A">
      <w:pPr>
        <w:pStyle w:val="a5"/>
        <w:rPr>
          <w:rFonts w:ascii="Times New Roman" w:hAnsi="Times New Roman" w:cs="Times New Roman"/>
          <w:sz w:val="16"/>
          <w:szCs w:val="16"/>
        </w:rPr>
      </w:pPr>
      <w:r w:rsidRPr="00726D81">
        <w:rPr>
          <w:rStyle w:val="a7"/>
          <w:rFonts w:ascii="Times New Roman" w:hAnsi="Times New Roman" w:cs="Times New Roman"/>
          <w:sz w:val="16"/>
          <w:szCs w:val="16"/>
        </w:rPr>
        <w:footnoteRef/>
      </w:r>
      <w:r w:rsidRPr="00726D81">
        <w:rPr>
          <w:rFonts w:ascii="Times New Roman" w:hAnsi="Times New Roman" w:cs="Times New Roman"/>
          <w:sz w:val="16"/>
          <w:szCs w:val="16"/>
        </w:rPr>
        <w:t xml:space="preserve"> Магнитная доска со схемой населенного пункта может быть заменена соответствующим электронным учебным пособием.</w:t>
      </w:r>
    </w:p>
  </w:footnote>
  <w:footnote w:id="16">
    <w:p w:rsidR="0082798C" w:rsidRPr="00726D81" w:rsidRDefault="0082798C" w:rsidP="0041273A">
      <w:pPr>
        <w:pStyle w:val="a5"/>
        <w:rPr>
          <w:rFonts w:ascii="Times New Roman" w:hAnsi="Times New Roman" w:cs="Times New Roman"/>
          <w:sz w:val="16"/>
          <w:szCs w:val="16"/>
        </w:rPr>
      </w:pPr>
      <w:r w:rsidRPr="00726D81">
        <w:rPr>
          <w:rStyle w:val="a7"/>
          <w:rFonts w:ascii="Times New Roman" w:hAnsi="Times New Roman" w:cs="Times New Roman"/>
          <w:sz w:val="16"/>
          <w:szCs w:val="16"/>
        </w:rPr>
        <w:footnoteRef/>
      </w:r>
      <w:r w:rsidRPr="00726D81">
        <w:rPr>
          <w:rFonts w:ascii="Times New Roman" w:hAnsi="Times New Roman" w:cs="Times New Roman"/>
          <w:sz w:val="16"/>
          <w:szCs w:val="16"/>
        </w:rPr>
        <w:t xml:space="preserve"> </w:t>
      </w:r>
      <w:proofErr w:type="gramStart"/>
      <w:r w:rsidRPr="00726D81">
        <w:rPr>
          <w:rFonts w:ascii="Times New Roman" w:hAnsi="Times New Roman" w:cs="Times New Roman"/>
          <w:sz w:val="16"/>
          <w:szCs w:val="16"/>
        </w:rPr>
        <w:t>Учебно-наглядное пособие может быть представлено в виде плаката, стенда, макета, планшета, модели, схемы, кинофильма, видеофильма, мультимедийных слайдов и т.п.</w:t>
      </w:r>
      <w:proofErr w:type="gramEnd"/>
    </w:p>
  </w:footnote>
  <w:footnote w:id="17">
    <w:p w:rsidR="0082798C" w:rsidRPr="00DD1C31" w:rsidRDefault="0082798C" w:rsidP="00C55CBC">
      <w:pPr>
        <w:pStyle w:val="a5"/>
      </w:pPr>
      <w:r w:rsidRPr="00DD1C31">
        <w:rPr>
          <w:rStyle w:val="a7"/>
        </w:rPr>
        <w:footnoteRef/>
      </w:r>
      <w:r w:rsidRPr="00DD1C31">
        <w:t xml:space="preserve"> Магнитная доска со схемой населенного пункта может быть заменена соответствующим электронным учебным пособием</w:t>
      </w:r>
      <w:r>
        <w:t>.</w:t>
      </w:r>
    </w:p>
  </w:footnote>
  <w:footnote w:id="18">
    <w:p w:rsidR="0082798C" w:rsidRPr="00DD1C31" w:rsidRDefault="0082798C" w:rsidP="00C55CBC">
      <w:pPr>
        <w:pStyle w:val="a5"/>
      </w:pPr>
      <w:r w:rsidRPr="00DD1C31">
        <w:rPr>
          <w:rStyle w:val="a7"/>
        </w:rPr>
        <w:footnoteRef/>
      </w:r>
      <w:r w:rsidRPr="00DD1C31">
        <w:t xml:space="preserve"> </w:t>
      </w:r>
      <w:proofErr w:type="gramStart"/>
      <w:r w:rsidRPr="00DD1C31">
        <w:t>Учебно-наглядное пособие может быть представлено в виде плаката, стенда, макета, планшета, модели, схемы, кинофильма, видеофильма, мультимедийных слайдов и т.п.</w:t>
      </w:r>
      <w:proofErr w:type="gramEnd"/>
    </w:p>
  </w:footnote>
  <w:footnote w:id="19">
    <w:p w:rsidR="0082798C" w:rsidRPr="00A3550A" w:rsidRDefault="0082798C" w:rsidP="00937EC7">
      <w:pPr>
        <w:pStyle w:val="a5"/>
        <w:rPr>
          <w:rFonts w:ascii="Times New Roman" w:hAnsi="Times New Roman" w:cs="Times New Roman"/>
          <w:sz w:val="16"/>
          <w:szCs w:val="16"/>
        </w:rPr>
      </w:pPr>
      <w:r w:rsidRPr="00A3550A">
        <w:rPr>
          <w:rStyle w:val="a7"/>
          <w:rFonts w:ascii="Times New Roman" w:hAnsi="Times New Roman" w:cs="Times New Roman"/>
          <w:sz w:val="16"/>
          <w:szCs w:val="16"/>
        </w:rPr>
        <w:footnoteRef/>
      </w:r>
      <w:r w:rsidRPr="00A3550A">
        <w:rPr>
          <w:rFonts w:ascii="Times New Roman" w:hAnsi="Times New Roman" w:cs="Times New Roman"/>
          <w:sz w:val="16"/>
          <w:szCs w:val="16"/>
        </w:rPr>
        <w:t xml:space="preserve"> В качестве тренажера может использоваться учебное транспортное средство.</w:t>
      </w:r>
    </w:p>
  </w:footnote>
  <w:footnote w:id="20">
    <w:p w:rsidR="0082798C" w:rsidRDefault="0082798C" w:rsidP="00E70C5B">
      <w:pPr>
        <w:pStyle w:val="a5"/>
      </w:pPr>
      <w:r>
        <w:rPr>
          <w:rStyle w:val="a7"/>
        </w:rPr>
        <w:footnoteRef/>
      </w:r>
      <w:r>
        <w:t xml:space="preserve"> </w:t>
      </w:r>
      <w:r w:rsidRPr="00A53AEA">
        <w:t>Магнитная доска со схемой населенного пункта может быть заменена соответствующим электронным учебным пособием</w:t>
      </w:r>
    </w:p>
  </w:footnote>
  <w:footnote w:id="21">
    <w:p w:rsidR="0082798C" w:rsidRDefault="0082798C" w:rsidP="00E70C5B">
      <w:pPr>
        <w:pStyle w:val="a5"/>
      </w:pPr>
      <w:r>
        <w:rPr>
          <w:rStyle w:val="a7"/>
        </w:rPr>
        <w:footnoteRef/>
      </w:r>
      <w:r>
        <w:t xml:space="preserve"> </w:t>
      </w:r>
      <w:proofErr w:type="gramStart"/>
      <w:r w:rsidRPr="00A53AEA">
        <w:t>Учебно-наглядное пособие может быть представлено в виде плаката, стенда, макета, планшета, модели, схемы, кинофильма, видеофильма, мультимедийных слайдов и т.п.</w:t>
      </w:r>
      <w:proofErr w:type="gramEnd"/>
    </w:p>
  </w:footnote>
  <w:footnote w:id="22">
    <w:p w:rsidR="0082798C" w:rsidRPr="00DD1C31" w:rsidRDefault="0082798C" w:rsidP="00E70C5B">
      <w:pPr>
        <w:pStyle w:val="a5"/>
      </w:pPr>
      <w:r w:rsidRPr="00DD1C31">
        <w:rPr>
          <w:rStyle w:val="a7"/>
        </w:rPr>
        <w:footnoteRef/>
      </w:r>
      <w:r w:rsidRPr="00DD1C31">
        <w:t xml:space="preserve"> Учебно-наглядные пособия могут быть представлены в виде печатных изданий, плакатов, электронных учебных материалов, тематических фильмов.</w:t>
      </w:r>
    </w:p>
  </w:footnote>
  <w:footnote w:id="23">
    <w:p w:rsidR="0082798C" w:rsidRDefault="0082798C" w:rsidP="00A12340">
      <w:pPr>
        <w:pStyle w:val="a5"/>
      </w:pPr>
      <w:r>
        <w:rPr>
          <w:rStyle w:val="a7"/>
        </w:rPr>
        <w:footnoteRef/>
      </w:r>
      <w:r>
        <w:t xml:space="preserve"> В качестве тренажера может использоваться учебное транспортное средство.</w:t>
      </w:r>
    </w:p>
  </w:footnote>
  <w:footnote w:id="24">
    <w:p w:rsidR="0082798C" w:rsidRPr="00DD1C31" w:rsidRDefault="0082798C" w:rsidP="00A12340">
      <w:pPr>
        <w:pStyle w:val="a5"/>
      </w:pPr>
      <w:r w:rsidRPr="00DD1C31">
        <w:rPr>
          <w:rStyle w:val="a7"/>
        </w:rPr>
        <w:footnoteRef/>
      </w:r>
      <w:r w:rsidRPr="00DD1C31">
        <w:t xml:space="preserve"> Магнитная доска со схемой населенного пункта может быть заменена соответствующим электронным учебным пособием</w:t>
      </w:r>
      <w:r>
        <w:t>.</w:t>
      </w:r>
    </w:p>
  </w:footnote>
  <w:footnote w:id="25">
    <w:p w:rsidR="0082798C" w:rsidRDefault="0082798C" w:rsidP="00A12340">
      <w:pPr>
        <w:pStyle w:val="a5"/>
      </w:pPr>
      <w:r w:rsidRPr="00DD1C31">
        <w:rPr>
          <w:rStyle w:val="a7"/>
        </w:rPr>
        <w:footnoteRef/>
      </w:r>
      <w:r w:rsidRPr="00DD1C31">
        <w:t xml:space="preserve"> </w:t>
      </w:r>
      <w:proofErr w:type="gramStart"/>
      <w:r w:rsidRPr="00DD1C31">
        <w:t>Учебно-наглядное пособие может быть представлено в виде плаката, стенда, макета, планшета, модели, схемы, кинофильма, видеофильма, мультимедийных слайдов и т.п.</w:t>
      </w:r>
      <w:proofErr w:type="gramEnd"/>
    </w:p>
    <w:p w:rsidR="0082798C" w:rsidRPr="0060116F" w:rsidRDefault="0082798C" w:rsidP="00A12340">
      <w:pPr>
        <w:pStyle w:val="a5"/>
        <w:tabs>
          <w:tab w:val="left" w:pos="4820"/>
        </w:tabs>
        <w:rPr>
          <w:sz w:val="24"/>
          <w:szCs w:val="24"/>
        </w:rPr>
      </w:pPr>
      <w:r>
        <w:t xml:space="preserve">                                                                                                </w:t>
      </w:r>
      <w:r w:rsidRPr="0060116F">
        <w:rPr>
          <w:sz w:val="24"/>
          <w:szCs w:val="24"/>
        </w:rPr>
        <w:t xml:space="preserve">22    </w:t>
      </w:r>
    </w:p>
    <w:p w:rsidR="0082798C" w:rsidRPr="00DD1C31" w:rsidRDefault="0082798C" w:rsidP="00A12340">
      <w:pPr>
        <w:pStyle w:val="a5"/>
      </w:pPr>
    </w:p>
  </w:footnote>
  <w:footnote w:id="26">
    <w:p w:rsidR="0082798C" w:rsidRPr="0072771D" w:rsidRDefault="0082798C" w:rsidP="00201E1A">
      <w:pPr>
        <w:pStyle w:val="a5"/>
        <w:rPr>
          <w:rFonts w:ascii="Times New Roman" w:hAnsi="Times New Roman" w:cs="Times New Roman"/>
          <w:sz w:val="16"/>
          <w:szCs w:val="16"/>
        </w:rPr>
      </w:pPr>
      <w:r w:rsidRPr="0072771D">
        <w:rPr>
          <w:rStyle w:val="a7"/>
          <w:rFonts w:ascii="Times New Roman" w:hAnsi="Times New Roman" w:cs="Times New Roman"/>
          <w:sz w:val="16"/>
          <w:szCs w:val="16"/>
        </w:rPr>
        <w:footnoteRef/>
      </w:r>
      <w:r w:rsidRPr="0072771D">
        <w:rPr>
          <w:rFonts w:ascii="Times New Roman" w:hAnsi="Times New Roman" w:cs="Times New Roman"/>
          <w:sz w:val="16"/>
          <w:szCs w:val="16"/>
        </w:rPr>
        <w:t xml:space="preserve"> Учебно-наглядные пособия могут быть представлены в виде печатных изданий, плакатов, электронных учебных материалов, тематических фильмов.</w:t>
      </w:r>
    </w:p>
  </w:footnote>
  <w:footnote w:id="27">
    <w:p w:rsidR="0082798C" w:rsidRPr="00F2249C" w:rsidRDefault="0082798C">
      <w:pPr>
        <w:pStyle w:val="a5"/>
        <w:rPr>
          <w:rFonts w:ascii="Times New Roman" w:hAnsi="Times New Roman" w:cs="Times New Roman"/>
          <w:sz w:val="16"/>
          <w:szCs w:val="16"/>
        </w:rPr>
      </w:pPr>
      <w:r>
        <w:rPr>
          <w:rStyle w:val="a7"/>
        </w:rPr>
        <w:footnoteRef/>
      </w:r>
      <w:r>
        <w:t xml:space="preserve"> </w:t>
      </w:r>
      <w:proofErr w:type="gramStart"/>
      <w:r>
        <w:rPr>
          <w:rFonts w:ascii="Times New Roman" w:hAnsi="Times New Roman" w:cs="Times New Roman"/>
          <w:sz w:val="16"/>
          <w:szCs w:val="16"/>
        </w:rPr>
        <w:t>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roofErr w:type="gramEnd"/>
    </w:p>
  </w:footnote>
  <w:footnote w:id="28">
    <w:p w:rsidR="0082798C" w:rsidRPr="00A67837"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 xml:space="preserve">В соответствии с пунктом с </w:t>
      </w:r>
      <w:r w:rsidRPr="0043538B">
        <w:rPr>
          <w:rFonts w:ascii="Times New Roman" w:hAnsi="Times New Roman" w:cs="Times New Roman"/>
          <w:sz w:val="16"/>
          <w:szCs w:val="16"/>
          <w:u w:val="single"/>
        </w:rPr>
        <w:t>частью 1 статьи 16</w:t>
      </w:r>
      <w:r>
        <w:rPr>
          <w:rFonts w:ascii="Times New Roman" w:hAnsi="Times New Roman" w:cs="Times New Roman"/>
          <w:sz w:val="16"/>
          <w:szCs w:val="16"/>
        </w:rPr>
        <w:t xml:space="preserve">, </w:t>
      </w:r>
      <w:r w:rsidRPr="00A67837">
        <w:rPr>
          <w:rFonts w:ascii="Times New Roman" w:hAnsi="Times New Roman" w:cs="Times New Roman"/>
          <w:sz w:val="16"/>
          <w:szCs w:val="16"/>
          <w:u w:val="single"/>
        </w:rPr>
        <w:t>частью 1 статьи 20</w:t>
      </w:r>
      <w:r>
        <w:rPr>
          <w:rFonts w:ascii="Times New Roman" w:hAnsi="Times New Roman" w:cs="Times New Roman"/>
          <w:sz w:val="16"/>
          <w:szCs w:val="16"/>
          <w:u w:val="single"/>
        </w:rPr>
        <w:t xml:space="preserve"> </w:t>
      </w:r>
      <w:r w:rsidRPr="00A67837">
        <w:rPr>
          <w:rFonts w:ascii="Times New Roman" w:hAnsi="Times New Roman" w:cs="Times New Roman"/>
          <w:sz w:val="16"/>
          <w:szCs w:val="16"/>
        </w:rPr>
        <w:t>Федерального закона от 10 декабря 1995г. № 196-ФЗ «</w:t>
      </w:r>
      <w:r>
        <w:rPr>
          <w:rFonts w:ascii="Times New Roman" w:hAnsi="Times New Roman" w:cs="Times New Roman"/>
          <w:sz w:val="16"/>
          <w:szCs w:val="16"/>
        </w:rPr>
        <w:t>О безопасности дорожного движения».</w:t>
      </w:r>
    </w:p>
  </w:footnote>
  <w:footnote w:id="29">
    <w:p w:rsidR="0082798C" w:rsidRPr="00A67837"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Обеспечение технического состояния транспортных сре</w:t>
      </w:r>
      <w:proofErr w:type="gramStart"/>
      <w:r>
        <w:rPr>
          <w:rFonts w:ascii="Times New Roman" w:hAnsi="Times New Roman" w:cs="Times New Roman"/>
          <w:sz w:val="16"/>
          <w:szCs w:val="16"/>
        </w:rPr>
        <w:t>дств в с</w:t>
      </w:r>
      <w:proofErr w:type="gramEnd"/>
      <w:r>
        <w:rPr>
          <w:rFonts w:ascii="Times New Roman" w:hAnsi="Times New Roman" w:cs="Times New Roman"/>
          <w:sz w:val="16"/>
          <w:szCs w:val="16"/>
        </w:rPr>
        <w:t>оответствии с требованиями Основных положений. Прохождение транспортными средствами в установленном порядке технического осмотра. Проведение предрейсового контроля технического состояния транспортных средств. Организация технического обслуживания и ремонта используемых транспортных сре</w:t>
      </w:r>
      <w:proofErr w:type="gramStart"/>
      <w:r>
        <w:rPr>
          <w:rFonts w:ascii="Times New Roman" w:hAnsi="Times New Roman" w:cs="Times New Roman"/>
          <w:sz w:val="16"/>
          <w:szCs w:val="16"/>
        </w:rPr>
        <w:t>дств в с</w:t>
      </w:r>
      <w:proofErr w:type="gramEnd"/>
      <w:r>
        <w:rPr>
          <w:rFonts w:ascii="Times New Roman" w:hAnsi="Times New Roman" w:cs="Times New Roman"/>
          <w:sz w:val="16"/>
          <w:szCs w:val="16"/>
        </w:rPr>
        <w:t>оответствии с установленными требованиями, предписаниями изготовителя (статья 18 Федерального закона от 10 декабря 1995г. № 196-ФЗ «О безопасности дорожного движения»).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30">
    <w:p w:rsidR="0082798C" w:rsidRPr="00FB46FB" w:rsidRDefault="0082798C">
      <w:pPr>
        <w:pStyle w:val="a5"/>
        <w:rPr>
          <w:rFonts w:ascii="Times New Roman" w:hAnsi="Times New Roman" w:cs="Times New Roman"/>
          <w:sz w:val="16"/>
          <w:szCs w:val="16"/>
        </w:rPr>
      </w:pPr>
      <w:r>
        <w:rPr>
          <w:rStyle w:val="a7"/>
        </w:rPr>
        <w:footnoteRef/>
      </w:r>
      <w:r>
        <w:t xml:space="preserve"> </w:t>
      </w:r>
      <w:r>
        <w:rPr>
          <w:rFonts w:ascii="Times New Roman" w:hAnsi="Times New Roman" w:cs="Times New Roman"/>
          <w:sz w:val="16"/>
          <w:szCs w:val="16"/>
        </w:rPr>
        <w:t>В соответствии с требованиями статьи 23 Федерального закона от 10 декабря 1995г.  № 196-ФЗ «О безопасности дорожного движения», Федерального закона от 21 ноября 2011г. № 323-ФЗ «Об основах охраны здоровья граждан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0153B"/>
    <w:multiLevelType w:val="hybridMultilevel"/>
    <w:tmpl w:val="50287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FA"/>
    <w:rsid w:val="0000341E"/>
    <w:rsid w:val="00012EAB"/>
    <w:rsid w:val="0001503F"/>
    <w:rsid w:val="000338AC"/>
    <w:rsid w:val="00034EBA"/>
    <w:rsid w:val="000761A2"/>
    <w:rsid w:val="0008551F"/>
    <w:rsid w:val="000960A2"/>
    <w:rsid w:val="000A3B48"/>
    <w:rsid w:val="000B4104"/>
    <w:rsid w:val="000B7FBF"/>
    <w:rsid w:val="000C340F"/>
    <w:rsid w:val="000E0FCD"/>
    <w:rsid w:val="000E10C5"/>
    <w:rsid w:val="000F0C9F"/>
    <w:rsid w:val="000F3B05"/>
    <w:rsid w:val="00112F34"/>
    <w:rsid w:val="00147935"/>
    <w:rsid w:val="00151AF4"/>
    <w:rsid w:val="00153A97"/>
    <w:rsid w:val="001612A8"/>
    <w:rsid w:val="00167CE8"/>
    <w:rsid w:val="00171822"/>
    <w:rsid w:val="00176127"/>
    <w:rsid w:val="0018090A"/>
    <w:rsid w:val="00183B78"/>
    <w:rsid w:val="001922D2"/>
    <w:rsid w:val="001B299B"/>
    <w:rsid w:val="001C0C9E"/>
    <w:rsid w:val="001D033E"/>
    <w:rsid w:val="001D4568"/>
    <w:rsid w:val="001F1B1E"/>
    <w:rsid w:val="00200709"/>
    <w:rsid w:val="00201E1A"/>
    <w:rsid w:val="0021158E"/>
    <w:rsid w:val="00214AB3"/>
    <w:rsid w:val="00216A86"/>
    <w:rsid w:val="002340E6"/>
    <w:rsid w:val="00240CF5"/>
    <w:rsid w:val="00250B34"/>
    <w:rsid w:val="0027189C"/>
    <w:rsid w:val="00282804"/>
    <w:rsid w:val="002870ED"/>
    <w:rsid w:val="00291297"/>
    <w:rsid w:val="00297EEB"/>
    <w:rsid w:val="002A0C08"/>
    <w:rsid w:val="002B0933"/>
    <w:rsid w:val="002B4E41"/>
    <w:rsid w:val="002B57A8"/>
    <w:rsid w:val="002C658C"/>
    <w:rsid w:val="002F1A3C"/>
    <w:rsid w:val="002F2C35"/>
    <w:rsid w:val="00300AD0"/>
    <w:rsid w:val="00314068"/>
    <w:rsid w:val="003226BE"/>
    <w:rsid w:val="00324D0E"/>
    <w:rsid w:val="003460F4"/>
    <w:rsid w:val="0035598B"/>
    <w:rsid w:val="00360C92"/>
    <w:rsid w:val="003A0F54"/>
    <w:rsid w:val="003B3B12"/>
    <w:rsid w:val="003B47B6"/>
    <w:rsid w:val="003C19F8"/>
    <w:rsid w:val="003C5FA5"/>
    <w:rsid w:val="003D59C6"/>
    <w:rsid w:val="003E0FF1"/>
    <w:rsid w:val="00400879"/>
    <w:rsid w:val="00406A3F"/>
    <w:rsid w:val="0041273A"/>
    <w:rsid w:val="0041295B"/>
    <w:rsid w:val="00431FF6"/>
    <w:rsid w:val="0043538B"/>
    <w:rsid w:val="004445DE"/>
    <w:rsid w:val="004460A4"/>
    <w:rsid w:val="00454E55"/>
    <w:rsid w:val="00463939"/>
    <w:rsid w:val="00490DB3"/>
    <w:rsid w:val="00491E0A"/>
    <w:rsid w:val="00494841"/>
    <w:rsid w:val="004A3288"/>
    <w:rsid w:val="004B0F6C"/>
    <w:rsid w:val="004C24DF"/>
    <w:rsid w:val="004C6FFB"/>
    <w:rsid w:val="004D04F5"/>
    <w:rsid w:val="004D1F9B"/>
    <w:rsid w:val="004E102F"/>
    <w:rsid w:val="004E7DD1"/>
    <w:rsid w:val="004F36DA"/>
    <w:rsid w:val="0050123A"/>
    <w:rsid w:val="00503649"/>
    <w:rsid w:val="00505FE7"/>
    <w:rsid w:val="00527269"/>
    <w:rsid w:val="00541F83"/>
    <w:rsid w:val="005423A3"/>
    <w:rsid w:val="00545AB2"/>
    <w:rsid w:val="0055008E"/>
    <w:rsid w:val="005847CF"/>
    <w:rsid w:val="005851DE"/>
    <w:rsid w:val="00587CD9"/>
    <w:rsid w:val="0059031E"/>
    <w:rsid w:val="00595582"/>
    <w:rsid w:val="00595B10"/>
    <w:rsid w:val="005A684A"/>
    <w:rsid w:val="005B0830"/>
    <w:rsid w:val="005B6779"/>
    <w:rsid w:val="005C2ABD"/>
    <w:rsid w:val="005D189E"/>
    <w:rsid w:val="005E2936"/>
    <w:rsid w:val="005E4C06"/>
    <w:rsid w:val="005F41C6"/>
    <w:rsid w:val="00605E47"/>
    <w:rsid w:val="006169F7"/>
    <w:rsid w:val="00617D5E"/>
    <w:rsid w:val="006358CD"/>
    <w:rsid w:val="00642AA6"/>
    <w:rsid w:val="006459EE"/>
    <w:rsid w:val="0065009E"/>
    <w:rsid w:val="00650238"/>
    <w:rsid w:val="006515C4"/>
    <w:rsid w:val="0066367D"/>
    <w:rsid w:val="006753F1"/>
    <w:rsid w:val="00675BD8"/>
    <w:rsid w:val="00676D41"/>
    <w:rsid w:val="0069518E"/>
    <w:rsid w:val="006A54D9"/>
    <w:rsid w:val="006A59B1"/>
    <w:rsid w:val="006C2584"/>
    <w:rsid w:val="006D5247"/>
    <w:rsid w:val="006D55D5"/>
    <w:rsid w:val="006D7BF7"/>
    <w:rsid w:val="00700468"/>
    <w:rsid w:val="007059D5"/>
    <w:rsid w:val="00712AD9"/>
    <w:rsid w:val="00716C4D"/>
    <w:rsid w:val="0071798F"/>
    <w:rsid w:val="00722FBD"/>
    <w:rsid w:val="00726D81"/>
    <w:rsid w:val="0072771D"/>
    <w:rsid w:val="00730CBC"/>
    <w:rsid w:val="007314CF"/>
    <w:rsid w:val="007440D0"/>
    <w:rsid w:val="007524A0"/>
    <w:rsid w:val="007651C9"/>
    <w:rsid w:val="007654A6"/>
    <w:rsid w:val="0076695E"/>
    <w:rsid w:val="0077326D"/>
    <w:rsid w:val="00776E67"/>
    <w:rsid w:val="00793AEA"/>
    <w:rsid w:val="007A1983"/>
    <w:rsid w:val="007A614F"/>
    <w:rsid w:val="007C06D1"/>
    <w:rsid w:val="007C20F0"/>
    <w:rsid w:val="007C24B1"/>
    <w:rsid w:val="007C4CAB"/>
    <w:rsid w:val="007C6D3C"/>
    <w:rsid w:val="007C7BFA"/>
    <w:rsid w:val="007D0663"/>
    <w:rsid w:val="007D1D5D"/>
    <w:rsid w:val="007D26ED"/>
    <w:rsid w:val="007D35A9"/>
    <w:rsid w:val="007D6106"/>
    <w:rsid w:val="007E0729"/>
    <w:rsid w:val="007E7165"/>
    <w:rsid w:val="007E76DD"/>
    <w:rsid w:val="00812423"/>
    <w:rsid w:val="00820123"/>
    <w:rsid w:val="0082798C"/>
    <w:rsid w:val="00842CBF"/>
    <w:rsid w:val="00847DF7"/>
    <w:rsid w:val="008512CE"/>
    <w:rsid w:val="00864FD1"/>
    <w:rsid w:val="008928CF"/>
    <w:rsid w:val="00895413"/>
    <w:rsid w:val="008A0057"/>
    <w:rsid w:val="008A3704"/>
    <w:rsid w:val="008A7B83"/>
    <w:rsid w:val="008B5BB5"/>
    <w:rsid w:val="008C4756"/>
    <w:rsid w:val="008C78D8"/>
    <w:rsid w:val="008D71C6"/>
    <w:rsid w:val="008E712F"/>
    <w:rsid w:val="008F09AB"/>
    <w:rsid w:val="008F0BF0"/>
    <w:rsid w:val="008F2711"/>
    <w:rsid w:val="00910BD8"/>
    <w:rsid w:val="009141DE"/>
    <w:rsid w:val="00915071"/>
    <w:rsid w:val="00915E37"/>
    <w:rsid w:val="009228C1"/>
    <w:rsid w:val="00926AC1"/>
    <w:rsid w:val="00931460"/>
    <w:rsid w:val="00937EC7"/>
    <w:rsid w:val="00947762"/>
    <w:rsid w:val="00955F14"/>
    <w:rsid w:val="0097239E"/>
    <w:rsid w:val="009755B3"/>
    <w:rsid w:val="009910B2"/>
    <w:rsid w:val="009B2E1B"/>
    <w:rsid w:val="009C5CB9"/>
    <w:rsid w:val="009C679D"/>
    <w:rsid w:val="009C69F4"/>
    <w:rsid w:val="009D0586"/>
    <w:rsid w:val="009D08B2"/>
    <w:rsid w:val="009D1B0E"/>
    <w:rsid w:val="009E0567"/>
    <w:rsid w:val="009E37C2"/>
    <w:rsid w:val="009F7941"/>
    <w:rsid w:val="00A12340"/>
    <w:rsid w:val="00A214A2"/>
    <w:rsid w:val="00A220FB"/>
    <w:rsid w:val="00A3550A"/>
    <w:rsid w:val="00A422A4"/>
    <w:rsid w:val="00A505E8"/>
    <w:rsid w:val="00A516BB"/>
    <w:rsid w:val="00A55BE6"/>
    <w:rsid w:val="00A55D42"/>
    <w:rsid w:val="00A650E9"/>
    <w:rsid w:val="00A6661C"/>
    <w:rsid w:val="00A67837"/>
    <w:rsid w:val="00A869A6"/>
    <w:rsid w:val="00A93D88"/>
    <w:rsid w:val="00AA3CA8"/>
    <w:rsid w:val="00AA4C44"/>
    <w:rsid w:val="00AB212D"/>
    <w:rsid w:val="00AB2D5B"/>
    <w:rsid w:val="00AC5B3B"/>
    <w:rsid w:val="00AD32A5"/>
    <w:rsid w:val="00AD5C40"/>
    <w:rsid w:val="00AF532B"/>
    <w:rsid w:val="00AF737E"/>
    <w:rsid w:val="00B01953"/>
    <w:rsid w:val="00B06717"/>
    <w:rsid w:val="00B1107D"/>
    <w:rsid w:val="00B150AB"/>
    <w:rsid w:val="00B20C12"/>
    <w:rsid w:val="00B21DA2"/>
    <w:rsid w:val="00B22D1E"/>
    <w:rsid w:val="00B24025"/>
    <w:rsid w:val="00B270FD"/>
    <w:rsid w:val="00B35166"/>
    <w:rsid w:val="00B571B2"/>
    <w:rsid w:val="00B754C3"/>
    <w:rsid w:val="00B800D4"/>
    <w:rsid w:val="00B85D75"/>
    <w:rsid w:val="00B96383"/>
    <w:rsid w:val="00B96EA8"/>
    <w:rsid w:val="00BA4285"/>
    <w:rsid w:val="00BA554F"/>
    <w:rsid w:val="00BA696B"/>
    <w:rsid w:val="00BB49D9"/>
    <w:rsid w:val="00BB541E"/>
    <w:rsid w:val="00BC3D59"/>
    <w:rsid w:val="00BC5212"/>
    <w:rsid w:val="00BD68BC"/>
    <w:rsid w:val="00BE530E"/>
    <w:rsid w:val="00BF6F7E"/>
    <w:rsid w:val="00C0173B"/>
    <w:rsid w:val="00C06DB0"/>
    <w:rsid w:val="00C127E9"/>
    <w:rsid w:val="00C35483"/>
    <w:rsid w:val="00C435D8"/>
    <w:rsid w:val="00C44233"/>
    <w:rsid w:val="00C55CBC"/>
    <w:rsid w:val="00C756EB"/>
    <w:rsid w:val="00C956F4"/>
    <w:rsid w:val="00CB03D5"/>
    <w:rsid w:val="00CB54F4"/>
    <w:rsid w:val="00CB6BA2"/>
    <w:rsid w:val="00CC0DC0"/>
    <w:rsid w:val="00CD067A"/>
    <w:rsid w:val="00CD0D74"/>
    <w:rsid w:val="00CD2DCE"/>
    <w:rsid w:val="00CE2E44"/>
    <w:rsid w:val="00CF1CD1"/>
    <w:rsid w:val="00D0757E"/>
    <w:rsid w:val="00D25A5C"/>
    <w:rsid w:val="00D317E0"/>
    <w:rsid w:val="00D41282"/>
    <w:rsid w:val="00D45D6C"/>
    <w:rsid w:val="00D57EBA"/>
    <w:rsid w:val="00D601C7"/>
    <w:rsid w:val="00D60859"/>
    <w:rsid w:val="00D63298"/>
    <w:rsid w:val="00D65321"/>
    <w:rsid w:val="00D71881"/>
    <w:rsid w:val="00D7329C"/>
    <w:rsid w:val="00D76716"/>
    <w:rsid w:val="00D91CBB"/>
    <w:rsid w:val="00D9579D"/>
    <w:rsid w:val="00DA48D9"/>
    <w:rsid w:val="00DA734E"/>
    <w:rsid w:val="00DB15CC"/>
    <w:rsid w:val="00DB3ADA"/>
    <w:rsid w:val="00DB59C4"/>
    <w:rsid w:val="00DC1480"/>
    <w:rsid w:val="00DC1906"/>
    <w:rsid w:val="00DD08CC"/>
    <w:rsid w:val="00DD52DB"/>
    <w:rsid w:val="00DD7F90"/>
    <w:rsid w:val="00DE5B33"/>
    <w:rsid w:val="00DE68F9"/>
    <w:rsid w:val="00DF067F"/>
    <w:rsid w:val="00DF0C9C"/>
    <w:rsid w:val="00DF6E0D"/>
    <w:rsid w:val="00E02A77"/>
    <w:rsid w:val="00E06FF7"/>
    <w:rsid w:val="00E11751"/>
    <w:rsid w:val="00E135BC"/>
    <w:rsid w:val="00E13D36"/>
    <w:rsid w:val="00E25D7B"/>
    <w:rsid w:val="00E261DE"/>
    <w:rsid w:val="00E3301D"/>
    <w:rsid w:val="00E404B2"/>
    <w:rsid w:val="00E4510C"/>
    <w:rsid w:val="00E45137"/>
    <w:rsid w:val="00E526F0"/>
    <w:rsid w:val="00E55709"/>
    <w:rsid w:val="00E61AF7"/>
    <w:rsid w:val="00E61C87"/>
    <w:rsid w:val="00E70C5B"/>
    <w:rsid w:val="00E86CDF"/>
    <w:rsid w:val="00E91D8E"/>
    <w:rsid w:val="00EA3E09"/>
    <w:rsid w:val="00EA536C"/>
    <w:rsid w:val="00EA5610"/>
    <w:rsid w:val="00EC2E44"/>
    <w:rsid w:val="00ED1848"/>
    <w:rsid w:val="00ED608F"/>
    <w:rsid w:val="00EF0D59"/>
    <w:rsid w:val="00EF6D56"/>
    <w:rsid w:val="00F1589D"/>
    <w:rsid w:val="00F2249C"/>
    <w:rsid w:val="00F23A4F"/>
    <w:rsid w:val="00F400B6"/>
    <w:rsid w:val="00F44CC0"/>
    <w:rsid w:val="00F47A0F"/>
    <w:rsid w:val="00F501A6"/>
    <w:rsid w:val="00F532F2"/>
    <w:rsid w:val="00F56B34"/>
    <w:rsid w:val="00F631F1"/>
    <w:rsid w:val="00F636A0"/>
    <w:rsid w:val="00F75E2A"/>
    <w:rsid w:val="00FB46FB"/>
    <w:rsid w:val="00FC15E4"/>
    <w:rsid w:val="00FC7E73"/>
    <w:rsid w:val="00FE3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9F8"/>
    <w:pPr>
      <w:ind w:left="720"/>
      <w:contextualSpacing/>
    </w:pPr>
  </w:style>
  <w:style w:type="paragraph" w:styleId="a5">
    <w:name w:val="footnote text"/>
    <w:basedOn w:val="a"/>
    <w:link w:val="a6"/>
    <w:uiPriority w:val="99"/>
    <w:semiHidden/>
    <w:unhideWhenUsed/>
    <w:rsid w:val="00250B34"/>
    <w:pPr>
      <w:spacing w:after="0" w:line="240" w:lineRule="auto"/>
    </w:pPr>
    <w:rPr>
      <w:sz w:val="20"/>
      <w:szCs w:val="20"/>
    </w:rPr>
  </w:style>
  <w:style w:type="character" w:customStyle="1" w:styleId="a6">
    <w:name w:val="Текст сноски Знак"/>
    <w:basedOn w:val="a0"/>
    <w:link w:val="a5"/>
    <w:uiPriority w:val="99"/>
    <w:semiHidden/>
    <w:rsid w:val="00250B34"/>
    <w:rPr>
      <w:sz w:val="20"/>
      <w:szCs w:val="20"/>
    </w:rPr>
  </w:style>
  <w:style w:type="character" w:styleId="a7">
    <w:name w:val="footnote reference"/>
    <w:basedOn w:val="a0"/>
    <w:uiPriority w:val="99"/>
    <w:semiHidden/>
    <w:unhideWhenUsed/>
    <w:rsid w:val="00250B34"/>
    <w:rPr>
      <w:vertAlign w:val="superscript"/>
    </w:rPr>
  </w:style>
  <w:style w:type="paragraph" w:customStyle="1" w:styleId="a8">
    <w:name w:val="сноска"/>
    <w:basedOn w:val="a5"/>
    <w:link w:val="a9"/>
    <w:qFormat/>
    <w:rsid w:val="0050123A"/>
    <w:rPr>
      <w:rFonts w:ascii="Times New Roman" w:eastAsia="Times New Roman" w:hAnsi="Times New Roman" w:cs="Times New Roman"/>
      <w:sz w:val="16"/>
      <w:szCs w:val="16"/>
      <w:lang w:val="x-none" w:eastAsia="x-none"/>
    </w:rPr>
  </w:style>
  <w:style w:type="character" w:customStyle="1" w:styleId="a9">
    <w:name w:val="сноска Знак"/>
    <w:link w:val="a8"/>
    <w:rsid w:val="0050123A"/>
    <w:rPr>
      <w:rFonts w:ascii="Times New Roman" w:eastAsia="Times New Roman" w:hAnsi="Times New Roman" w:cs="Times New Roman"/>
      <w:sz w:val="16"/>
      <w:szCs w:val="16"/>
      <w:lang w:val="x-none" w:eastAsia="x-none"/>
    </w:rPr>
  </w:style>
  <w:style w:type="paragraph" w:styleId="aa">
    <w:name w:val="Balloon Text"/>
    <w:basedOn w:val="a"/>
    <w:link w:val="ab"/>
    <w:uiPriority w:val="99"/>
    <w:semiHidden/>
    <w:unhideWhenUsed/>
    <w:rsid w:val="00C435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35D8"/>
    <w:rPr>
      <w:rFonts w:ascii="Tahoma" w:hAnsi="Tahoma" w:cs="Tahoma"/>
      <w:sz w:val="16"/>
      <w:szCs w:val="16"/>
    </w:rPr>
  </w:style>
  <w:style w:type="paragraph" w:styleId="ac">
    <w:name w:val="endnote text"/>
    <w:basedOn w:val="a"/>
    <w:link w:val="ad"/>
    <w:uiPriority w:val="99"/>
    <w:semiHidden/>
    <w:unhideWhenUsed/>
    <w:rsid w:val="00BF6F7E"/>
    <w:pPr>
      <w:spacing w:after="0" w:line="240" w:lineRule="auto"/>
    </w:pPr>
    <w:rPr>
      <w:sz w:val="20"/>
      <w:szCs w:val="20"/>
    </w:rPr>
  </w:style>
  <w:style w:type="character" w:customStyle="1" w:styleId="ad">
    <w:name w:val="Текст концевой сноски Знак"/>
    <w:basedOn w:val="a0"/>
    <w:link w:val="ac"/>
    <w:uiPriority w:val="99"/>
    <w:semiHidden/>
    <w:rsid w:val="00BF6F7E"/>
    <w:rPr>
      <w:sz w:val="20"/>
      <w:szCs w:val="20"/>
    </w:rPr>
  </w:style>
  <w:style w:type="character" w:styleId="ae">
    <w:name w:val="endnote reference"/>
    <w:basedOn w:val="a0"/>
    <w:uiPriority w:val="99"/>
    <w:semiHidden/>
    <w:unhideWhenUsed/>
    <w:rsid w:val="00BF6F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9F8"/>
    <w:pPr>
      <w:ind w:left="720"/>
      <w:contextualSpacing/>
    </w:pPr>
  </w:style>
  <w:style w:type="paragraph" w:styleId="a5">
    <w:name w:val="footnote text"/>
    <w:basedOn w:val="a"/>
    <w:link w:val="a6"/>
    <w:uiPriority w:val="99"/>
    <w:semiHidden/>
    <w:unhideWhenUsed/>
    <w:rsid w:val="00250B34"/>
    <w:pPr>
      <w:spacing w:after="0" w:line="240" w:lineRule="auto"/>
    </w:pPr>
    <w:rPr>
      <w:sz w:val="20"/>
      <w:szCs w:val="20"/>
    </w:rPr>
  </w:style>
  <w:style w:type="character" w:customStyle="1" w:styleId="a6">
    <w:name w:val="Текст сноски Знак"/>
    <w:basedOn w:val="a0"/>
    <w:link w:val="a5"/>
    <w:uiPriority w:val="99"/>
    <w:semiHidden/>
    <w:rsid w:val="00250B34"/>
    <w:rPr>
      <w:sz w:val="20"/>
      <w:szCs w:val="20"/>
    </w:rPr>
  </w:style>
  <w:style w:type="character" w:styleId="a7">
    <w:name w:val="footnote reference"/>
    <w:basedOn w:val="a0"/>
    <w:uiPriority w:val="99"/>
    <w:semiHidden/>
    <w:unhideWhenUsed/>
    <w:rsid w:val="00250B34"/>
    <w:rPr>
      <w:vertAlign w:val="superscript"/>
    </w:rPr>
  </w:style>
  <w:style w:type="paragraph" w:customStyle="1" w:styleId="a8">
    <w:name w:val="сноска"/>
    <w:basedOn w:val="a5"/>
    <w:link w:val="a9"/>
    <w:qFormat/>
    <w:rsid w:val="0050123A"/>
    <w:rPr>
      <w:rFonts w:ascii="Times New Roman" w:eastAsia="Times New Roman" w:hAnsi="Times New Roman" w:cs="Times New Roman"/>
      <w:sz w:val="16"/>
      <w:szCs w:val="16"/>
      <w:lang w:val="x-none" w:eastAsia="x-none"/>
    </w:rPr>
  </w:style>
  <w:style w:type="character" w:customStyle="1" w:styleId="a9">
    <w:name w:val="сноска Знак"/>
    <w:link w:val="a8"/>
    <w:rsid w:val="0050123A"/>
    <w:rPr>
      <w:rFonts w:ascii="Times New Roman" w:eastAsia="Times New Roman" w:hAnsi="Times New Roman" w:cs="Times New Roman"/>
      <w:sz w:val="16"/>
      <w:szCs w:val="16"/>
      <w:lang w:val="x-none" w:eastAsia="x-none"/>
    </w:rPr>
  </w:style>
  <w:style w:type="paragraph" w:styleId="aa">
    <w:name w:val="Balloon Text"/>
    <w:basedOn w:val="a"/>
    <w:link w:val="ab"/>
    <w:uiPriority w:val="99"/>
    <w:semiHidden/>
    <w:unhideWhenUsed/>
    <w:rsid w:val="00C435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35D8"/>
    <w:rPr>
      <w:rFonts w:ascii="Tahoma" w:hAnsi="Tahoma" w:cs="Tahoma"/>
      <w:sz w:val="16"/>
      <w:szCs w:val="16"/>
    </w:rPr>
  </w:style>
  <w:style w:type="paragraph" w:styleId="ac">
    <w:name w:val="endnote text"/>
    <w:basedOn w:val="a"/>
    <w:link w:val="ad"/>
    <w:uiPriority w:val="99"/>
    <w:semiHidden/>
    <w:unhideWhenUsed/>
    <w:rsid w:val="00BF6F7E"/>
    <w:pPr>
      <w:spacing w:after="0" w:line="240" w:lineRule="auto"/>
    </w:pPr>
    <w:rPr>
      <w:sz w:val="20"/>
      <w:szCs w:val="20"/>
    </w:rPr>
  </w:style>
  <w:style w:type="character" w:customStyle="1" w:styleId="ad">
    <w:name w:val="Текст концевой сноски Знак"/>
    <w:basedOn w:val="a0"/>
    <w:link w:val="ac"/>
    <w:uiPriority w:val="99"/>
    <w:semiHidden/>
    <w:rsid w:val="00BF6F7E"/>
    <w:rPr>
      <w:sz w:val="20"/>
      <w:szCs w:val="20"/>
    </w:rPr>
  </w:style>
  <w:style w:type="character" w:styleId="ae">
    <w:name w:val="endnote reference"/>
    <w:basedOn w:val="a0"/>
    <w:uiPriority w:val="99"/>
    <w:semiHidden/>
    <w:unhideWhenUsed/>
    <w:rsid w:val="00BF6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152C-BCE4-4FA1-B4EB-92969B13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13837</Words>
  <Characters>78874</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48</cp:revision>
  <cp:lastPrinted>2016-01-28T10:27:00Z</cp:lastPrinted>
  <dcterms:created xsi:type="dcterms:W3CDTF">2022-11-09T09:40:00Z</dcterms:created>
  <dcterms:modified xsi:type="dcterms:W3CDTF">2026-05-15T08:26:00Z</dcterms:modified>
</cp:coreProperties>
</file>