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43" w:type="dxa"/>
        <w:tblLook w:val="04A0" w:firstRow="1" w:lastRow="0" w:firstColumn="1" w:lastColumn="0" w:noHBand="0" w:noVBand="1"/>
      </w:tblPr>
      <w:tblGrid>
        <w:gridCol w:w="4857"/>
        <w:gridCol w:w="5241"/>
      </w:tblGrid>
      <w:tr w:rsidR="005318E6" w:rsidRPr="0003378D" w14:paraId="68381B2A" w14:textId="77777777" w:rsidTr="005318E6">
        <w:tc>
          <w:tcPr>
            <w:tcW w:w="4857" w:type="dxa"/>
          </w:tcPr>
          <w:p w14:paraId="2BB013F0" w14:textId="77777777" w:rsidR="005318E6" w:rsidRPr="00BB2C75" w:rsidRDefault="005318E6" w:rsidP="005318E6">
            <w:pPr>
              <w:spacing w:after="0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B2C7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«СОГЛАСОВАНО»</w:t>
            </w:r>
          </w:p>
          <w:p w14:paraId="1CF9A90B" w14:textId="77777777" w:rsidR="005318E6" w:rsidRPr="00BB2C75" w:rsidRDefault="005318E6" w:rsidP="005318E6">
            <w:pPr>
              <w:spacing w:after="0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B2C7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Председатель Педсовета</w:t>
            </w:r>
          </w:p>
          <w:p w14:paraId="3DB2B763" w14:textId="77777777" w:rsidR="005318E6" w:rsidRDefault="005318E6" w:rsidP="005318E6">
            <w:pPr>
              <w:spacing w:after="0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B2C7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_____________</w:t>
            </w:r>
          </w:p>
          <w:p w14:paraId="26EE43A2" w14:textId="77777777" w:rsidR="00292A30" w:rsidRPr="00BB2C75" w:rsidRDefault="00292A30" w:rsidP="005318E6">
            <w:pPr>
              <w:spacing w:after="0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0A3F5435" w14:textId="77777777" w:rsidR="00292A30" w:rsidRDefault="00292A30" w:rsidP="005318E6">
            <w:pPr>
              <w:spacing w:after="0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</w:p>
          <w:p w14:paraId="0C322167" w14:textId="55ED4365" w:rsidR="005318E6" w:rsidRPr="00BB2C75" w:rsidRDefault="005318E6" w:rsidP="005318E6">
            <w:pPr>
              <w:spacing w:after="0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 w:rsidRPr="00BB2C7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Протокол № </w:t>
            </w:r>
            <w:r w:rsidR="00292A30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___</w:t>
            </w:r>
            <w:r w:rsidRPr="00BB2C7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от </w:t>
            </w:r>
            <w:r w:rsidR="00292A30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«__</w:t>
            </w:r>
            <w:proofErr w:type="gramStart"/>
            <w:r w:rsidR="00292A30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_»_</w:t>
            </w:r>
            <w:proofErr w:type="gramEnd"/>
            <w:r w:rsidR="00292A30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__202__</w:t>
            </w:r>
            <w:r w:rsidRPr="00BB2C75"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 xml:space="preserve"> г</w:t>
            </w:r>
          </w:p>
          <w:p w14:paraId="7390AC06" w14:textId="77777777" w:rsidR="005318E6" w:rsidRPr="0003378D" w:rsidRDefault="005318E6" w:rsidP="00292A30">
            <w:pPr>
              <w:spacing w:after="0"/>
              <w:rPr>
                <w:rFonts w:ascii="Times New Roman" w:hAnsi="Times New Roman"/>
                <w:b/>
                <w:bCs/>
                <w:noProof/>
                <w:color w:val="000000"/>
              </w:rPr>
            </w:pPr>
          </w:p>
        </w:tc>
        <w:tc>
          <w:tcPr>
            <w:tcW w:w="5241" w:type="dxa"/>
          </w:tcPr>
          <w:p w14:paraId="1F567B4F" w14:textId="77777777" w:rsidR="005318E6" w:rsidRPr="00BB2C75" w:rsidRDefault="005318E6" w:rsidP="005318E6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BB2C75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«УТВЕРЖДАЮ»</w:t>
            </w:r>
          </w:p>
          <w:p w14:paraId="0B4F02CF" w14:textId="77777777" w:rsidR="00292A30" w:rsidRPr="00292A30" w:rsidRDefault="00292A30" w:rsidP="00292A3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12B69D5" w14:textId="3D34A4E6" w:rsidR="00292A30" w:rsidRDefault="00292A30" w:rsidP="00292A3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2A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----------------------- </w:t>
            </w:r>
          </w:p>
          <w:p w14:paraId="45D2A6DC" w14:textId="77777777" w:rsidR="006D724C" w:rsidRDefault="006D724C" w:rsidP="00292A3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77B07A0E" w14:textId="77777777" w:rsidR="006D724C" w:rsidRPr="00292A30" w:rsidRDefault="006D724C" w:rsidP="00292A30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26175582" w14:textId="1907A90E" w:rsidR="005318E6" w:rsidRPr="0003378D" w:rsidRDefault="00292A30" w:rsidP="00292A30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92A3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«___</w:t>
            </w:r>
            <w:proofErr w:type="gramStart"/>
            <w:r w:rsidRPr="00292A30">
              <w:rPr>
                <w:rFonts w:ascii="Times New Roman" w:hAnsi="Times New Roman"/>
                <w:b/>
                <w:bCs/>
                <w:sz w:val="28"/>
                <w:szCs w:val="28"/>
              </w:rPr>
              <w:t>_»_</w:t>
            </w:r>
            <w:proofErr w:type="gramEnd"/>
            <w:r w:rsidRPr="00292A30">
              <w:rPr>
                <w:rFonts w:ascii="Times New Roman" w:hAnsi="Times New Roman"/>
                <w:b/>
                <w:bCs/>
                <w:sz w:val="28"/>
                <w:szCs w:val="28"/>
              </w:rPr>
              <w:t>____________ 202__ год</w:t>
            </w:r>
          </w:p>
        </w:tc>
      </w:tr>
    </w:tbl>
    <w:p w14:paraId="6833498B" w14:textId="77777777" w:rsidR="00F26BC8" w:rsidRDefault="00F26BC8" w:rsidP="00A15057">
      <w:pPr>
        <w:ind w:left="4248" w:firstLine="708"/>
        <w:rPr>
          <w:rFonts w:ascii="Times New Roman" w:hAnsi="Times New Roman"/>
          <w:b/>
          <w:snapToGrid w:val="0"/>
          <w:sz w:val="28"/>
          <w:szCs w:val="28"/>
        </w:rPr>
      </w:pPr>
    </w:p>
    <w:p w14:paraId="12994A91" w14:textId="77777777" w:rsidR="00F26BC8" w:rsidRDefault="00F26BC8" w:rsidP="00566718">
      <w:pPr>
        <w:ind w:left="4248" w:firstLine="708"/>
        <w:rPr>
          <w:rFonts w:ascii="Times New Roman" w:hAnsi="Times New Roman"/>
          <w:b/>
          <w:snapToGrid w:val="0"/>
          <w:sz w:val="28"/>
          <w:szCs w:val="28"/>
        </w:rPr>
      </w:pPr>
    </w:p>
    <w:p w14:paraId="1DCE53D3" w14:textId="77777777" w:rsidR="00F26BC8" w:rsidRPr="00FC1A4F" w:rsidRDefault="00F26BC8" w:rsidP="002D2477">
      <w:pPr>
        <w:spacing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0F729382" w14:textId="77777777" w:rsidR="00F26BC8" w:rsidRPr="005318E6" w:rsidRDefault="00F26BC8" w:rsidP="00E9534F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u w:val="single"/>
        </w:rPr>
      </w:pPr>
      <w:r w:rsidRPr="005318E6">
        <w:rPr>
          <w:rFonts w:ascii="Times New Roman" w:hAnsi="Times New Roman"/>
          <w:b/>
          <w:snapToGrid w:val="0"/>
          <w:sz w:val="28"/>
          <w:szCs w:val="28"/>
          <w:u w:val="single"/>
        </w:rPr>
        <w:t xml:space="preserve">П О Л О Ж Е Н И Е </w:t>
      </w:r>
    </w:p>
    <w:p w14:paraId="39918B23" w14:textId="77777777" w:rsidR="00F26BC8" w:rsidRPr="005318E6" w:rsidRDefault="00F26BC8" w:rsidP="00E9534F">
      <w:pPr>
        <w:spacing w:after="0"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  <w:u w:val="single"/>
        </w:rPr>
      </w:pPr>
      <w:r w:rsidRPr="005318E6">
        <w:rPr>
          <w:rFonts w:ascii="Times New Roman" w:hAnsi="Times New Roman"/>
          <w:b/>
          <w:snapToGrid w:val="0"/>
          <w:sz w:val="28"/>
          <w:szCs w:val="28"/>
          <w:u w:val="single"/>
        </w:rPr>
        <w:t xml:space="preserve">ОБ ИТОГОВОЙ АТТЕСТАЦИИ </w:t>
      </w:r>
    </w:p>
    <w:p w14:paraId="7D2CA89D" w14:textId="77777777" w:rsidR="00F26BC8" w:rsidRDefault="00F26BC8" w:rsidP="002D2477">
      <w:pPr>
        <w:tabs>
          <w:tab w:val="left" w:pos="4140"/>
        </w:tabs>
        <w:spacing w:after="0" w:line="36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354D9B87" w14:textId="77777777" w:rsidR="00F26BC8" w:rsidRPr="00FC1A4F" w:rsidRDefault="00F26BC8" w:rsidP="002D2477">
      <w:pPr>
        <w:spacing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7D5453B2" w14:textId="77777777" w:rsidR="00F26BC8" w:rsidRPr="00FC1A4F" w:rsidRDefault="00F26BC8" w:rsidP="002D2477">
      <w:pPr>
        <w:spacing w:line="360" w:lineRule="auto"/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271BC2B6" w14:textId="77777777" w:rsidR="00F26BC8" w:rsidRPr="00FC1A4F" w:rsidRDefault="00F26BC8" w:rsidP="00566718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6F097B15" w14:textId="77777777" w:rsidR="00F26BC8" w:rsidRPr="00FC1A4F" w:rsidRDefault="00F26BC8" w:rsidP="00566718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9C3D2F5" w14:textId="77777777" w:rsidR="00F26BC8" w:rsidRPr="00FC1A4F" w:rsidRDefault="00F26BC8" w:rsidP="00566718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4880E46F" w14:textId="77777777" w:rsidR="003F3FEB" w:rsidRDefault="003F3FEB" w:rsidP="008A24E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13C85197" w14:textId="77777777" w:rsidR="002126A3" w:rsidRDefault="002126A3" w:rsidP="008A24E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06EECA7A" w14:textId="77777777" w:rsidR="002126A3" w:rsidRDefault="002126A3" w:rsidP="008A24E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11DA5BC7" w14:textId="77777777" w:rsidR="003F3FEB" w:rsidRDefault="003F3FEB" w:rsidP="008A24E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</w:p>
    <w:p w14:paraId="5053F032" w14:textId="04B4830D" w:rsidR="005318E6" w:rsidRDefault="005318E6" w:rsidP="005318E6">
      <w:pPr>
        <w:pStyle w:val="Standard"/>
        <w:spacing w:after="200" w:line="276" w:lineRule="auto"/>
        <w:jc w:val="center"/>
        <w:rPr>
          <w:rFonts w:ascii="Times New Roman" w:eastAsia="Times New Roman" w:hAnsi="Times New Roman"/>
          <w:b/>
          <w:bCs/>
          <w:sz w:val="28"/>
        </w:rPr>
      </w:pPr>
      <w:r>
        <w:rPr>
          <w:rFonts w:ascii="Times New Roman" w:eastAsia="Times New Roman" w:hAnsi="Times New Roman"/>
          <w:b/>
          <w:bCs/>
          <w:sz w:val="28"/>
        </w:rPr>
        <w:t xml:space="preserve">г. </w:t>
      </w:r>
      <w:proofErr w:type="spellStart"/>
      <w:r w:rsidR="006D724C">
        <w:rPr>
          <w:rFonts w:ascii="Times New Roman" w:eastAsia="Times New Roman" w:hAnsi="Times New Roman"/>
          <w:b/>
          <w:bCs/>
          <w:sz w:val="28"/>
        </w:rPr>
        <w:t>Энск</w:t>
      </w:r>
      <w:proofErr w:type="spellEnd"/>
    </w:p>
    <w:p w14:paraId="674EA2FF" w14:textId="614B85FB" w:rsidR="00F26BC8" w:rsidRDefault="00647377" w:rsidP="008A24E3">
      <w:pPr>
        <w:ind w:left="-284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20</w:t>
      </w:r>
      <w:r w:rsidR="000633E4">
        <w:rPr>
          <w:rFonts w:ascii="Times New Roman" w:hAnsi="Times New Roman"/>
          <w:b/>
          <w:snapToGrid w:val="0"/>
          <w:sz w:val="28"/>
          <w:szCs w:val="28"/>
        </w:rPr>
        <w:t>2</w:t>
      </w:r>
      <w:r w:rsidR="00292A30">
        <w:rPr>
          <w:rFonts w:ascii="Times New Roman" w:hAnsi="Times New Roman"/>
          <w:b/>
          <w:snapToGrid w:val="0"/>
          <w:sz w:val="28"/>
          <w:szCs w:val="28"/>
        </w:rPr>
        <w:t>___</w:t>
      </w:r>
      <w:r w:rsidR="002126A3">
        <w:rPr>
          <w:rFonts w:ascii="Times New Roman" w:hAnsi="Times New Roman"/>
          <w:b/>
          <w:snapToGrid w:val="0"/>
          <w:sz w:val="28"/>
          <w:szCs w:val="28"/>
        </w:rPr>
        <w:t xml:space="preserve"> год</w:t>
      </w:r>
    </w:p>
    <w:p w14:paraId="05EC4597" w14:textId="77777777" w:rsidR="000633E4" w:rsidRDefault="000633E4" w:rsidP="005F3839">
      <w:pPr>
        <w:spacing w:before="42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A32C17" w14:textId="77777777" w:rsidR="00292A30" w:rsidRDefault="00292A30" w:rsidP="005F3839">
      <w:pPr>
        <w:spacing w:before="42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73D414" w14:textId="77777777" w:rsidR="006D724C" w:rsidRDefault="006D724C" w:rsidP="005F3839">
      <w:pPr>
        <w:spacing w:before="420" w:line="240" w:lineRule="auto"/>
        <w:ind w:firstLine="54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E14AC0" w14:textId="1C1443A5" w:rsidR="00F26BC8" w:rsidRPr="00FC1A4F" w:rsidRDefault="00F26BC8" w:rsidP="005F3839">
      <w:pPr>
        <w:spacing w:before="42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1A4F">
        <w:rPr>
          <w:rFonts w:ascii="Times New Roman" w:hAnsi="Times New Roman"/>
          <w:b/>
          <w:bCs/>
          <w:sz w:val="28"/>
          <w:szCs w:val="28"/>
        </w:rPr>
        <w:lastRenderedPageBreak/>
        <w:t>1.</w:t>
      </w:r>
      <w:r>
        <w:rPr>
          <w:rFonts w:ascii="Times New Roman" w:hAnsi="Times New Roman"/>
          <w:b/>
          <w:bCs/>
          <w:sz w:val="28"/>
          <w:szCs w:val="28"/>
        </w:rPr>
        <w:t> </w:t>
      </w:r>
      <w:r w:rsidRPr="00FC1A4F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14:paraId="2CFD589B" w14:textId="77777777" w:rsidR="00F26BC8" w:rsidRPr="00566718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66718">
        <w:rPr>
          <w:rFonts w:ascii="Times New Roman" w:hAnsi="Times New Roman"/>
          <w:sz w:val="28"/>
          <w:szCs w:val="28"/>
        </w:rPr>
        <w:t xml:space="preserve">1.1. В соответствии с </w:t>
      </w:r>
      <w:r w:rsidRPr="00A31986">
        <w:rPr>
          <w:rFonts w:ascii="Times New Roman" w:hAnsi="Times New Roman"/>
          <w:sz w:val="28"/>
          <w:szCs w:val="28"/>
        </w:rPr>
        <w:t xml:space="preserve">Федеральным </w:t>
      </w:r>
      <w:r>
        <w:rPr>
          <w:rFonts w:ascii="Times New Roman" w:hAnsi="Times New Roman"/>
          <w:sz w:val="28"/>
          <w:szCs w:val="28"/>
        </w:rPr>
        <w:t>З</w:t>
      </w:r>
      <w:r w:rsidRPr="00A31986">
        <w:rPr>
          <w:rFonts w:ascii="Times New Roman" w:hAnsi="Times New Roman"/>
          <w:sz w:val="28"/>
          <w:szCs w:val="28"/>
        </w:rPr>
        <w:t>аконом Российск</w:t>
      </w:r>
      <w:r>
        <w:rPr>
          <w:rFonts w:ascii="Times New Roman" w:hAnsi="Times New Roman"/>
          <w:sz w:val="28"/>
          <w:szCs w:val="28"/>
        </w:rPr>
        <w:t>ой Федерации от 29 декабря 2012г. №</w:t>
      </w:r>
      <w:r w:rsidRPr="00A31986">
        <w:rPr>
          <w:rFonts w:ascii="Times New Roman" w:hAnsi="Times New Roman"/>
          <w:sz w:val="28"/>
          <w:szCs w:val="28"/>
        </w:rPr>
        <w:t xml:space="preserve"> 273-ФЗ «Об образовании в Российской Федерации»</w:t>
      </w:r>
      <w:r>
        <w:rPr>
          <w:rFonts w:ascii="Times New Roman" w:hAnsi="Times New Roman"/>
          <w:sz w:val="28"/>
          <w:szCs w:val="28"/>
        </w:rPr>
        <w:t xml:space="preserve"> итоговая аттестация </w:t>
      </w:r>
      <w:r w:rsidRPr="00566718">
        <w:rPr>
          <w:rFonts w:ascii="Times New Roman" w:hAnsi="Times New Roman"/>
          <w:sz w:val="28"/>
          <w:szCs w:val="28"/>
        </w:rPr>
        <w:t xml:space="preserve">обучающихся является обязательной. </w:t>
      </w:r>
    </w:p>
    <w:p w14:paraId="0E3CF646" w14:textId="712A6809" w:rsidR="00F26BC8" w:rsidRPr="00566718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</w:t>
      </w:r>
      <w:r w:rsidRPr="00566718">
        <w:rPr>
          <w:rFonts w:ascii="Times New Roman" w:hAnsi="Times New Roman"/>
          <w:sz w:val="28"/>
          <w:szCs w:val="28"/>
        </w:rPr>
        <w:t>. </w:t>
      </w:r>
      <w:r w:rsidRPr="00FC1A4F">
        <w:rPr>
          <w:rFonts w:ascii="Times New Roman" w:hAnsi="Times New Roman"/>
          <w:sz w:val="28"/>
          <w:szCs w:val="28"/>
        </w:rPr>
        <w:t xml:space="preserve">Положение об итоговой аттестации разработано в соответствии с требованиями Закона </w:t>
      </w:r>
      <w:r w:rsidRPr="005A7409">
        <w:rPr>
          <w:rFonts w:ascii="Times New Roman" w:hAnsi="Times New Roman"/>
          <w:sz w:val="28"/>
          <w:szCs w:val="28"/>
        </w:rPr>
        <w:t>Российск</w:t>
      </w:r>
      <w:r>
        <w:rPr>
          <w:rFonts w:ascii="Times New Roman" w:hAnsi="Times New Roman"/>
          <w:sz w:val="28"/>
          <w:szCs w:val="28"/>
        </w:rPr>
        <w:t>ой Федерации от 29 декабря 2012г. №</w:t>
      </w:r>
      <w:r w:rsidRPr="005A7409">
        <w:rPr>
          <w:rFonts w:ascii="Times New Roman" w:hAnsi="Times New Roman"/>
          <w:sz w:val="28"/>
          <w:szCs w:val="28"/>
        </w:rPr>
        <w:t xml:space="preserve"> 273-ФЗ «Об образовании в Российской Федерации»</w:t>
      </w:r>
      <w:r w:rsidRPr="00FC1A4F">
        <w:rPr>
          <w:rFonts w:ascii="Times New Roman" w:hAnsi="Times New Roman"/>
          <w:sz w:val="28"/>
          <w:szCs w:val="28"/>
        </w:rPr>
        <w:t>,</w:t>
      </w:r>
      <w:r w:rsidRPr="00FC1A4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0633E4" w:rsidRPr="000633E4">
        <w:rPr>
          <w:rFonts w:ascii="Times New Roman" w:hAnsi="Times New Roman"/>
          <w:kern w:val="36"/>
          <w:sz w:val="28"/>
          <w:szCs w:val="28"/>
        </w:rPr>
        <w:t>Приказ</w:t>
      </w:r>
      <w:r w:rsidR="000633E4">
        <w:rPr>
          <w:rFonts w:ascii="Times New Roman" w:hAnsi="Times New Roman"/>
          <w:kern w:val="36"/>
          <w:sz w:val="28"/>
          <w:szCs w:val="28"/>
        </w:rPr>
        <w:t>ом</w:t>
      </w:r>
      <w:r w:rsidR="000633E4" w:rsidRPr="000633E4">
        <w:rPr>
          <w:rFonts w:ascii="Times New Roman" w:hAnsi="Times New Roman"/>
          <w:kern w:val="36"/>
          <w:sz w:val="28"/>
          <w:szCs w:val="28"/>
        </w:rPr>
        <w:t xml:space="preserve"> Минпросвещения России от 26.08.2020 </w:t>
      </w:r>
      <w:r w:rsidR="00292A30">
        <w:rPr>
          <w:rFonts w:ascii="Times New Roman" w:hAnsi="Times New Roman"/>
          <w:kern w:val="36"/>
          <w:sz w:val="28"/>
          <w:szCs w:val="28"/>
        </w:rPr>
        <w:t>№</w:t>
      </w:r>
      <w:r w:rsidR="000633E4" w:rsidRPr="000633E4">
        <w:rPr>
          <w:rFonts w:ascii="Times New Roman" w:hAnsi="Times New Roman"/>
          <w:kern w:val="36"/>
          <w:sz w:val="28"/>
          <w:szCs w:val="28"/>
        </w:rPr>
        <w:t xml:space="preserve"> 438 </w:t>
      </w:r>
      <w:r w:rsidR="00292A30">
        <w:rPr>
          <w:rFonts w:ascii="Times New Roman" w:hAnsi="Times New Roman"/>
          <w:kern w:val="36"/>
          <w:sz w:val="28"/>
          <w:szCs w:val="28"/>
        </w:rPr>
        <w:t>«</w:t>
      </w:r>
      <w:r w:rsidR="000633E4" w:rsidRPr="000633E4">
        <w:rPr>
          <w:rFonts w:ascii="Times New Roman" w:hAnsi="Times New Roman"/>
          <w:kern w:val="36"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>
        <w:rPr>
          <w:rFonts w:ascii="Times New Roman" w:hAnsi="Times New Roman"/>
          <w:sz w:val="28"/>
          <w:szCs w:val="28"/>
        </w:rPr>
        <w:t>»</w:t>
      </w:r>
      <w:r w:rsidRPr="00671BF3">
        <w:rPr>
          <w:rFonts w:ascii="Times New Roman" w:hAnsi="Times New Roman"/>
          <w:sz w:val="28"/>
          <w:szCs w:val="28"/>
        </w:rPr>
        <w:t>,</w:t>
      </w:r>
      <w:r w:rsidR="00DE1485" w:rsidRPr="00DE1485">
        <w:rPr>
          <w:rFonts w:ascii="Times New Roman" w:hAnsi="Times New Roman"/>
          <w:sz w:val="28"/>
          <w:szCs w:val="28"/>
        </w:rPr>
        <w:t xml:space="preserve"> </w:t>
      </w:r>
      <w:r w:rsidR="00DE1485" w:rsidRPr="002C0373">
        <w:rPr>
          <w:rFonts w:ascii="Times New Roman" w:hAnsi="Times New Roman"/>
          <w:sz w:val="28"/>
          <w:szCs w:val="28"/>
        </w:rPr>
        <w:t>Приказ</w:t>
      </w:r>
      <w:r w:rsidR="00DE1485">
        <w:rPr>
          <w:rFonts w:ascii="Times New Roman" w:hAnsi="Times New Roman"/>
          <w:sz w:val="28"/>
          <w:szCs w:val="28"/>
        </w:rPr>
        <w:t>а</w:t>
      </w:r>
      <w:r w:rsidR="00DE1485" w:rsidRPr="002C0373">
        <w:rPr>
          <w:rFonts w:ascii="Times New Roman" w:hAnsi="Times New Roman"/>
          <w:sz w:val="28"/>
          <w:szCs w:val="28"/>
        </w:rPr>
        <w:t xml:space="preserve"> Министерства образования и науки Росс</w:t>
      </w:r>
      <w:r w:rsidR="00DE1485">
        <w:rPr>
          <w:rFonts w:ascii="Times New Roman" w:hAnsi="Times New Roman"/>
          <w:sz w:val="28"/>
          <w:szCs w:val="28"/>
        </w:rPr>
        <w:t xml:space="preserve">ийской Федерации от </w:t>
      </w:r>
      <w:r w:rsidR="00292A30" w:rsidRPr="00292A30">
        <w:rPr>
          <w:rFonts w:ascii="Times New Roman" w:hAnsi="Times New Roman"/>
          <w:sz w:val="28"/>
          <w:szCs w:val="28"/>
        </w:rPr>
        <w:t xml:space="preserve">24 марта 2025 года № 266 </w:t>
      </w:r>
      <w:r w:rsidR="00DE1485" w:rsidRPr="002C0373">
        <w:rPr>
          <w:rFonts w:ascii="Times New Roman" w:hAnsi="Times New Roman"/>
          <w:sz w:val="28"/>
          <w:szCs w:val="28"/>
        </w:rPr>
        <w:t>«Об утверждении Порядка организации и осуществления образовательной деятельности по дополнительным профессиональным программам»,</w:t>
      </w:r>
      <w:r w:rsidRPr="00671BF3">
        <w:rPr>
          <w:rFonts w:ascii="Times New Roman" w:hAnsi="Times New Roman"/>
          <w:sz w:val="28"/>
          <w:szCs w:val="28"/>
        </w:rPr>
        <w:t xml:space="preserve"> </w:t>
      </w:r>
      <w:r w:rsidR="000633E4" w:rsidRPr="000633E4">
        <w:rPr>
          <w:rFonts w:ascii="Times New Roman" w:hAnsi="Times New Roman"/>
          <w:kern w:val="36"/>
          <w:sz w:val="28"/>
          <w:szCs w:val="28"/>
        </w:rPr>
        <w:t>Приказ</w:t>
      </w:r>
      <w:r w:rsidR="000633E4">
        <w:rPr>
          <w:rFonts w:ascii="Times New Roman" w:hAnsi="Times New Roman"/>
          <w:kern w:val="36"/>
          <w:sz w:val="28"/>
          <w:szCs w:val="28"/>
        </w:rPr>
        <w:t>ом</w:t>
      </w:r>
      <w:r w:rsidR="000633E4" w:rsidRPr="000633E4">
        <w:rPr>
          <w:rFonts w:ascii="Times New Roman" w:hAnsi="Times New Roman"/>
          <w:kern w:val="36"/>
          <w:sz w:val="28"/>
          <w:szCs w:val="28"/>
        </w:rPr>
        <w:t xml:space="preserve"> Минпросвещения России от </w:t>
      </w:r>
      <w:r w:rsidR="00292A30" w:rsidRPr="00292A30">
        <w:rPr>
          <w:rFonts w:ascii="Times New Roman" w:hAnsi="Times New Roman"/>
          <w:kern w:val="36"/>
          <w:sz w:val="28"/>
          <w:szCs w:val="28"/>
        </w:rPr>
        <w:t xml:space="preserve">27 июля 2022 года </w:t>
      </w:r>
      <w:r w:rsidR="00292A30">
        <w:rPr>
          <w:rFonts w:ascii="Times New Roman" w:hAnsi="Times New Roman"/>
          <w:kern w:val="36"/>
          <w:sz w:val="28"/>
          <w:szCs w:val="28"/>
        </w:rPr>
        <w:t>№</w:t>
      </w:r>
      <w:r w:rsidR="00292A30" w:rsidRPr="00292A30">
        <w:rPr>
          <w:rFonts w:ascii="Times New Roman" w:hAnsi="Times New Roman"/>
          <w:kern w:val="36"/>
          <w:sz w:val="28"/>
          <w:szCs w:val="28"/>
        </w:rPr>
        <w:t xml:space="preserve"> 629 </w:t>
      </w:r>
      <w:r w:rsidR="00292A30">
        <w:rPr>
          <w:rFonts w:ascii="Times New Roman" w:hAnsi="Times New Roman"/>
          <w:kern w:val="36"/>
          <w:sz w:val="28"/>
          <w:szCs w:val="28"/>
        </w:rPr>
        <w:t>«</w:t>
      </w:r>
      <w:r w:rsidR="000633E4" w:rsidRPr="000633E4">
        <w:rPr>
          <w:rFonts w:ascii="Times New Roman" w:hAnsi="Times New Roman"/>
          <w:kern w:val="36"/>
          <w:sz w:val="28"/>
          <w:szCs w:val="28"/>
        </w:rPr>
        <w:t>Об утверждении Порядка организации и осуществления образовательной деятельности по дополнительным общеобразовательным программам</w:t>
      </w:r>
      <w:r w:rsidR="00292A30">
        <w:rPr>
          <w:rFonts w:ascii="Times New Roman" w:hAnsi="Times New Roman"/>
          <w:kern w:val="36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66718">
        <w:rPr>
          <w:rFonts w:ascii="Times New Roman" w:hAnsi="Times New Roman"/>
          <w:snapToGrid w:val="0"/>
          <w:sz w:val="28"/>
          <w:szCs w:val="28"/>
        </w:rPr>
        <w:t>нормативными документами по подготовке водителей и является</w:t>
      </w:r>
      <w:r w:rsidRPr="00566718">
        <w:rPr>
          <w:rFonts w:ascii="Times New Roman" w:hAnsi="Times New Roman"/>
          <w:sz w:val="28"/>
          <w:szCs w:val="28"/>
        </w:rPr>
        <w:t xml:space="preserve"> организационно-методической основой проверки уровня подготовки выпускников.</w:t>
      </w:r>
    </w:p>
    <w:p w14:paraId="53C0853D" w14:textId="569E2F76" w:rsidR="00F26BC8" w:rsidRDefault="00F26BC8" w:rsidP="000D20C4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1.3</w:t>
      </w:r>
      <w:r w:rsidRPr="004C130E">
        <w:rPr>
          <w:rFonts w:ascii="Times New Roman" w:hAnsi="Times New Roman"/>
          <w:snapToGrid w:val="0"/>
          <w:sz w:val="28"/>
          <w:szCs w:val="28"/>
        </w:rPr>
        <w:t>. Положение является локальным актом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92A30">
        <w:rPr>
          <w:rFonts w:ascii="Times New Roman" w:hAnsi="Times New Roman"/>
          <w:sz w:val="28"/>
          <w:szCs w:val="28"/>
        </w:rPr>
        <w:t>образовательн</w:t>
      </w:r>
      <w:r w:rsidR="006D724C">
        <w:rPr>
          <w:rFonts w:ascii="Times New Roman" w:hAnsi="Times New Roman"/>
          <w:sz w:val="28"/>
          <w:szCs w:val="28"/>
        </w:rPr>
        <w:t>ой</w:t>
      </w:r>
      <w:r w:rsidR="00292A30">
        <w:rPr>
          <w:rFonts w:ascii="Times New Roman" w:hAnsi="Times New Roman"/>
          <w:sz w:val="28"/>
          <w:szCs w:val="28"/>
        </w:rPr>
        <w:t xml:space="preserve"> организаци</w:t>
      </w:r>
      <w:r w:rsidR="006D724C">
        <w:rPr>
          <w:rFonts w:ascii="Times New Roman" w:hAnsi="Times New Roman"/>
          <w:sz w:val="28"/>
          <w:szCs w:val="28"/>
        </w:rPr>
        <w:t>и</w:t>
      </w:r>
      <w:r w:rsidR="00292A30">
        <w:rPr>
          <w:rFonts w:ascii="Times New Roman" w:hAnsi="Times New Roman"/>
          <w:sz w:val="28"/>
          <w:szCs w:val="28"/>
        </w:rPr>
        <w:t>,</w:t>
      </w:r>
      <w:r w:rsidRPr="004C130E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утверждено приказом </w:t>
      </w:r>
      <w:r w:rsidR="00DE1485">
        <w:rPr>
          <w:rFonts w:ascii="Times New Roman" w:hAnsi="Times New Roman"/>
          <w:snapToGrid w:val="0"/>
          <w:sz w:val="28"/>
          <w:szCs w:val="28"/>
        </w:rPr>
        <w:t>руководителя</w:t>
      </w:r>
      <w:r w:rsidRPr="004C130E">
        <w:rPr>
          <w:rFonts w:ascii="Times New Roman" w:hAnsi="Times New Roman"/>
          <w:snapToGrid w:val="0"/>
          <w:sz w:val="28"/>
          <w:szCs w:val="28"/>
        </w:rPr>
        <w:t>, его действие распространяется на всех обучающихся в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292A30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4C130E">
        <w:rPr>
          <w:rFonts w:ascii="Times New Roman" w:hAnsi="Times New Roman"/>
          <w:snapToGrid w:val="0"/>
          <w:sz w:val="28"/>
          <w:szCs w:val="28"/>
        </w:rPr>
        <w:t>.</w:t>
      </w:r>
    </w:p>
    <w:p w14:paraId="1BC45CA3" w14:textId="77777777" w:rsidR="00F26BC8" w:rsidRPr="00566718" w:rsidRDefault="00F26BC8" w:rsidP="00A41BB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566718">
        <w:rPr>
          <w:rFonts w:ascii="Times New Roman" w:hAnsi="Times New Roman"/>
          <w:sz w:val="28"/>
          <w:szCs w:val="28"/>
        </w:rPr>
        <w:t>. Итоговая аттестация выпускников проводится по окончании курса обучения, имеющего профессиональную завершенность, и заключается в определении соответствия уровня подготовки выпускников требованиям образовательных стандартов с последующей выдачей документа установленного образца.</w:t>
      </w:r>
    </w:p>
    <w:p w14:paraId="5722AD22" w14:textId="17C7978A" w:rsidR="00F26BC8" w:rsidRPr="000D07F1" w:rsidRDefault="00F26BC8" w:rsidP="000D20C4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566718">
        <w:rPr>
          <w:rFonts w:ascii="Times New Roman" w:hAnsi="Times New Roman"/>
          <w:sz w:val="28"/>
          <w:szCs w:val="28"/>
        </w:rPr>
        <w:t>1.5. Общее руководство и ответственность за организацию,</w:t>
      </w:r>
      <w:r w:rsidRPr="005667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6718">
        <w:rPr>
          <w:rFonts w:ascii="Times New Roman" w:hAnsi="Times New Roman"/>
          <w:sz w:val="28"/>
          <w:szCs w:val="28"/>
        </w:rPr>
        <w:t>и своевременность</w:t>
      </w:r>
      <w:r w:rsidRPr="0056671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6718">
        <w:rPr>
          <w:rFonts w:ascii="Times New Roman" w:hAnsi="Times New Roman"/>
          <w:sz w:val="28"/>
          <w:szCs w:val="28"/>
        </w:rPr>
        <w:t xml:space="preserve">проведения итоговой аттестации возлагается </w:t>
      </w:r>
      <w:r>
        <w:rPr>
          <w:rFonts w:ascii="Times New Roman" w:hAnsi="Times New Roman"/>
          <w:sz w:val="28"/>
          <w:szCs w:val="28"/>
        </w:rPr>
        <w:t xml:space="preserve">на </w:t>
      </w:r>
      <w:r w:rsidR="000633E4">
        <w:rPr>
          <w:rFonts w:ascii="Times New Roman" w:hAnsi="Times New Roman"/>
          <w:sz w:val="28"/>
          <w:szCs w:val="28"/>
        </w:rPr>
        <w:t>старшего преподавателя.</w:t>
      </w:r>
    </w:p>
    <w:p w14:paraId="6858DBF9" w14:textId="77777777" w:rsidR="00F26BC8" w:rsidRPr="00566718" w:rsidRDefault="00F26BC8" w:rsidP="00D87B8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3FBCB81" w14:textId="77777777" w:rsidR="00F26BC8" w:rsidRPr="00FC1A4F" w:rsidRDefault="00F26BC8" w:rsidP="005F3839">
      <w:pPr>
        <w:spacing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 Состав аттестационной комиссии </w:t>
      </w:r>
      <w:r w:rsidRPr="00FC1A4F">
        <w:rPr>
          <w:rFonts w:ascii="Times New Roman" w:hAnsi="Times New Roman"/>
          <w:b/>
          <w:sz w:val="28"/>
          <w:szCs w:val="28"/>
        </w:rPr>
        <w:t>и ее функции</w:t>
      </w:r>
    </w:p>
    <w:p w14:paraId="5DBAEADB" w14:textId="7301D0DE" w:rsidR="00F26BC8" w:rsidRDefault="00F26BC8" w:rsidP="000D07F1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 w:rsidRPr="000D07F1">
        <w:rPr>
          <w:rFonts w:ascii="Times New Roman" w:hAnsi="Times New Roman"/>
          <w:snapToGrid w:val="0"/>
          <w:sz w:val="28"/>
          <w:szCs w:val="28"/>
        </w:rPr>
        <w:t>2.1. Итоговая аттестация выпускников осуществляется аттестационной комиссией, состав которой формируется из</w:t>
      </w:r>
      <w:r>
        <w:rPr>
          <w:rFonts w:ascii="Times New Roman" w:hAnsi="Times New Roman"/>
          <w:snapToGrid w:val="0"/>
          <w:sz w:val="28"/>
          <w:szCs w:val="28"/>
        </w:rPr>
        <w:t xml:space="preserve"> работников </w:t>
      </w:r>
      <w:r w:rsidR="00ED5DF2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0D07F1">
        <w:rPr>
          <w:rFonts w:ascii="Times New Roman" w:hAnsi="Times New Roman"/>
          <w:snapToGrid w:val="0"/>
          <w:sz w:val="28"/>
          <w:szCs w:val="28"/>
        </w:rPr>
        <w:t xml:space="preserve">, а также </w:t>
      </w:r>
      <w:r w:rsidR="00E13FDE">
        <w:rPr>
          <w:rFonts w:ascii="Times New Roman" w:hAnsi="Times New Roman"/>
          <w:snapToGrid w:val="0"/>
          <w:sz w:val="28"/>
          <w:szCs w:val="28"/>
        </w:rPr>
        <w:t xml:space="preserve">с привлечением </w:t>
      </w:r>
      <w:r w:rsidRPr="000D07F1">
        <w:rPr>
          <w:rFonts w:ascii="Times New Roman" w:hAnsi="Times New Roman"/>
          <w:snapToGrid w:val="0"/>
          <w:sz w:val="28"/>
          <w:szCs w:val="28"/>
        </w:rPr>
        <w:t xml:space="preserve">специалистов заинтересованных организаций и ведомств (по согласованию) и утверждается приказом </w:t>
      </w:r>
      <w:r w:rsidR="00ED5DF2">
        <w:rPr>
          <w:rFonts w:ascii="Times New Roman" w:hAnsi="Times New Roman"/>
          <w:snapToGrid w:val="0"/>
          <w:sz w:val="28"/>
          <w:szCs w:val="28"/>
        </w:rPr>
        <w:t>руководителя образовательной организации.</w:t>
      </w:r>
    </w:p>
    <w:p w14:paraId="66D0A8FA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2.2. Аттестационную комиссию возглавляет председатель, который организует и контролирует деятельность аттестационной комиссии, обеспечивает единство требований, предъявляемых к выпускникам.</w:t>
      </w:r>
    </w:p>
    <w:p w14:paraId="6DEF5B5B" w14:textId="4A2E2C00" w:rsidR="00F26BC8" w:rsidRPr="000D07F1" w:rsidRDefault="00F26BC8" w:rsidP="00B152A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0D07F1">
        <w:rPr>
          <w:rFonts w:ascii="Times New Roman" w:hAnsi="Times New Roman"/>
          <w:snapToGrid w:val="0"/>
          <w:sz w:val="28"/>
          <w:szCs w:val="28"/>
        </w:rPr>
        <w:t>2.3. Председатель назначается из числа руководящих работников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ED5DF2">
        <w:rPr>
          <w:rFonts w:ascii="Times New Roman" w:hAnsi="Times New Roman"/>
          <w:sz w:val="28"/>
          <w:szCs w:val="28"/>
        </w:rPr>
        <w:t>образовательной организации</w:t>
      </w:r>
      <w:r w:rsidRPr="000D07F1">
        <w:rPr>
          <w:rFonts w:ascii="Times New Roman" w:hAnsi="Times New Roman"/>
          <w:snapToGrid w:val="0"/>
          <w:sz w:val="28"/>
          <w:szCs w:val="28"/>
        </w:rPr>
        <w:t>.</w:t>
      </w:r>
    </w:p>
    <w:p w14:paraId="1290986A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2.4. Основными функциями аттестационной комиссии являются:</w:t>
      </w:r>
    </w:p>
    <w:p w14:paraId="5033D2C7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lastRenderedPageBreak/>
        <w:t>- комплексная оценка уровня подготовки выпускника и его соответствие требованиям образовательного стандарта профессиональной подготовки</w:t>
      </w:r>
      <w:r w:rsidR="004F4D99">
        <w:rPr>
          <w:rFonts w:ascii="Times New Roman" w:hAnsi="Times New Roman"/>
          <w:snapToGrid w:val="0"/>
          <w:sz w:val="28"/>
          <w:szCs w:val="28"/>
        </w:rPr>
        <w:t xml:space="preserve"> и государственным требованиям к дополнительному образованию</w:t>
      </w:r>
      <w:r w:rsidRPr="00D87B87">
        <w:rPr>
          <w:rFonts w:ascii="Times New Roman" w:hAnsi="Times New Roman"/>
          <w:snapToGrid w:val="0"/>
          <w:sz w:val="28"/>
          <w:szCs w:val="28"/>
        </w:rPr>
        <w:t>;</w:t>
      </w:r>
    </w:p>
    <w:p w14:paraId="6F2A05F0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принятие решения о прохождении выпускником итоговой аттестации и выдаче ему соответствующего документа;</w:t>
      </w:r>
    </w:p>
    <w:p w14:paraId="3A32CCBD" w14:textId="4B51E859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принятие решения о непрохождении выпускником итоговой аттестации и отказе в выдаче ему соответствующего документа;</w:t>
      </w:r>
    </w:p>
    <w:p w14:paraId="49E52E93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 xml:space="preserve">- подготовка рекомендаций по совершенствованию качества профессиональной подготовки </w:t>
      </w:r>
      <w:r w:rsidR="004F4D99">
        <w:rPr>
          <w:rFonts w:ascii="Times New Roman" w:hAnsi="Times New Roman"/>
          <w:snapToGrid w:val="0"/>
          <w:sz w:val="28"/>
          <w:szCs w:val="28"/>
        </w:rPr>
        <w:t xml:space="preserve">и дополнительного образования </w:t>
      </w:r>
      <w:r w:rsidRPr="00D87B87">
        <w:rPr>
          <w:rFonts w:ascii="Times New Roman" w:hAnsi="Times New Roman"/>
          <w:snapToGrid w:val="0"/>
          <w:sz w:val="28"/>
          <w:szCs w:val="28"/>
        </w:rPr>
        <w:t>на основе анализа результатов итоговой аттестации выпускников.</w:t>
      </w:r>
    </w:p>
    <w:p w14:paraId="783894EA" w14:textId="0CBDEF85" w:rsidR="00F26BC8" w:rsidRPr="00B152A0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B152A0">
        <w:rPr>
          <w:rFonts w:ascii="Times New Roman" w:hAnsi="Times New Roman"/>
          <w:snapToGrid w:val="0"/>
          <w:sz w:val="28"/>
          <w:szCs w:val="28"/>
        </w:rPr>
        <w:t>2.5. </w:t>
      </w:r>
      <w:r w:rsidRPr="00FC1A4F">
        <w:rPr>
          <w:rFonts w:ascii="Times New Roman" w:hAnsi="Times New Roman"/>
          <w:sz w:val="28"/>
          <w:szCs w:val="28"/>
        </w:rPr>
        <w:t xml:space="preserve"> Аттестационная комиссия руководствуется в своей деятельности настоящим Положением, а также образовательными стандартами </w:t>
      </w:r>
      <w:r>
        <w:rPr>
          <w:rFonts w:ascii="Times New Roman" w:hAnsi="Times New Roman"/>
          <w:sz w:val="28"/>
          <w:szCs w:val="28"/>
        </w:rPr>
        <w:t xml:space="preserve">и примерными (типовыми) программами </w:t>
      </w:r>
      <w:r w:rsidRPr="00FC1A4F">
        <w:rPr>
          <w:rFonts w:ascii="Times New Roman" w:hAnsi="Times New Roman"/>
          <w:sz w:val="28"/>
          <w:szCs w:val="28"/>
        </w:rPr>
        <w:t xml:space="preserve">в части требований к содержанию и уровню </w:t>
      </w:r>
      <w:r>
        <w:rPr>
          <w:rFonts w:ascii="Times New Roman" w:hAnsi="Times New Roman"/>
          <w:sz w:val="28"/>
          <w:szCs w:val="28"/>
        </w:rPr>
        <w:t>профессионального обучения и дополнительного образования.</w:t>
      </w:r>
    </w:p>
    <w:p w14:paraId="02D8479B" w14:textId="77777777" w:rsidR="00ED5DF2" w:rsidRDefault="00ED5DF2" w:rsidP="005F3839">
      <w:pPr>
        <w:spacing w:line="240" w:lineRule="auto"/>
        <w:ind w:firstLine="540"/>
        <w:rPr>
          <w:rFonts w:ascii="Times New Roman" w:hAnsi="Times New Roman"/>
          <w:b/>
          <w:sz w:val="28"/>
          <w:szCs w:val="28"/>
        </w:rPr>
      </w:pPr>
    </w:p>
    <w:p w14:paraId="34A74005" w14:textId="685AEA38" w:rsidR="00F26BC8" w:rsidRPr="00FC1A4F" w:rsidRDefault="00F26BC8" w:rsidP="005F3839">
      <w:pPr>
        <w:spacing w:line="240" w:lineRule="auto"/>
        <w:ind w:firstLine="5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3. </w:t>
      </w:r>
      <w:r w:rsidRPr="00FC1A4F">
        <w:rPr>
          <w:rFonts w:ascii="Times New Roman" w:hAnsi="Times New Roman"/>
          <w:b/>
          <w:sz w:val="28"/>
          <w:szCs w:val="28"/>
        </w:rPr>
        <w:t>Содержание итоговой аттестации.</w:t>
      </w:r>
    </w:p>
    <w:p w14:paraId="283E305A" w14:textId="77777777" w:rsidR="00914854" w:rsidRDefault="00914854" w:rsidP="009148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0139">
        <w:rPr>
          <w:rFonts w:ascii="Times New Roman" w:hAnsi="Times New Roman"/>
          <w:sz w:val="28"/>
          <w:szCs w:val="28"/>
        </w:rPr>
        <w:t>3.1.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Профессиональное обучение и дополнительное профессиональное образование завершается итоговой аттестацией в форме квалификационного экзамена. 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аттестации.</w:t>
      </w:r>
    </w:p>
    <w:p w14:paraId="74D1A231" w14:textId="1E82E086" w:rsidR="00914854" w:rsidRDefault="00914854" w:rsidP="0091485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 w:rsidRPr="004B0139">
        <w:rPr>
          <w:rFonts w:ascii="Times New Roman" w:hAnsi="Times New Roman"/>
          <w:sz w:val="28"/>
          <w:szCs w:val="28"/>
          <w:highlight w:val="white"/>
        </w:rPr>
        <w:t>3.2.</w:t>
      </w:r>
      <w:r>
        <w:rPr>
          <w:rFonts w:ascii="Times New Roman" w:hAnsi="Times New Roman"/>
          <w:sz w:val="28"/>
          <w:szCs w:val="28"/>
          <w:highlight w:val="white"/>
          <w:lang w:val="en-US"/>
        </w:rPr>
        <w:t> </w:t>
      </w:r>
      <w:r>
        <w:rPr>
          <w:rFonts w:ascii="Times New Roman" w:hAnsi="Times New Roman"/>
          <w:sz w:val="28"/>
          <w:szCs w:val="28"/>
          <w:highlight w:val="white"/>
        </w:rPr>
        <w:t>Квалификационный экзамен проводится</w:t>
      </w:r>
      <w:r w:rsidRPr="00163388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ED5DF2">
        <w:rPr>
          <w:rFonts w:ascii="Times New Roman" w:hAnsi="Times New Roman"/>
          <w:sz w:val="28"/>
          <w:szCs w:val="28"/>
        </w:rPr>
        <w:t>образовательной организацией</w:t>
      </w:r>
      <w:r>
        <w:rPr>
          <w:rFonts w:ascii="Times New Roman" w:hAnsi="Times New Roman"/>
          <w:sz w:val="28"/>
          <w:szCs w:val="28"/>
          <w:highlight w:val="white"/>
        </w:rPr>
        <w:t xml:space="preserve"> для определения соответствия полученных знаний, умений и навыков программе профессионального обучения, дополнительного профессионального образования и установления на этой основе лицам, прошедшим профессиональное обучение</w:t>
      </w:r>
      <w:r w:rsidRPr="0011668F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и дополнительное профессиональное образование, квалификационных разрядов, классов, категорий по соответствующим профессиям рабочих, должностям служащих.</w:t>
      </w:r>
    </w:p>
    <w:p w14:paraId="2948262B" w14:textId="77777777" w:rsidR="00914854" w:rsidRDefault="00914854" w:rsidP="0091485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B0139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Итоговая аттестация проводится за счет специально выделенного времени на квалификационный экзамен.</w:t>
      </w:r>
    </w:p>
    <w:p w14:paraId="4FECF68B" w14:textId="77777777" w:rsidR="00914854" w:rsidRPr="00B06380" w:rsidRDefault="00914854" w:rsidP="0091485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380">
        <w:rPr>
          <w:rFonts w:ascii="Times New Roman" w:hAnsi="Times New Roman"/>
          <w:sz w:val="28"/>
          <w:szCs w:val="28"/>
        </w:rPr>
        <w:t xml:space="preserve">3.4. 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</w:t>
      </w:r>
    </w:p>
    <w:p w14:paraId="50BB11CE" w14:textId="77777777" w:rsidR="00914854" w:rsidRPr="00B06380" w:rsidRDefault="00914854" w:rsidP="00914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380">
        <w:rPr>
          <w:rFonts w:ascii="Times New Roman" w:hAnsi="Times New Roman"/>
          <w:sz w:val="28"/>
          <w:szCs w:val="28"/>
        </w:rPr>
        <w:t>3.5. Итоговая аттестация по программам дополнительного образования заключается в самостоятельном выполнении обучающимися теоретических и практических заданий, предусмотренных программой обучения, оценка их качества, выявления фактического уровня знаний, умений и практических навыков обучающихся и состоит из нескольких аттестационных испытаний следующих видов:</w:t>
      </w:r>
    </w:p>
    <w:p w14:paraId="33A6E779" w14:textId="77777777" w:rsidR="00914854" w:rsidRPr="00B06380" w:rsidRDefault="00914854" w:rsidP="00914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380">
        <w:rPr>
          <w:rFonts w:ascii="Times New Roman" w:hAnsi="Times New Roman"/>
          <w:sz w:val="28"/>
          <w:szCs w:val="28"/>
        </w:rPr>
        <w:lastRenderedPageBreak/>
        <w:t>- сдача итоговых экзаменов по отдельным учебным предметам, включенным в перечень итоговой аттестации в рамках дополнительной образовательной программы;</w:t>
      </w:r>
    </w:p>
    <w:p w14:paraId="250AEC6B" w14:textId="77777777" w:rsidR="00914854" w:rsidRPr="00B06380" w:rsidRDefault="00914854" w:rsidP="00914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380">
        <w:rPr>
          <w:rFonts w:ascii="Times New Roman" w:hAnsi="Times New Roman"/>
          <w:sz w:val="28"/>
          <w:szCs w:val="28"/>
        </w:rPr>
        <w:t>- выполнение практического задания в пределах требований дополнительной образовательной программы.</w:t>
      </w:r>
    </w:p>
    <w:p w14:paraId="2F1C8815" w14:textId="00CA0D72" w:rsidR="00914854" w:rsidRPr="00B06380" w:rsidRDefault="00914854" w:rsidP="00914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380">
        <w:rPr>
          <w:rFonts w:ascii="Times New Roman" w:hAnsi="Times New Roman"/>
          <w:sz w:val="28"/>
          <w:szCs w:val="28"/>
        </w:rPr>
        <w:t>3.5. Конкретный перечень экзаменов и практических заданий, входящих в состав итоговой аттестации выпускников в рамках программы профессионального обучения и дополнительного образования, порядок, формы и сроки проведения устанавливаются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="00ED5DF2">
        <w:rPr>
          <w:rFonts w:ascii="Times New Roman" w:hAnsi="Times New Roman"/>
          <w:sz w:val="28"/>
          <w:szCs w:val="28"/>
        </w:rPr>
        <w:t>образовательной организацией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6380">
        <w:rPr>
          <w:rFonts w:ascii="Times New Roman" w:hAnsi="Times New Roman"/>
          <w:sz w:val="28"/>
          <w:szCs w:val="28"/>
        </w:rPr>
        <w:t>самостоятельно, исходя из примерного (типового) учебного плана и соответствующих рекомендаций Министерства образования и науки Российской Федерации.</w:t>
      </w:r>
    </w:p>
    <w:p w14:paraId="749D64D8" w14:textId="77777777" w:rsidR="00914854" w:rsidRPr="00B06380" w:rsidRDefault="00914854" w:rsidP="00914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380">
        <w:rPr>
          <w:rFonts w:ascii="Times New Roman" w:hAnsi="Times New Roman"/>
          <w:sz w:val="28"/>
          <w:szCs w:val="28"/>
        </w:rPr>
        <w:t>3.6. Итоговый экзамен по отдельным учебным предметам должен определять уровень усвоения выпускником материала, предусмотренного учебной программой по предмету в рамках основной и дополнительной профессиональной образовательной программы.</w:t>
      </w:r>
    </w:p>
    <w:p w14:paraId="55329CCB" w14:textId="77777777" w:rsidR="00914854" w:rsidRPr="00B06380" w:rsidRDefault="00914854" w:rsidP="00914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380">
        <w:rPr>
          <w:rFonts w:ascii="Times New Roman" w:hAnsi="Times New Roman"/>
          <w:sz w:val="28"/>
          <w:szCs w:val="28"/>
        </w:rPr>
        <w:t>3.7. Выпускная практическая квалификационная работа по профессии должна соответствовать требованиям к уровню профессиональной подготовки выпускника, предусмотренному квалификационной характеристикой.</w:t>
      </w:r>
    </w:p>
    <w:p w14:paraId="11B5E7FF" w14:textId="53F20993" w:rsidR="00914854" w:rsidRDefault="00914854" w:rsidP="00914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06380">
        <w:rPr>
          <w:rFonts w:ascii="Times New Roman" w:hAnsi="Times New Roman"/>
          <w:sz w:val="28"/>
          <w:szCs w:val="28"/>
        </w:rPr>
        <w:t>3.8. Итоговая аттестация выпускников не может быть заменена оценкой уровня их подготовки на основе текущего контроля успеваемости и результатов промежуточной аттестации.</w:t>
      </w:r>
    </w:p>
    <w:p w14:paraId="076634EE" w14:textId="77777777" w:rsidR="00914854" w:rsidRPr="00B06380" w:rsidRDefault="00914854" w:rsidP="0091485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8A524E" w14:textId="5E2756EA" w:rsidR="00F26BC8" w:rsidRPr="00FC1A4F" w:rsidRDefault="00ED5DF2" w:rsidP="005F3839">
      <w:pPr>
        <w:pStyle w:val="2"/>
        <w:spacing w:line="240" w:lineRule="auto"/>
        <w:ind w:left="0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F26BC8">
        <w:rPr>
          <w:rFonts w:ascii="Times New Roman" w:hAnsi="Times New Roman"/>
          <w:b/>
          <w:sz w:val="28"/>
          <w:szCs w:val="28"/>
        </w:rPr>
        <w:t>. </w:t>
      </w:r>
      <w:r w:rsidR="00F26BC8" w:rsidRPr="00FC1A4F">
        <w:rPr>
          <w:rFonts w:ascii="Times New Roman" w:hAnsi="Times New Roman"/>
          <w:b/>
          <w:sz w:val="28"/>
          <w:szCs w:val="28"/>
        </w:rPr>
        <w:t>Порядок проведения итоговой аттестации</w:t>
      </w:r>
      <w:r w:rsidR="00F26BC8">
        <w:rPr>
          <w:rFonts w:ascii="Times New Roman" w:hAnsi="Times New Roman"/>
          <w:b/>
          <w:sz w:val="28"/>
          <w:szCs w:val="28"/>
        </w:rPr>
        <w:t xml:space="preserve"> по программам подготовки водителей транспортных средств</w:t>
      </w:r>
    </w:p>
    <w:p w14:paraId="0C84409F" w14:textId="3A7DF553" w:rsidR="00F26BC8" w:rsidRPr="00D87B87" w:rsidRDefault="00ED5DF2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="00F26BC8" w:rsidRPr="00D87B87">
        <w:rPr>
          <w:rFonts w:ascii="Times New Roman" w:hAnsi="Times New Roman"/>
          <w:snapToGrid w:val="0"/>
          <w:sz w:val="28"/>
          <w:szCs w:val="28"/>
        </w:rPr>
        <w:t>.1. Итоговая аттестация проводится за счет специально выделенного времен</w:t>
      </w:r>
      <w:r w:rsidR="00F26BC8">
        <w:rPr>
          <w:rFonts w:ascii="Times New Roman" w:hAnsi="Times New Roman"/>
          <w:snapToGrid w:val="0"/>
          <w:sz w:val="28"/>
          <w:szCs w:val="28"/>
        </w:rPr>
        <w:t>и на комплексный экзамен.</w:t>
      </w:r>
    </w:p>
    <w:p w14:paraId="48AFD5C6" w14:textId="579670A4" w:rsidR="00F26BC8" w:rsidRPr="00642B6C" w:rsidRDefault="00ED5DF2" w:rsidP="00642B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="00F26BC8" w:rsidRPr="005A0FD7">
        <w:rPr>
          <w:rFonts w:ascii="Times New Roman" w:hAnsi="Times New Roman"/>
          <w:snapToGrid w:val="0"/>
          <w:sz w:val="28"/>
          <w:szCs w:val="28"/>
        </w:rPr>
        <w:t>.2</w:t>
      </w:r>
      <w:r w:rsidR="00F26BC8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F26BC8" w:rsidRPr="00180585">
        <w:rPr>
          <w:rFonts w:ascii="Times New Roman" w:hAnsi="Times New Roman"/>
          <w:snapToGrid w:val="0"/>
          <w:sz w:val="28"/>
          <w:szCs w:val="28"/>
        </w:rPr>
        <w:t>Преподавателями по предметам «</w:t>
      </w:r>
      <w:r w:rsidR="00F26BC8" w:rsidRPr="00180585">
        <w:rPr>
          <w:rFonts w:ascii="Times New Roman" w:hAnsi="Times New Roman" w:cs="Times New Roman"/>
          <w:sz w:val="28"/>
          <w:szCs w:val="28"/>
        </w:rPr>
        <w:t>Основы законодательства в сфере дорожного движения»; «Устройство и техническое обслуживание транспортных средств категори</w:t>
      </w:r>
      <w:r w:rsidR="00006847">
        <w:rPr>
          <w:rFonts w:ascii="Times New Roman" w:hAnsi="Times New Roman" w:cs="Times New Roman"/>
          <w:sz w:val="28"/>
          <w:szCs w:val="28"/>
        </w:rPr>
        <w:t>й</w:t>
      </w:r>
      <w:r w:rsidR="00F26BC8" w:rsidRPr="00180585">
        <w:rPr>
          <w:rFonts w:ascii="Times New Roman" w:hAnsi="Times New Roman" w:cs="Times New Roman"/>
          <w:sz w:val="28"/>
          <w:szCs w:val="28"/>
        </w:rPr>
        <w:t xml:space="preserve"> как объектов управления»; «Основы управления транспортными средствами</w:t>
      </w:r>
      <w:r w:rsidR="006D724C">
        <w:rPr>
          <w:rFonts w:ascii="Times New Roman" w:hAnsi="Times New Roman" w:cs="Times New Roman"/>
          <w:sz w:val="28"/>
          <w:szCs w:val="28"/>
        </w:rPr>
        <w:t>»</w:t>
      </w:r>
      <w:r w:rsidR="00F26BC8" w:rsidRPr="00180585">
        <w:rPr>
          <w:rFonts w:ascii="Times New Roman" w:hAnsi="Times New Roman" w:cs="Times New Roman"/>
          <w:sz w:val="28"/>
          <w:szCs w:val="28"/>
        </w:rPr>
        <w:t>; «Организация и выполнение грузовых перевозок автомобильным транспортом»; «Организация и выполнение пассажирских перевозок автомобильным транспортом»</w:t>
      </w:r>
      <w:r w:rsidR="00F26BC8" w:rsidRPr="00180585">
        <w:rPr>
          <w:rFonts w:ascii="Times New Roman" w:hAnsi="Times New Roman"/>
          <w:snapToGrid w:val="0"/>
          <w:sz w:val="28"/>
          <w:szCs w:val="28"/>
        </w:rPr>
        <w:t xml:space="preserve"> не позднее, чем за </w:t>
      </w:r>
      <w:r>
        <w:rPr>
          <w:rFonts w:ascii="Times New Roman" w:hAnsi="Times New Roman"/>
          <w:snapToGrid w:val="0"/>
          <w:sz w:val="28"/>
          <w:szCs w:val="28"/>
        </w:rPr>
        <w:t>7</w:t>
      </w:r>
      <w:r w:rsidR="001571E8">
        <w:rPr>
          <w:rFonts w:ascii="Times New Roman" w:hAnsi="Times New Roman"/>
          <w:snapToGrid w:val="0"/>
          <w:sz w:val="28"/>
          <w:szCs w:val="28"/>
        </w:rPr>
        <w:t xml:space="preserve"> дней</w:t>
      </w:r>
      <w:r w:rsidR="00F26BC8" w:rsidRPr="00180585">
        <w:rPr>
          <w:rFonts w:ascii="Times New Roman" w:hAnsi="Times New Roman"/>
          <w:snapToGrid w:val="0"/>
          <w:sz w:val="28"/>
          <w:szCs w:val="28"/>
        </w:rPr>
        <w:t xml:space="preserve"> до проведения аттестации, составляется перечень вопросов по изученному материалу (зачетные билеты), </w:t>
      </w:r>
      <w:r w:rsidR="00F26BC8">
        <w:rPr>
          <w:rFonts w:ascii="Times New Roman" w:hAnsi="Times New Roman"/>
          <w:snapToGrid w:val="0"/>
          <w:sz w:val="28"/>
          <w:szCs w:val="28"/>
        </w:rPr>
        <w:t>который утверждается</w:t>
      </w:r>
      <w:r w:rsidR="00F26BC8" w:rsidRPr="005A0FD7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руководителем образовательной организации.</w:t>
      </w:r>
      <w:r w:rsidR="00F26BC8" w:rsidRPr="005A0FD7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1CA8E7BF" w14:textId="03A0E59B" w:rsidR="00F26BC8" w:rsidRPr="005A0FD7" w:rsidRDefault="00ED5DF2" w:rsidP="005A0FD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="00F26BC8" w:rsidRPr="005A0FD7">
        <w:rPr>
          <w:rFonts w:ascii="Times New Roman" w:hAnsi="Times New Roman"/>
          <w:snapToGrid w:val="0"/>
          <w:sz w:val="28"/>
          <w:szCs w:val="28"/>
        </w:rPr>
        <w:t xml:space="preserve">.3. Мастерами производственного обучения вождению транспортных средств не позднее, чем за </w:t>
      </w:r>
      <w:r>
        <w:rPr>
          <w:rFonts w:ascii="Times New Roman" w:hAnsi="Times New Roman"/>
          <w:snapToGrid w:val="0"/>
          <w:sz w:val="28"/>
          <w:szCs w:val="28"/>
        </w:rPr>
        <w:t>7</w:t>
      </w:r>
      <w:r w:rsidR="001571E8">
        <w:rPr>
          <w:rFonts w:ascii="Times New Roman" w:hAnsi="Times New Roman"/>
          <w:snapToGrid w:val="0"/>
          <w:sz w:val="28"/>
          <w:szCs w:val="28"/>
        </w:rPr>
        <w:t xml:space="preserve"> дней</w:t>
      </w:r>
      <w:r w:rsidR="00F26BC8" w:rsidRPr="005A0FD7">
        <w:rPr>
          <w:rFonts w:ascii="Times New Roman" w:hAnsi="Times New Roman"/>
          <w:snapToGrid w:val="0"/>
          <w:sz w:val="28"/>
          <w:szCs w:val="28"/>
        </w:rPr>
        <w:t xml:space="preserve"> до проведения аттестации, составляется перечень упражнений по обучению вождению, который утверждается </w:t>
      </w:r>
      <w:r>
        <w:rPr>
          <w:rFonts w:ascii="Times New Roman" w:hAnsi="Times New Roman"/>
          <w:snapToGrid w:val="0"/>
          <w:sz w:val="28"/>
          <w:szCs w:val="28"/>
        </w:rPr>
        <w:t>руководителем образовательной организации.</w:t>
      </w:r>
      <w:r w:rsidR="00F26BC8" w:rsidRPr="005A0FD7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16CF438F" w14:textId="416C3180" w:rsidR="00F26BC8" w:rsidRPr="00D87B87" w:rsidRDefault="00ED5DF2" w:rsidP="005A0FD7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="00F26BC8" w:rsidRPr="005A0FD7">
        <w:rPr>
          <w:rFonts w:ascii="Times New Roman" w:hAnsi="Times New Roman"/>
          <w:snapToGrid w:val="0"/>
          <w:sz w:val="28"/>
          <w:szCs w:val="28"/>
        </w:rPr>
        <w:t xml:space="preserve">.4. Не позднее, чем за </w:t>
      </w:r>
      <w:r>
        <w:rPr>
          <w:rFonts w:ascii="Times New Roman" w:hAnsi="Times New Roman"/>
          <w:snapToGrid w:val="0"/>
          <w:sz w:val="28"/>
          <w:szCs w:val="28"/>
        </w:rPr>
        <w:t>7</w:t>
      </w:r>
      <w:r w:rsidR="001571E8">
        <w:rPr>
          <w:rFonts w:ascii="Times New Roman" w:hAnsi="Times New Roman"/>
          <w:snapToGrid w:val="0"/>
          <w:sz w:val="28"/>
          <w:szCs w:val="28"/>
        </w:rPr>
        <w:t xml:space="preserve"> дней</w:t>
      </w:r>
      <w:r w:rsidR="00F26BC8" w:rsidRPr="005A0FD7">
        <w:rPr>
          <w:rFonts w:ascii="Times New Roman" w:hAnsi="Times New Roman"/>
          <w:snapToGrid w:val="0"/>
          <w:sz w:val="28"/>
          <w:szCs w:val="28"/>
        </w:rPr>
        <w:t xml:space="preserve"> до начала итоговой аттестации, до</w:t>
      </w:r>
      <w:r w:rsidR="00F26BC8" w:rsidRPr="00D87B87">
        <w:rPr>
          <w:rFonts w:ascii="Times New Roman" w:hAnsi="Times New Roman"/>
          <w:snapToGrid w:val="0"/>
          <w:sz w:val="28"/>
          <w:szCs w:val="28"/>
        </w:rPr>
        <w:t xml:space="preserve"> сведения обучающихся доводится конкретный перечень экзаменов по учебным предметам, входящим в состав итоговой аттестации, а также набор </w:t>
      </w:r>
      <w:r w:rsidR="00F26BC8" w:rsidRPr="00D87B87">
        <w:rPr>
          <w:rFonts w:ascii="Times New Roman" w:hAnsi="Times New Roman"/>
          <w:snapToGrid w:val="0"/>
          <w:sz w:val="28"/>
          <w:szCs w:val="28"/>
        </w:rPr>
        <w:lastRenderedPageBreak/>
        <w:t xml:space="preserve">экзаменационных тестов и практических упражнений в соответствии со стандартом профессиональной подготовки. </w:t>
      </w:r>
    </w:p>
    <w:p w14:paraId="285F8F21" w14:textId="4FAB1460" w:rsidR="00F26BC8" w:rsidRDefault="00F26BC8" w:rsidP="005A0FD7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5.5. </w:t>
      </w:r>
      <w:r w:rsidR="001571E8">
        <w:rPr>
          <w:rFonts w:ascii="Times New Roman" w:hAnsi="Times New Roman"/>
          <w:snapToGrid w:val="0"/>
          <w:sz w:val="28"/>
          <w:szCs w:val="28"/>
        </w:rPr>
        <w:t>Старший преподаватель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D87B87">
        <w:rPr>
          <w:rFonts w:ascii="Times New Roman" w:hAnsi="Times New Roman"/>
          <w:snapToGrid w:val="0"/>
          <w:sz w:val="28"/>
          <w:szCs w:val="28"/>
        </w:rPr>
        <w:t>составляется расписание консультаций и график проведения аттестации, ко</w:t>
      </w:r>
      <w:r>
        <w:rPr>
          <w:rFonts w:ascii="Times New Roman" w:hAnsi="Times New Roman"/>
          <w:snapToGrid w:val="0"/>
          <w:sz w:val="28"/>
          <w:szCs w:val="28"/>
        </w:rPr>
        <w:t xml:space="preserve">торый утверждается </w:t>
      </w:r>
      <w:r w:rsidR="00ED5DF2">
        <w:rPr>
          <w:rFonts w:ascii="Times New Roman" w:hAnsi="Times New Roman"/>
          <w:snapToGrid w:val="0"/>
          <w:sz w:val="28"/>
          <w:szCs w:val="28"/>
        </w:rPr>
        <w:t>руководителем образовательной организации</w:t>
      </w:r>
      <w:r>
        <w:rPr>
          <w:rFonts w:ascii="Times New Roman" w:hAnsi="Times New Roman"/>
          <w:sz w:val="28"/>
          <w:szCs w:val="28"/>
        </w:rPr>
        <w:t>.</w:t>
      </w:r>
    </w:p>
    <w:p w14:paraId="7502B815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</w:t>
      </w:r>
      <w:r w:rsidRPr="00D87B87">
        <w:rPr>
          <w:rFonts w:ascii="Times New Roman" w:hAnsi="Times New Roman"/>
          <w:snapToGrid w:val="0"/>
          <w:sz w:val="28"/>
          <w:szCs w:val="28"/>
        </w:rPr>
        <w:t>.6. Преподаватель:</w:t>
      </w:r>
    </w:p>
    <w:p w14:paraId="045CE855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организует подготовку учебного кабинета к проведению аттестации;</w:t>
      </w:r>
    </w:p>
    <w:p w14:paraId="7B49AB2A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обеспечивает явку обучающихся на консультации и аттестацию.</w:t>
      </w:r>
    </w:p>
    <w:p w14:paraId="5438637E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</w:t>
      </w:r>
      <w:r w:rsidRPr="00D87B87">
        <w:rPr>
          <w:rFonts w:ascii="Times New Roman" w:hAnsi="Times New Roman"/>
          <w:snapToGrid w:val="0"/>
          <w:sz w:val="28"/>
          <w:szCs w:val="28"/>
        </w:rPr>
        <w:t>.7. Мастер производственного обучения:</w:t>
      </w:r>
    </w:p>
    <w:p w14:paraId="124DAEB8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организует подготовку учебного автодрома и автомобиля к проведению аттестации;</w:t>
      </w:r>
    </w:p>
    <w:p w14:paraId="4934896F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обеспечивает явку обучающихся на итоговую аттестацию.</w:t>
      </w:r>
    </w:p>
    <w:p w14:paraId="7F8930D3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</w:t>
      </w:r>
      <w:r w:rsidRPr="00D87B87">
        <w:rPr>
          <w:rFonts w:ascii="Times New Roman" w:hAnsi="Times New Roman"/>
          <w:snapToGrid w:val="0"/>
          <w:sz w:val="28"/>
          <w:szCs w:val="28"/>
        </w:rPr>
        <w:t>.8. Порядок проведения теоретического экзамена:</w:t>
      </w:r>
    </w:p>
    <w:p w14:paraId="4D23161F" w14:textId="21C8923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обучающиеся заходят в подготовленную к экзамену аудиторию, в которой находятся члены аттестационной комиссии, объявляют комиссии свои Ф.И.О.</w:t>
      </w:r>
      <w:r>
        <w:rPr>
          <w:rFonts w:ascii="Times New Roman" w:hAnsi="Times New Roman"/>
          <w:snapToGrid w:val="0"/>
          <w:sz w:val="28"/>
          <w:szCs w:val="28"/>
        </w:rPr>
        <w:t>, садятся на учебные места</w:t>
      </w:r>
      <w:r w:rsidRPr="00D87B87">
        <w:rPr>
          <w:rFonts w:ascii="Times New Roman" w:hAnsi="Times New Roman"/>
          <w:snapToGrid w:val="0"/>
          <w:sz w:val="28"/>
          <w:szCs w:val="28"/>
        </w:rPr>
        <w:t>;</w:t>
      </w:r>
    </w:p>
    <w:p w14:paraId="56148CAF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 xml:space="preserve">- по окончанию организационной процедуры обучающиеся приступают к выполнению задания. Время выполнения задания </w:t>
      </w:r>
      <w:r w:rsidRPr="00E9534F">
        <w:rPr>
          <w:rFonts w:ascii="Times New Roman" w:hAnsi="Times New Roman"/>
          <w:snapToGrid w:val="0"/>
          <w:sz w:val="28"/>
          <w:szCs w:val="28"/>
        </w:rPr>
        <w:t>–20 минут;</w:t>
      </w:r>
    </w:p>
    <w:p w14:paraId="6D660537" w14:textId="0A2C5DE3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по окончанию выполнения задания обучающиеся подписывают экзаменационные билеты с выполненным заданием, сдают их комиссии;</w:t>
      </w:r>
    </w:p>
    <w:p w14:paraId="08BF275D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при проведении аттестации комиссия вправе задать дополнительные вопросы в пределах учебной программы для выявления действительных знаний, умений и навыков аттестующихс</w:t>
      </w:r>
      <w:r>
        <w:rPr>
          <w:rFonts w:ascii="Times New Roman" w:hAnsi="Times New Roman"/>
          <w:snapToGrid w:val="0"/>
          <w:sz w:val="28"/>
          <w:szCs w:val="28"/>
        </w:rPr>
        <w:t>я учащихся;</w:t>
      </w:r>
    </w:p>
    <w:p w14:paraId="2855C39F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при сдаче теоретического экзамена с использованием АСУ, результат выполнения задания учащийся узнает сразу.</w:t>
      </w:r>
    </w:p>
    <w:p w14:paraId="7D3E845F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</w:t>
      </w:r>
      <w:r w:rsidRPr="00D87B87">
        <w:rPr>
          <w:rFonts w:ascii="Times New Roman" w:hAnsi="Times New Roman"/>
          <w:snapToGrid w:val="0"/>
          <w:sz w:val="28"/>
          <w:szCs w:val="28"/>
        </w:rPr>
        <w:t>.9. Порядок проведения практического экзамена:</w:t>
      </w:r>
    </w:p>
    <w:p w14:paraId="62693A01" w14:textId="718F472B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 xml:space="preserve">- практический экзамен проходит в </w:t>
      </w:r>
      <w:r w:rsidR="001571E8">
        <w:rPr>
          <w:rFonts w:ascii="Times New Roman" w:hAnsi="Times New Roman"/>
          <w:snapToGrid w:val="0"/>
          <w:sz w:val="28"/>
          <w:szCs w:val="28"/>
        </w:rPr>
        <w:t>один</w:t>
      </w:r>
      <w:r w:rsidRPr="00D87B87">
        <w:rPr>
          <w:rFonts w:ascii="Times New Roman" w:hAnsi="Times New Roman"/>
          <w:snapToGrid w:val="0"/>
          <w:sz w:val="28"/>
          <w:szCs w:val="28"/>
        </w:rPr>
        <w:t xml:space="preserve"> этапа –на испытательном маршруте в условиях реального дорожного движения;</w:t>
      </w:r>
    </w:p>
    <w:p w14:paraId="79E31E30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практический экзамен принимается на том же транспортном средстве, н</w:t>
      </w:r>
      <w:r>
        <w:rPr>
          <w:rFonts w:ascii="Times New Roman" w:hAnsi="Times New Roman"/>
          <w:snapToGrid w:val="0"/>
          <w:sz w:val="28"/>
          <w:szCs w:val="28"/>
        </w:rPr>
        <w:t>а котором проводилось обучение;</w:t>
      </w:r>
    </w:p>
    <w:p w14:paraId="190A11DF" w14:textId="49C8F316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при проведени</w:t>
      </w:r>
      <w:r w:rsidR="00ED5DF2">
        <w:rPr>
          <w:rFonts w:ascii="Times New Roman" w:hAnsi="Times New Roman"/>
          <w:snapToGrid w:val="0"/>
          <w:sz w:val="28"/>
          <w:szCs w:val="28"/>
        </w:rPr>
        <w:t>и</w:t>
      </w:r>
      <w:r w:rsidR="007E0DB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D87B87">
        <w:rPr>
          <w:rFonts w:ascii="Times New Roman" w:hAnsi="Times New Roman"/>
          <w:snapToGrid w:val="0"/>
          <w:sz w:val="28"/>
          <w:szCs w:val="28"/>
        </w:rPr>
        <w:t>экзамена в транспортном средстве должны находиться обучающийся и экзаменатор с помощником;</w:t>
      </w:r>
    </w:p>
    <w:p w14:paraId="325C6A5C" w14:textId="77C6EB36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экзамен оценивается по следующей системе: положительная оценка</w:t>
      </w:r>
      <w:r>
        <w:rPr>
          <w:rFonts w:ascii="Times New Roman" w:hAnsi="Times New Roman"/>
          <w:snapToGrid w:val="0"/>
          <w:sz w:val="28"/>
          <w:szCs w:val="28"/>
        </w:rPr>
        <w:t xml:space="preserve"> –</w:t>
      </w:r>
      <w:r w:rsidRPr="00D87B87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с итогом </w:t>
      </w:r>
      <w:r w:rsidRPr="00D87B87">
        <w:rPr>
          <w:rFonts w:ascii="Times New Roman" w:hAnsi="Times New Roman"/>
          <w:snapToGrid w:val="0"/>
          <w:sz w:val="28"/>
          <w:szCs w:val="28"/>
        </w:rPr>
        <w:t xml:space="preserve">«сдал», отрицательная оценка- </w:t>
      </w:r>
      <w:r>
        <w:rPr>
          <w:rFonts w:ascii="Times New Roman" w:hAnsi="Times New Roman"/>
          <w:snapToGrid w:val="0"/>
          <w:sz w:val="28"/>
          <w:szCs w:val="28"/>
        </w:rPr>
        <w:t xml:space="preserve">с итогом </w:t>
      </w:r>
      <w:r w:rsidRPr="00D87B87">
        <w:rPr>
          <w:rFonts w:ascii="Times New Roman" w:hAnsi="Times New Roman"/>
          <w:snapToGrid w:val="0"/>
          <w:sz w:val="28"/>
          <w:szCs w:val="28"/>
        </w:rPr>
        <w:t>«не сдал». По окончани</w:t>
      </w:r>
      <w:r w:rsidR="007A19B6">
        <w:rPr>
          <w:rFonts w:ascii="Times New Roman" w:hAnsi="Times New Roman"/>
          <w:snapToGrid w:val="0"/>
          <w:sz w:val="28"/>
          <w:szCs w:val="28"/>
        </w:rPr>
        <w:t>ю</w:t>
      </w:r>
      <w:r w:rsidRPr="00D87B87">
        <w:rPr>
          <w:rFonts w:ascii="Times New Roman" w:hAnsi="Times New Roman"/>
          <w:snapToGrid w:val="0"/>
          <w:sz w:val="28"/>
          <w:szCs w:val="28"/>
        </w:rPr>
        <w:t xml:space="preserve"> экзаменов экзаменационный лист с итоговой оценкой подписывается экзаменатором и обучающимся;</w:t>
      </w:r>
    </w:p>
    <w:p w14:paraId="1E6916CD" w14:textId="29B76589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экзамен проводится одним из двух методов: несколько обучающихся осуществляют поездки по испытательному маршруту поочередно</w:t>
      </w:r>
      <w:r w:rsidR="007A19B6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D87B87">
        <w:rPr>
          <w:rFonts w:ascii="Times New Roman" w:hAnsi="Times New Roman"/>
          <w:snapToGrid w:val="0"/>
          <w:sz w:val="28"/>
          <w:szCs w:val="28"/>
        </w:rPr>
        <w:t>или обучающихся осуществляют выполнение поездки по испытательному маршруту одновременно. Методика проведения экзамена выбирается в зависимости от количества обучающихся, экзаменаторов и используемых для принятия экзамена транспортных средств;</w:t>
      </w:r>
    </w:p>
    <w:p w14:paraId="409C85F9" w14:textId="14B6308F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 xml:space="preserve">- общее время выполнения испытательных упражнений </w:t>
      </w:r>
      <w:r w:rsidR="001571E8">
        <w:rPr>
          <w:rFonts w:ascii="Times New Roman" w:hAnsi="Times New Roman"/>
          <w:snapToGrid w:val="0"/>
          <w:sz w:val="28"/>
          <w:szCs w:val="28"/>
        </w:rPr>
        <w:t>не превышает 30 минут при условии выполнения всех заданий</w:t>
      </w:r>
      <w:r w:rsidR="00F04D8A">
        <w:rPr>
          <w:rFonts w:ascii="Times New Roman" w:hAnsi="Times New Roman"/>
          <w:snapToGrid w:val="0"/>
          <w:sz w:val="28"/>
          <w:szCs w:val="28"/>
        </w:rPr>
        <w:t xml:space="preserve"> экзаменатора</w:t>
      </w:r>
      <w:r w:rsidRPr="00E9534F">
        <w:rPr>
          <w:rFonts w:ascii="Times New Roman" w:hAnsi="Times New Roman"/>
          <w:snapToGrid w:val="0"/>
          <w:sz w:val="28"/>
          <w:szCs w:val="28"/>
        </w:rPr>
        <w:t xml:space="preserve">. Экзамен может </w:t>
      </w:r>
      <w:r w:rsidRPr="00E9534F">
        <w:rPr>
          <w:rFonts w:ascii="Times New Roman" w:hAnsi="Times New Roman"/>
          <w:snapToGrid w:val="0"/>
          <w:sz w:val="28"/>
          <w:szCs w:val="28"/>
        </w:rPr>
        <w:lastRenderedPageBreak/>
        <w:t>быть прекращен досрочно при получении обучающимся отрицательной</w:t>
      </w:r>
      <w:r>
        <w:rPr>
          <w:rFonts w:ascii="Times New Roman" w:hAnsi="Times New Roman"/>
          <w:snapToGrid w:val="0"/>
          <w:sz w:val="28"/>
          <w:szCs w:val="28"/>
        </w:rPr>
        <w:t xml:space="preserve"> оценки</w:t>
      </w:r>
      <w:r w:rsidRPr="00D87B87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с итогом </w:t>
      </w:r>
      <w:r w:rsidRPr="00D87B87">
        <w:rPr>
          <w:rFonts w:ascii="Times New Roman" w:hAnsi="Times New Roman"/>
          <w:snapToGrid w:val="0"/>
          <w:sz w:val="28"/>
          <w:szCs w:val="28"/>
        </w:rPr>
        <w:t>«не сдал»;</w:t>
      </w:r>
    </w:p>
    <w:p w14:paraId="4FCC7095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испытательный маршрут и последовательность выполнения задания в процессе движения по нему определяются экзаменатором. Контроль правильности выполнения заданий осуществляется экзаменатором визуально;</w:t>
      </w:r>
    </w:p>
    <w:p w14:paraId="7107D6C6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используемые для приема экзаменов транспортные средства могут быть оборудованы аппаратно-программными комплексами, обеспечивающими аудио- и видеонаблюдение за дорожной обстановкой, действием обучающегося и экзаменатора, а также регистрацию полученной информации;</w:t>
      </w:r>
    </w:p>
    <w:p w14:paraId="54C7512E" w14:textId="68A7A578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для каждого испытательного упражнения на   испытательном маршруте определен перечень ошибок, за которые обучающимся начисляются штрафные баллы, предусмотренные контрольными таблицами;</w:t>
      </w:r>
    </w:p>
    <w:p w14:paraId="7D82373C" w14:textId="77E6A295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</w:t>
      </w:r>
      <w:r>
        <w:rPr>
          <w:rFonts w:ascii="Times New Roman" w:hAnsi="Times New Roman"/>
          <w:snapToGrid w:val="0"/>
          <w:sz w:val="28"/>
          <w:szCs w:val="28"/>
        </w:rPr>
        <w:t xml:space="preserve">положительная </w:t>
      </w:r>
      <w:r w:rsidRPr="00D87B87">
        <w:rPr>
          <w:rFonts w:ascii="Times New Roman" w:hAnsi="Times New Roman"/>
          <w:snapToGrid w:val="0"/>
          <w:sz w:val="28"/>
          <w:szCs w:val="28"/>
        </w:rPr>
        <w:t xml:space="preserve">оценка </w:t>
      </w:r>
      <w:r>
        <w:rPr>
          <w:rFonts w:ascii="Times New Roman" w:hAnsi="Times New Roman"/>
          <w:snapToGrid w:val="0"/>
          <w:sz w:val="28"/>
          <w:szCs w:val="28"/>
        </w:rPr>
        <w:t xml:space="preserve">с итогом </w:t>
      </w:r>
      <w:r w:rsidRPr="00D87B87">
        <w:rPr>
          <w:rFonts w:ascii="Times New Roman" w:hAnsi="Times New Roman"/>
          <w:snapToGrid w:val="0"/>
          <w:sz w:val="28"/>
          <w:szCs w:val="28"/>
        </w:rPr>
        <w:t xml:space="preserve">«сдал» за экзамен выставляется, если обучающийся выполнил в установленное время все задания и набрал при этом </w:t>
      </w:r>
      <w:r w:rsidR="00F04D8A">
        <w:rPr>
          <w:rFonts w:ascii="Times New Roman" w:hAnsi="Times New Roman"/>
          <w:snapToGrid w:val="0"/>
          <w:sz w:val="28"/>
          <w:szCs w:val="28"/>
        </w:rPr>
        <w:t>менее 5 штрафных баллов</w:t>
      </w:r>
      <w:r w:rsidRPr="00D87B87">
        <w:rPr>
          <w:rFonts w:ascii="Times New Roman" w:hAnsi="Times New Roman"/>
          <w:snapToGrid w:val="0"/>
          <w:sz w:val="28"/>
          <w:szCs w:val="28"/>
        </w:rPr>
        <w:t xml:space="preserve">. </w:t>
      </w:r>
    </w:p>
    <w:p w14:paraId="078DFDB9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</w:t>
      </w:r>
      <w:r w:rsidRPr="00D87B87">
        <w:rPr>
          <w:rFonts w:ascii="Times New Roman" w:hAnsi="Times New Roman"/>
          <w:snapToGrid w:val="0"/>
          <w:sz w:val="28"/>
          <w:szCs w:val="28"/>
        </w:rPr>
        <w:t>.10. Порядок подведения итогов теоретического и практического экзаменов:</w:t>
      </w:r>
    </w:p>
    <w:p w14:paraId="6D4B5EAC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по окончании всех этапов итоговой аттестации проводится заседание комиссии по итоговой аттестации, на котором принимается решение о результате аттестации каждого обучающегося (положительном или отрицательном), выдаче успешно прошедшим итоговую аттестацию выпускникам соответствующего документа установленного образца, оформляется протокол итоговой аттестации и подписывается всеми членами комиссии;</w:t>
      </w:r>
    </w:p>
    <w:p w14:paraId="7F7BDCB9" w14:textId="66F0D19B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на основании принятого аттестационной комиссией решения руководитель издает приказы о выпуске учащихся и о допуске их на экзамен в Г</w:t>
      </w:r>
      <w:r w:rsidR="00ED5DF2">
        <w:rPr>
          <w:rFonts w:ascii="Times New Roman" w:hAnsi="Times New Roman"/>
          <w:snapToGrid w:val="0"/>
          <w:sz w:val="28"/>
          <w:szCs w:val="28"/>
        </w:rPr>
        <w:t>АИ</w:t>
      </w:r>
      <w:r w:rsidRPr="00D87B87">
        <w:rPr>
          <w:rFonts w:ascii="Times New Roman" w:hAnsi="Times New Roman"/>
          <w:snapToGrid w:val="0"/>
          <w:sz w:val="28"/>
          <w:szCs w:val="28"/>
        </w:rPr>
        <w:t xml:space="preserve"> на право получения водительского удостоверения;</w:t>
      </w:r>
    </w:p>
    <w:p w14:paraId="4DCFA94E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D87B87">
        <w:rPr>
          <w:rFonts w:ascii="Times New Roman" w:hAnsi="Times New Roman"/>
          <w:snapToGrid w:val="0"/>
          <w:sz w:val="28"/>
          <w:szCs w:val="28"/>
        </w:rPr>
        <w:t>- в свидет</w:t>
      </w:r>
      <w:r>
        <w:rPr>
          <w:rFonts w:ascii="Times New Roman" w:hAnsi="Times New Roman"/>
          <w:snapToGrid w:val="0"/>
          <w:sz w:val="28"/>
          <w:szCs w:val="28"/>
        </w:rPr>
        <w:t xml:space="preserve">ельство установленного образца </w:t>
      </w:r>
      <w:r w:rsidRPr="00D87B87">
        <w:rPr>
          <w:rFonts w:ascii="Times New Roman" w:hAnsi="Times New Roman"/>
          <w:snapToGrid w:val="0"/>
          <w:sz w:val="28"/>
          <w:szCs w:val="28"/>
        </w:rPr>
        <w:t>выносятся оценки по предметам, не входящим в перечень итоговой аттестации (</w:t>
      </w:r>
      <w:r>
        <w:rPr>
          <w:rFonts w:ascii="Times New Roman" w:hAnsi="Times New Roman"/>
          <w:snapToGrid w:val="0"/>
          <w:sz w:val="28"/>
          <w:szCs w:val="28"/>
        </w:rPr>
        <w:t>квалификационного</w:t>
      </w:r>
      <w:r w:rsidRPr="00D87B87">
        <w:rPr>
          <w:rFonts w:ascii="Times New Roman" w:hAnsi="Times New Roman"/>
          <w:snapToGrid w:val="0"/>
          <w:sz w:val="28"/>
          <w:szCs w:val="28"/>
        </w:rPr>
        <w:t xml:space="preserve"> экзамена), по результатам </w:t>
      </w:r>
      <w:r>
        <w:rPr>
          <w:rFonts w:ascii="Times New Roman" w:hAnsi="Times New Roman"/>
          <w:snapToGrid w:val="0"/>
          <w:sz w:val="28"/>
          <w:szCs w:val="28"/>
        </w:rPr>
        <w:t>промежуточной</w:t>
      </w:r>
      <w:r w:rsidRPr="00D87B87">
        <w:rPr>
          <w:rFonts w:ascii="Times New Roman" w:hAnsi="Times New Roman"/>
          <w:snapToGrid w:val="0"/>
          <w:sz w:val="28"/>
          <w:szCs w:val="28"/>
        </w:rPr>
        <w:t xml:space="preserve"> успеваемости, из сводной ведомости, а по предметам, входящим в перечень итоговой аттестации – из протокола итоговой аттестации.</w:t>
      </w:r>
    </w:p>
    <w:p w14:paraId="329EF82B" w14:textId="055E47CC" w:rsidR="00F26BC8" w:rsidRPr="005A0FD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</w:t>
      </w:r>
      <w:r w:rsidRPr="00D87B87">
        <w:rPr>
          <w:rFonts w:ascii="Times New Roman" w:hAnsi="Times New Roman"/>
          <w:snapToGrid w:val="0"/>
          <w:sz w:val="28"/>
          <w:szCs w:val="28"/>
        </w:rPr>
        <w:t xml:space="preserve">.11. К итоговой аттестации допускаются выпускники, завершившие </w:t>
      </w:r>
      <w:r w:rsidRPr="005A0FD7">
        <w:rPr>
          <w:rFonts w:ascii="Times New Roman" w:hAnsi="Times New Roman"/>
          <w:snapToGrid w:val="0"/>
          <w:sz w:val="28"/>
          <w:szCs w:val="28"/>
        </w:rPr>
        <w:t>обучение в рамках основной профессиональной образовательной программы (курса обучения) и успешно прошедшие промежуточную аттестацию, освоившие образовательную программу. Допуск к итоговой аттестации</w:t>
      </w:r>
      <w:r>
        <w:rPr>
          <w:rFonts w:ascii="Times New Roman" w:hAnsi="Times New Roman"/>
          <w:snapToGrid w:val="0"/>
          <w:sz w:val="28"/>
          <w:szCs w:val="28"/>
        </w:rPr>
        <w:t xml:space="preserve"> оформляется приказом </w:t>
      </w:r>
      <w:r w:rsidR="00E40B47">
        <w:rPr>
          <w:rFonts w:ascii="Times New Roman" w:hAnsi="Times New Roman"/>
          <w:snapToGrid w:val="0"/>
          <w:sz w:val="28"/>
          <w:szCs w:val="28"/>
        </w:rPr>
        <w:t>руководителя</w:t>
      </w:r>
      <w:r w:rsidRPr="005A0FD7">
        <w:rPr>
          <w:rFonts w:ascii="Times New Roman" w:hAnsi="Times New Roman"/>
          <w:snapToGrid w:val="0"/>
          <w:sz w:val="28"/>
          <w:szCs w:val="28"/>
        </w:rPr>
        <w:t>.</w:t>
      </w:r>
    </w:p>
    <w:p w14:paraId="17A35381" w14:textId="77777777" w:rsidR="00F26BC8" w:rsidRPr="005A0FD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</w:t>
      </w:r>
      <w:r w:rsidRPr="005A0FD7">
        <w:rPr>
          <w:rFonts w:ascii="Times New Roman" w:hAnsi="Times New Roman"/>
          <w:snapToGrid w:val="0"/>
          <w:sz w:val="28"/>
          <w:szCs w:val="28"/>
        </w:rPr>
        <w:t>.12. Выпускники, не сдавшие итоговых экзаменов по отдельным учебным предметам, не допускаются к последующему этапу итоговой аттестации.</w:t>
      </w:r>
    </w:p>
    <w:p w14:paraId="6FC73315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5</w:t>
      </w:r>
      <w:r w:rsidRPr="005A0FD7">
        <w:rPr>
          <w:rFonts w:ascii="Times New Roman" w:hAnsi="Times New Roman"/>
          <w:snapToGrid w:val="0"/>
          <w:sz w:val="28"/>
          <w:szCs w:val="28"/>
        </w:rPr>
        <w:t>.13. Выпускникам, не прошедшим аттестационных испытаний в полном</w:t>
      </w:r>
      <w:r w:rsidRPr="00D87B87">
        <w:rPr>
          <w:rFonts w:ascii="Times New Roman" w:hAnsi="Times New Roman"/>
          <w:snapToGrid w:val="0"/>
          <w:sz w:val="28"/>
          <w:szCs w:val="28"/>
        </w:rPr>
        <w:t xml:space="preserve"> объеме и в установленные сроки по уважительным причинам, может быть назначен другой срок их проведения или их аттестация может быть отложена до следующего периода работы аттестационной комиссии.</w:t>
      </w:r>
    </w:p>
    <w:p w14:paraId="47FFA7D0" w14:textId="77777777" w:rsidR="00F26BC8" w:rsidRPr="00D87B87" w:rsidRDefault="00F26BC8" w:rsidP="00D87B87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lastRenderedPageBreak/>
        <w:t>5</w:t>
      </w:r>
      <w:r w:rsidRPr="00D87B87">
        <w:rPr>
          <w:rFonts w:ascii="Times New Roman" w:hAnsi="Times New Roman"/>
          <w:snapToGrid w:val="0"/>
          <w:sz w:val="28"/>
          <w:szCs w:val="28"/>
        </w:rPr>
        <w:t>.14. При наличии разногласий между членами аттестационной комиссии в определении оценки уровня знаний и умений выпускника или несогласии выпускника с оценкой аттестационной комиссии качества его знаний и умений возможно проведение повторной аттестации аттестационной комиссией другого состава.</w:t>
      </w:r>
    </w:p>
    <w:p w14:paraId="5FA9CA70" w14:textId="77777777" w:rsidR="00F26BC8" w:rsidRDefault="00F26BC8" w:rsidP="005F3839">
      <w:pPr>
        <w:pStyle w:val="FR1"/>
        <w:spacing w:before="240"/>
        <w:ind w:right="0" w:firstLine="540"/>
        <w:jc w:val="both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6. </w:t>
      </w:r>
      <w:r w:rsidRPr="00FC1A4F">
        <w:rPr>
          <w:rFonts w:ascii="Times New Roman" w:hAnsi="Times New Roman" w:cs="Times New Roman"/>
          <w:i w:val="0"/>
          <w:sz w:val="28"/>
          <w:szCs w:val="28"/>
        </w:rPr>
        <w:t>Оформление подготовки, проведения и результатов итоговой аттестации</w:t>
      </w:r>
    </w:p>
    <w:p w14:paraId="0FC8062E" w14:textId="77777777" w:rsidR="00F26BC8" w:rsidRDefault="00F26BC8" w:rsidP="005D325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07A1BDE0" w14:textId="77777777" w:rsidR="00F26BC8" w:rsidRPr="005D325B" w:rsidRDefault="00F26BC8" w:rsidP="005D325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6</w:t>
      </w:r>
      <w:r w:rsidRPr="005D325B">
        <w:rPr>
          <w:rFonts w:ascii="Times New Roman" w:hAnsi="Times New Roman"/>
          <w:snapToGrid w:val="0"/>
          <w:sz w:val="28"/>
          <w:szCs w:val="28"/>
        </w:rPr>
        <w:t>.1. К началу проведения итоговой аттестации готовится следующий перечень документов:</w:t>
      </w:r>
    </w:p>
    <w:p w14:paraId="62FDDF76" w14:textId="139E92D3" w:rsidR="00F26BC8" w:rsidRPr="005D325B" w:rsidRDefault="00F26BC8" w:rsidP="005D325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- Приказ </w:t>
      </w:r>
      <w:r w:rsidR="00E40B47">
        <w:rPr>
          <w:rFonts w:ascii="Times New Roman" w:hAnsi="Times New Roman"/>
          <w:snapToGrid w:val="0"/>
          <w:sz w:val="28"/>
          <w:szCs w:val="28"/>
        </w:rPr>
        <w:t>руководителя</w:t>
      </w:r>
      <w:r w:rsidRPr="005D325B">
        <w:rPr>
          <w:rFonts w:ascii="Times New Roman" w:hAnsi="Times New Roman"/>
          <w:snapToGrid w:val="0"/>
          <w:sz w:val="28"/>
          <w:szCs w:val="28"/>
        </w:rPr>
        <w:t xml:space="preserve"> о проведении итоговой аттестации.</w:t>
      </w:r>
    </w:p>
    <w:p w14:paraId="4072AEB3" w14:textId="0DC5A3BB" w:rsidR="00F26BC8" w:rsidRPr="005D325B" w:rsidRDefault="00F26BC8" w:rsidP="005D325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- Приказ </w:t>
      </w:r>
      <w:r w:rsidR="00E40B47">
        <w:rPr>
          <w:rFonts w:ascii="Times New Roman" w:hAnsi="Times New Roman"/>
          <w:snapToGrid w:val="0"/>
          <w:sz w:val="28"/>
          <w:szCs w:val="28"/>
        </w:rPr>
        <w:t>руководителя</w:t>
      </w:r>
      <w:r w:rsidRPr="005D325B">
        <w:rPr>
          <w:rFonts w:ascii="Times New Roman" w:hAnsi="Times New Roman"/>
          <w:snapToGrid w:val="0"/>
          <w:sz w:val="28"/>
          <w:szCs w:val="28"/>
        </w:rPr>
        <w:t xml:space="preserve"> о создании аттестационной комиссии для проведения итоговой аттестации.</w:t>
      </w:r>
    </w:p>
    <w:p w14:paraId="0AA4D409" w14:textId="5E26382E" w:rsidR="00F26BC8" w:rsidRPr="005D325B" w:rsidRDefault="00F26BC8" w:rsidP="005D325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- Приказ </w:t>
      </w:r>
      <w:r w:rsidR="00E40B47">
        <w:rPr>
          <w:rFonts w:ascii="Times New Roman" w:hAnsi="Times New Roman"/>
          <w:snapToGrid w:val="0"/>
          <w:sz w:val="28"/>
          <w:szCs w:val="28"/>
        </w:rPr>
        <w:t>руководителя</w:t>
      </w:r>
      <w:r w:rsidRPr="005D325B">
        <w:rPr>
          <w:rFonts w:ascii="Times New Roman" w:hAnsi="Times New Roman"/>
          <w:snapToGrid w:val="0"/>
          <w:sz w:val="28"/>
          <w:szCs w:val="28"/>
        </w:rPr>
        <w:t xml:space="preserve"> о допуске обучающихся к итоговой аттестации.</w:t>
      </w:r>
    </w:p>
    <w:p w14:paraId="706709ED" w14:textId="77777777" w:rsidR="00F26BC8" w:rsidRPr="005D325B" w:rsidRDefault="00F26BC8" w:rsidP="005D325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5D325B">
        <w:rPr>
          <w:rFonts w:ascii="Times New Roman" w:hAnsi="Times New Roman"/>
          <w:snapToGrid w:val="0"/>
          <w:sz w:val="28"/>
          <w:szCs w:val="28"/>
        </w:rPr>
        <w:t>- Журнал теоретического обучения.</w:t>
      </w:r>
    </w:p>
    <w:p w14:paraId="3BF4ACD4" w14:textId="77777777" w:rsidR="00F26BC8" w:rsidRDefault="00F26BC8" w:rsidP="005D325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5D325B">
        <w:rPr>
          <w:rFonts w:ascii="Times New Roman" w:hAnsi="Times New Roman"/>
          <w:snapToGrid w:val="0"/>
          <w:sz w:val="28"/>
          <w:szCs w:val="28"/>
        </w:rPr>
        <w:t>- Сводная ведомость успеваемости обучающихся.</w:t>
      </w:r>
    </w:p>
    <w:p w14:paraId="349711DD" w14:textId="77777777" w:rsidR="00F26BC8" w:rsidRPr="00FC1A4F" w:rsidRDefault="00F26BC8" w:rsidP="0029410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1A4F">
        <w:rPr>
          <w:rFonts w:ascii="Times New Roman" w:hAnsi="Times New Roman"/>
          <w:b/>
          <w:i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FC1A4F">
        <w:rPr>
          <w:rFonts w:ascii="Times New Roman" w:hAnsi="Times New Roman"/>
          <w:sz w:val="28"/>
          <w:szCs w:val="28"/>
        </w:rPr>
        <w:t xml:space="preserve">Зачетные билеты по </w:t>
      </w:r>
      <w:r>
        <w:rPr>
          <w:rFonts w:ascii="Times New Roman" w:hAnsi="Times New Roman"/>
          <w:sz w:val="28"/>
          <w:szCs w:val="28"/>
        </w:rPr>
        <w:t>теоретическому обучению</w:t>
      </w:r>
      <w:r w:rsidRPr="00FC1A4F">
        <w:rPr>
          <w:rFonts w:ascii="Times New Roman" w:hAnsi="Times New Roman"/>
          <w:sz w:val="28"/>
          <w:szCs w:val="28"/>
        </w:rPr>
        <w:t>.</w:t>
      </w:r>
    </w:p>
    <w:p w14:paraId="229524C0" w14:textId="77777777" w:rsidR="00F26BC8" w:rsidRPr="00FC1A4F" w:rsidRDefault="00F26BC8" w:rsidP="0029410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C1A4F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FC1A4F">
        <w:rPr>
          <w:rFonts w:ascii="Times New Roman" w:hAnsi="Times New Roman"/>
          <w:sz w:val="28"/>
          <w:szCs w:val="28"/>
        </w:rPr>
        <w:t xml:space="preserve">Перечень упражнений </w:t>
      </w:r>
      <w:r>
        <w:rPr>
          <w:rFonts w:ascii="Times New Roman" w:hAnsi="Times New Roman"/>
          <w:sz w:val="28"/>
          <w:szCs w:val="28"/>
        </w:rPr>
        <w:t xml:space="preserve">(заданий) </w:t>
      </w:r>
      <w:r w:rsidRPr="00FC1A4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практическому обучению</w:t>
      </w:r>
      <w:r w:rsidRPr="00FC1A4F">
        <w:rPr>
          <w:rFonts w:ascii="Times New Roman" w:hAnsi="Times New Roman"/>
          <w:sz w:val="28"/>
          <w:szCs w:val="28"/>
        </w:rPr>
        <w:t>.</w:t>
      </w:r>
    </w:p>
    <w:p w14:paraId="44D7418C" w14:textId="77777777" w:rsidR="00F26BC8" w:rsidRPr="005D325B" w:rsidRDefault="00F26BC8" w:rsidP="00294105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5D325B">
        <w:rPr>
          <w:rFonts w:ascii="Times New Roman" w:hAnsi="Times New Roman"/>
          <w:snapToGrid w:val="0"/>
          <w:sz w:val="28"/>
          <w:szCs w:val="28"/>
        </w:rPr>
        <w:t>- Перечень упражнений по освоению обучения вождению.</w:t>
      </w:r>
    </w:p>
    <w:p w14:paraId="10FA6437" w14:textId="77777777" w:rsidR="00F26BC8" w:rsidRPr="005D325B" w:rsidRDefault="00F26BC8" w:rsidP="005D325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- Индивидуальные </w:t>
      </w:r>
      <w:r w:rsidRPr="005D325B">
        <w:rPr>
          <w:rFonts w:ascii="Times New Roman" w:hAnsi="Times New Roman"/>
          <w:snapToGrid w:val="0"/>
          <w:sz w:val="28"/>
          <w:szCs w:val="28"/>
        </w:rPr>
        <w:t>карточки по обучению вождению.</w:t>
      </w:r>
    </w:p>
    <w:p w14:paraId="70E348FA" w14:textId="77777777" w:rsidR="00F26BC8" w:rsidRPr="005D325B" w:rsidRDefault="00F26BC8" w:rsidP="005D325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5D325B">
        <w:rPr>
          <w:rFonts w:ascii="Times New Roman" w:hAnsi="Times New Roman"/>
          <w:snapToGrid w:val="0"/>
          <w:sz w:val="28"/>
          <w:szCs w:val="28"/>
        </w:rPr>
        <w:t>- Экзаменационные листы по вождению.</w:t>
      </w:r>
    </w:p>
    <w:p w14:paraId="5A738519" w14:textId="77777777" w:rsidR="00F26BC8" w:rsidRDefault="00F26BC8" w:rsidP="005D325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 w:rsidRPr="005D325B">
        <w:rPr>
          <w:rFonts w:ascii="Times New Roman" w:hAnsi="Times New Roman"/>
          <w:snapToGrid w:val="0"/>
          <w:sz w:val="28"/>
          <w:szCs w:val="28"/>
        </w:rPr>
        <w:t>- Протокол итоговой аттестации.</w:t>
      </w:r>
    </w:p>
    <w:p w14:paraId="1CC5E7AD" w14:textId="25F4D573" w:rsidR="00F26BC8" w:rsidRPr="005A0FD7" w:rsidRDefault="00F26BC8" w:rsidP="007B0E8E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6.2</w:t>
      </w:r>
      <w:r w:rsidRPr="005A0FD7">
        <w:rPr>
          <w:rFonts w:ascii="Times New Roman" w:hAnsi="Times New Roman"/>
          <w:snapToGrid w:val="0"/>
          <w:sz w:val="28"/>
          <w:szCs w:val="28"/>
        </w:rPr>
        <w:t>. Протоколы итоговой аттестации выпускников и сводные ведомости итоговых оценок по изученным предметам хранятся постоянно в архиве</w:t>
      </w:r>
      <w:r>
        <w:rPr>
          <w:rFonts w:ascii="Times New Roman" w:hAnsi="Times New Roman"/>
          <w:sz w:val="28"/>
          <w:szCs w:val="28"/>
        </w:rPr>
        <w:t xml:space="preserve"> </w:t>
      </w:r>
      <w:r w:rsidR="00E40B47">
        <w:rPr>
          <w:rFonts w:ascii="Times New Roman" w:hAnsi="Times New Roman"/>
          <w:sz w:val="28"/>
          <w:szCs w:val="28"/>
        </w:rPr>
        <w:t>образовательной организации.</w:t>
      </w:r>
    </w:p>
    <w:p w14:paraId="41C00A73" w14:textId="77777777" w:rsidR="00F26BC8" w:rsidRPr="00FC1A4F" w:rsidRDefault="00F26BC8" w:rsidP="005F3839">
      <w:pPr>
        <w:pStyle w:val="FR1"/>
        <w:spacing w:before="200" w:after="200"/>
        <w:ind w:right="0" w:firstLine="540"/>
        <w:jc w:val="left"/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7. </w:t>
      </w:r>
      <w:r w:rsidRPr="00FC1A4F">
        <w:rPr>
          <w:rFonts w:ascii="Times New Roman" w:hAnsi="Times New Roman" w:cs="Times New Roman"/>
          <w:i w:val="0"/>
          <w:sz w:val="28"/>
          <w:szCs w:val="28"/>
        </w:rPr>
        <w:t>Проведение повторной аттестации</w:t>
      </w:r>
    </w:p>
    <w:p w14:paraId="7F5DC733" w14:textId="216EC3C8" w:rsidR="00F26BC8" w:rsidRPr="005D325B" w:rsidRDefault="00F26BC8" w:rsidP="005D325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7</w:t>
      </w:r>
      <w:r w:rsidRPr="005D325B">
        <w:rPr>
          <w:rFonts w:ascii="Times New Roman" w:hAnsi="Times New Roman"/>
          <w:snapToGrid w:val="0"/>
          <w:sz w:val="28"/>
          <w:szCs w:val="28"/>
        </w:rPr>
        <w:t xml:space="preserve">.1. Повторная аттестация проводится для обучающихся, не допущенных до аттестации в отведенные сроки, получивших неудовлетворительные оценки на аттестации, а также не имеющие возможности </w:t>
      </w:r>
      <w:r w:rsidR="007A19B6">
        <w:rPr>
          <w:rFonts w:ascii="Times New Roman" w:hAnsi="Times New Roman"/>
          <w:snapToGrid w:val="0"/>
          <w:sz w:val="28"/>
          <w:szCs w:val="28"/>
        </w:rPr>
        <w:t>сдать</w:t>
      </w:r>
      <w:r w:rsidRPr="005D325B">
        <w:rPr>
          <w:rFonts w:ascii="Times New Roman" w:hAnsi="Times New Roman"/>
          <w:snapToGrid w:val="0"/>
          <w:sz w:val="28"/>
          <w:szCs w:val="28"/>
        </w:rPr>
        <w:t xml:space="preserve"> ее вместе с группой по уважительным причинам</w:t>
      </w:r>
      <w:r w:rsidR="007A19B6">
        <w:rPr>
          <w:rFonts w:ascii="Times New Roman" w:hAnsi="Times New Roman"/>
          <w:snapToGrid w:val="0"/>
          <w:sz w:val="28"/>
          <w:szCs w:val="28"/>
        </w:rPr>
        <w:t xml:space="preserve">, </w:t>
      </w:r>
      <w:r w:rsidRPr="005D325B">
        <w:rPr>
          <w:rFonts w:ascii="Times New Roman" w:hAnsi="Times New Roman"/>
          <w:snapToGrid w:val="0"/>
          <w:sz w:val="28"/>
          <w:szCs w:val="28"/>
        </w:rPr>
        <w:t>они проходят аттестацию в дополнительные сроки.</w:t>
      </w:r>
    </w:p>
    <w:p w14:paraId="4BAFDF2C" w14:textId="6447ED1B" w:rsidR="00F26BC8" w:rsidRPr="005D325B" w:rsidRDefault="00F26BC8" w:rsidP="005D325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7</w:t>
      </w:r>
      <w:r w:rsidRPr="005D325B">
        <w:rPr>
          <w:rFonts w:ascii="Times New Roman" w:hAnsi="Times New Roman"/>
          <w:snapToGrid w:val="0"/>
          <w:sz w:val="28"/>
          <w:szCs w:val="28"/>
        </w:rPr>
        <w:t>.2. Для проведения аттестации в дополнительные ср</w:t>
      </w:r>
      <w:r>
        <w:rPr>
          <w:rFonts w:ascii="Times New Roman" w:hAnsi="Times New Roman"/>
          <w:snapToGrid w:val="0"/>
          <w:sz w:val="28"/>
          <w:szCs w:val="28"/>
        </w:rPr>
        <w:t xml:space="preserve">оки издается приказ </w:t>
      </w:r>
      <w:r w:rsidR="00E40B47">
        <w:rPr>
          <w:rFonts w:ascii="Times New Roman" w:hAnsi="Times New Roman"/>
          <w:snapToGrid w:val="0"/>
          <w:sz w:val="28"/>
          <w:szCs w:val="28"/>
        </w:rPr>
        <w:t>руководителя</w:t>
      </w:r>
      <w:r w:rsidRPr="005D325B">
        <w:rPr>
          <w:rFonts w:ascii="Times New Roman" w:hAnsi="Times New Roman"/>
          <w:snapToGrid w:val="0"/>
          <w:sz w:val="28"/>
          <w:szCs w:val="28"/>
        </w:rPr>
        <w:t xml:space="preserve"> с указанием лиц, допущенных к аттестации, составляется и утверждается дополнительное расписание консультации и аттестации.</w:t>
      </w:r>
    </w:p>
    <w:p w14:paraId="35116756" w14:textId="77777777" w:rsidR="00F26BC8" w:rsidRPr="005D325B" w:rsidRDefault="00F26BC8" w:rsidP="005D325B">
      <w:pPr>
        <w:pStyle w:val="a4"/>
        <w:spacing w:after="0" w:line="240" w:lineRule="auto"/>
        <w:ind w:left="0" w:firstLine="567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7</w:t>
      </w:r>
      <w:r w:rsidRPr="005D325B">
        <w:rPr>
          <w:rFonts w:ascii="Times New Roman" w:hAnsi="Times New Roman"/>
          <w:snapToGrid w:val="0"/>
          <w:sz w:val="28"/>
          <w:szCs w:val="28"/>
        </w:rPr>
        <w:t>.3. Обучающиеся, освобожденные от занятий по состоянию здоровья, аттестуются отдельно по мере выздоровления индивидуально, с соответствующим оформлением документации.</w:t>
      </w:r>
    </w:p>
    <w:p w14:paraId="77B62B9A" w14:textId="11199EB5" w:rsidR="00F26BC8" w:rsidRPr="00294105" w:rsidRDefault="00F26BC8" w:rsidP="00294105">
      <w:pPr>
        <w:spacing w:after="0" w:line="240" w:lineRule="auto"/>
        <w:ind w:firstLine="540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7</w:t>
      </w:r>
      <w:r w:rsidRPr="005A0FD7">
        <w:rPr>
          <w:rFonts w:ascii="Times New Roman" w:hAnsi="Times New Roman"/>
          <w:snapToGrid w:val="0"/>
          <w:sz w:val="28"/>
          <w:szCs w:val="28"/>
        </w:rPr>
        <w:t>.4. По</w:t>
      </w:r>
      <w:r>
        <w:rPr>
          <w:rFonts w:ascii="Times New Roman" w:hAnsi="Times New Roman"/>
          <w:snapToGrid w:val="0"/>
          <w:sz w:val="28"/>
          <w:szCs w:val="28"/>
        </w:rPr>
        <w:t xml:space="preserve"> окончании повторной аттестации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40B47">
        <w:rPr>
          <w:rFonts w:ascii="Times New Roman" w:hAnsi="Times New Roman"/>
          <w:sz w:val="28"/>
          <w:szCs w:val="28"/>
        </w:rPr>
        <w:t>образовательная организация</w:t>
      </w:r>
      <w:r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5A0FD7">
        <w:rPr>
          <w:rFonts w:ascii="Times New Roman" w:hAnsi="Times New Roman"/>
          <w:snapToGrid w:val="0"/>
          <w:sz w:val="28"/>
          <w:szCs w:val="28"/>
        </w:rPr>
        <w:t xml:space="preserve">подводит итоги и принимает решение </w:t>
      </w:r>
      <w:r w:rsidRPr="00FC1A4F">
        <w:rPr>
          <w:rFonts w:ascii="Times New Roman" w:hAnsi="Times New Roman"/>
          <w:sz w:val="28"/>
          <w:szCs w:val="28"/>
        </w:rPr>
        <w:t>о результате аттестации обучающегося (положительном или отрицательном),</w:t>
      </w:r>
      <w:r w:rsidRPr="006D1B93">
        <w:rPr>
          <w:rFonts w:ascii="Times New Roman" w:hAnsi="Times New Roman"/>
          <w:sz w:val="28"/>
          <w:szCs w:val="28"/>
        </w:rPr>
        <w:t xml:space="preserve"> </w:t>
      </w:r>
      <w:r w:rsidRPr="00D5648B">
        <w:rPr>
          <w:rFonts w:ascii="Times New Roman" w:hAnsi="Times New Roman"/>
          <w:sz w:val="28"/>
          <w:szCs w:val="28"/>
        </w:rPr>
        <w:t>присв</w:t>
      </w:r>
      <w:r>
        <w:rPr>
          <w:rFonts w:ascii="Times New Roman" w:hAnsi="Times New Roman"/>
          <w:sz w:val="28"/>
          <w:szCs w:val="28"/>
        </w:rPr>
        <w:t>оении</w:t>
      </w:r>
      <w:r w:rsidRPr="00D5648B">
        <w:rPr>
          <w:rFonts w:ascii="Times New Roman" w:hAnsi="Times New Roman"/>
          <w:sz w:val="28"/>
          <w:szCs w:val="28"/>
        </w:rPr>
        <w:t xml:space="preserve"> разряд</w:t>
      </w:r>
      <w:r>
        <w:rPr>
          <w:rFonts w:ascii="Times New Roman" w:hAnsi="Times New Roman"/>
          <w:sz w:val="28"/>
          <w:szCs w:val="28"/>
        </w:rPr>
        <w:t>а</w:t>
      </w:r>
      <w:r w:rsidRPr="00D5648B">
        <w:rPr>
          <w:rFonts w:ascii="Times New Roman" w:hAnsi="Times New Roman"/>
          <w:sz w:val="28"/>
          <w:szCs w:val="28"/>
        </w:rPr>
        <w:t xml:space="preserve"> или класс</w:t>
      </w:r>
      <w:r>
        <w:rPr>
          <w:rFonts w:ascii="Times New Roman" w:hAnsi="Times New Roman"/>
          <w:sz w:val="28"/>
          <w:szCs w:val="28"/>
        </w:rPr>
        <w:t>а</w:t>
      </w:r>
      <w:r w:rsidRPr="00D5648B">
        <w:rPr>
          <w:rFonts w:ascii="Times New Roman" w:hAnsi="Times New Roman"/>
          <w:sz w:val="28"/>
          <w:szCs w:val="28"/>
        </w:rPr>
        <w:t>, категори</w:t>
      </w:r>
      <w:r>
        <w:rPr>
          <w:rFonts w:ascii="Times New Roman" w:hAnsi="Times New Roman"/>
          <w:sz w:val="28"/>
          <w:szCs w:val="28"/>
        </w:rPr>
        <w:t>и</w:t>
      </w:r>
      <w:r w:rsidRPr="00D5648B">
        <w:rPr>
          <w:rFonts w:ascii="Times New Roman" w:hAnsi="Times New Roman"/>
          <w:sz w:val="28"/>
          <w:szCs w:val="28"/>
        </w:rPr>
        <w:t xml:space="preserve"> по результатам профессионального обучения</w:t>
      </w:r>
      <w:r>
        <w:rPr>
          <w:rFonts w:ascii="Times New Roman" w:hAnsi="Times New Roman"/>
          <w:sz w:val="28"/>
          <w:szCs w:val="28"/>
        </w:rPr>
        <w:t>,</w:t>
      </w:r>
      <w:r w:rsidRPr="00FC1A4F">
        <w:rPr>
          <w:rFonts w:ascii="Times New Roman" w:hAnsi="Times New Roman"/>
          <w:sz w:val="28"/>
          <w:szCs w:val="28"/>
        </w:rPr>
        <w:t xml:space="preserve"> выдаче успешно прошедшим итоговую аттестацию выпускникам соответствующего документа установленного образца, оформляется протокол итоговой аттестации и подписывается всеми членами комиссии</w:t>
      </w:r>
      <w:r>
        <w:rPr>
          <w:rFonts w:ascii="Times New Roman" w:hAnsi="Times New Roman"/>
          <w:snapToGrid w:val="0"/>
          <w:sz w:val="28"/>
          <w:szCs w:val="28"/>
        </w:rPr>
        <w:t xml:space="preserve"> (по программам подготовки </w:t>
      </w:r>
      <w:r>
        <w:rPr>
          <w:rFonts w:ascii="Times New Roman" w:hAnsi="Times New Roman"/>
          <w:snapToGrid w:val="0"/>
          <w:sz w:val="28"/>
          <w:szCs w:val="28"/>
        </w:rPr>
        <w:lastRenderedPageBreak/>
        <w:t xml:space="preserve">водителей транспортных средств - </w:t>
      </w:r>
      <w:r w:rsidRPr="005A0FD7">
        <w:rPr>
          <w:rFonts w:ascii="Times New Roman" w:hAnsi="Times New Roman"/>
          <w:snapToGrid w:val="0"/>
          <w:sz w:val="28"/>
          <w:szCs w:val="28"/>
        </w:rPr>
        <w:t xml:space="preserve">о допуске обучающихся к экзаменам в </w:t>
      </w:r>
      <w:r w:rsidR="00E40B47">
        <w:rPr>
          <w:rFonts w:ascii="Times New Roman" w:hAnsi="Times New Roman"/>
          <w:snapToGrid w:val="0"/>
          <w:sz w:val="28"/>
          <w:szCs w:val="28"/>
        </w:rPr>
        <w:t>ГАИ</w:t>
      </w:r>
      <w:r w:rsidRPr="005A0FD7">
        <w:rPr>
          <w:rFonts w:ascii="Times New Roman" w:hAnsi="Times New Roman"/>
          <w:snapToGrid w:val="0"/>
          <w:sz w:val="28"/>
          <w:szCs w:val="28"/>
        </w:rPr>
        <w:t xml:space="preserve"> на право получе</w:t>
      </w:r>
      <w:r>
        <w:rPr>
          <w:rFonts w:ascii="Times New Roman" w:hAnsi="Times New Roman"/>
          <w:snapToGrid w:val="0"/>
          <w:sz w:val="28"/>
          <w:szCs w:val="28"/>
        </w:rPr>
        <w:t>ния водительского удостоверения) или отчислении</w:t>
      </w:r>
      <w:r w:rsidRPr="005A0FD7">
        <w:rPr>
          <w:rFonts w:ascii="Times New Roman" w:hAnsi="Times New Roman"/>
          <w:snapToGrid w:val="0"/>
          <w:sz w:val="28"/>
          <w:szCs w:val="28"/>
        </w:rPr>
        <w:t xml:space="preserve">. Решение </w:t>
      </w:r>
      <w:r>
        <w:rPr>
          <w:rFonts w:ascii="Times New Roman" w:hAnsi="Times New Roman"/>
          <w:snapToGrid w:val="0"/>
          <w:sz w:val="28"/>
          <w:szCs w:val="28"/>
        </w:rPr>
        <w:t xml:space="preserve">утверждается приказом </w:t>
      </w:r>
      <w:r w:rsidR="00E40B47">
        <w:rPr>
          <w:rFonts w:ascii="Times New Roman" w:hAnsi="Times New Roman"/>
          <w:snapToGrid w:val="0"/>
          <w:sz w:val="28"/>
          <w:szCs w:val="28"/>
        </w:rPr>
        <w:t>руководителя</w:t>
      </w:r>
      <w:r w:rsidRPr="005A0FD7">
        <w:rPr>
          <w:rFonts w:ascii="Times New Roman" w:hAnsi="Times New Roman"/>
          <w:snapToGrid w:val="0"/>
          <w:sz w:val="28"/>
          <w:szCs w:val="28"/>
        </w:rPr>
        <w:t>, который доводится до сведения обучающихся.</w:t>
      </w:r>
    </w:p>
    <w:p w14:paraId="22B39939" w14:textId="77777777" w:rsidR="00F26BC8" w:rsidRPr="005A0FD7" w:rsidRDefault="00F26BC8" w:rsidP="005A0FD7">
      <w:pPr>
        <w:pStyle w:val="a4"/>
        <w:spacing w:after="0" w:line="240" w:lineRule="auto"/>
        <w:ind w:left="0" w:firstLine="540"/>
        <w:jc w:val="both"/>
        <w:rPr>
          <w:rFonts w:ascii="Times New Roman" w:hAnsi="Times New Roman"/>
          <w:snapToGrid w:val="0"/>
          <w:sz w:val="28"/>
          <w:szCs w:val="28"/>
        </w:rPr>
      </w:pPr>
    </w:p>
    <w:p w14:paraId="5F09F74C" w14:textId="77777777" w:rsidR="00F26BC8" w:rsidRPr="00410612" w:rsidRDefault="00F26BC8">
      <w:pPr>
        <w:rPr>
          <w:rFonts w:ascii="Times New Roman" w:hAnsi="Times New Roman"/>
          <w:sz w:val="28"/>
          <w:szCs w:val="28"/>
        </w:rPr>
      </w:pPr>
    </w:p>
    <w:sectPr w:rsidR="00F26BC8" w:rsidRPr="00410612" w:rsidSect="005318E6">
      <w:footerReference w:type="default" r:id="rId7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9FA96" w14:textId="77777777" w:rsidR="00A20E4A" w:rsidRDefault="00A20E4A" w:rsidP="00D87B87">
      <w:pPr>
        <w:spacing w:after="0" w:line="240" w:lineRule="auto"/>
      </w:pPr>
      <w:r>
        <w:separator/>
      </w:r>
    </w:p>
  </w:endnote>
  <w:endnote w:type="continuationSeparator" w:id="0">
    <w:p w14:paraId="05ABF910" w14:textId="77777777" w:rsidR="00A20E4A" w:rsidRDefault="00A20E4A" w:rsidP="00D87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57C5" w14:textId="77777777" w:rsidR="00F26BC8" w:rsidRDefault="00172FC5">
    <w:pPr>
      <w:pStyle w:val="a8"/>
      <w:jc w:val="right"/>
    </w:pPr>
    <w:r>
      <w:fldChar w:fldCharType="begin"/>
    </w:r>
    <w:r w:rsidR="003355FC">
      <w:instrText>PAGE   \* MERGEFORMAT</w:instrText>
    </w:r>
    <w:r>
      <w:fldChar w:fldCharType="separate"/>
    </w:r>
    <w:r w:rsidR="00E9534F">
      <w:rPr>
        <w:noProof/>
      </w:rPr>
      <w:t>10</w:t>
    </w:r>
    <w:r>
      <w:rPr>
        <w:noProof/>
      </w:rPr>
      <w:fldChar w:fldCharType="end"/>
    </w:r>
  </w:p>
  <w:p w14:paraId="76B61B12" w14:textId="77777777" w:rsidR="00F26BC8" w:rsidRDefault="00F26BC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4D1911" w14:textId="77777777" w:rsidR="00A20E4A" w:rsidRDefault="00A20E4A" w:rsidP="00D87B87">
      <w:pPr>
        <w:spacing w:after="0" w:line="240" w:lineRule="auto"/>
      </w:pPr>
      <w:r>
        <w:separator/>
      </w:r>
    </w:p>
  </w:footnote>
  <w:footnote w:type="continuationSeparator" w:id="0">
    <w:p w14:paraId="79373514" w14:textId="77777777" w:rsidR="00A20E4A" w:rsidRDefault="00A20E4A" w:rsidP="00D87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13578"/>
    <w:multiLevelType w:val="hybridMultilevel"/>
    <w:tmpl w:val="7C2C430E"/>
    <w:lvl w:ilvl="0" w:tplc="F14ED914">
      <w:start w:val="2011"/>
      <w:numFmt w:val="decimal"/>
      <w:lvlText w:val="%1"/>
      <w:lvlJc w:val="left"/>
      <w:pPr>
        <w:ind w:left="316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 w16cid:durableId="199066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12"/>
    <w:rsid w:val="00001C2C"/>
    <w:rsid w:val="000022BA"/>
    <w:rsid w:val="00006847"/>
    <w:rsid w:val="00055B0C"/>
    <w:rsid w:val="000633E4"/>
    <w:rsid w:val="0008632B"/>
    <w:rsid w:val="000B251A"/>
    <w:rsid w:val="000D07F1"/>
    <w:rsid w:val="000D20C4"/>
    <w:rsid w:val="000D60BB"/>
    <w:rsid w:val="000D71DF"/>
    <w:rsid w:val="000E0D5B"/>
    <w:rsid w:val="000F0E1F"/>
    <w:rsid w:val="0015508B"/>
    <w:rsid w:val="001571E8"/>
    <w:rsid w:val="00172FC5"/>
    <w:rsid w:val="00174C73"/>
    <w:rsid w:val="00180585"/>
    <w:rsid w:val="001A5DB3"/>
    <w:rsid w:val="001F2415"/>
    <w:rsid w:val="002126A3"/>
    <w:rsid w:val="00225AF2"/>
    <w:rsid w:val="00271083"/>
    <w:rsid w:val="00273261"/>
    <w:rsid w:val="0027360A"/>
    <w:rsid w:val="002770AB"/>
    <w:rsid w:val="00292A30"/>
    <w:rsid w:val="00294105"/>
    <w:rsid w:val="002C0ECD"/>
    <w:rsid w:val="002D2477"/>
    <w:rsid w:val="002D4877"/>
    <w:rsid w:val="002D6707"/>
    <w:rsid w:val="002E111A"/>
    <w:rsid w:val="002E4C6D"/>
    <w:rsid w:val="002F1709"/>
    <w:rsid w:val="002F1FC5"/>
    <w:rsid w:val="00312B1D"/>
    <w:rsid w:val="003355FC"/>
    <w:rsid w:val="00340D80"/>
    <w:rsid w:val="0035125F"/>
    <w:rsid w:val="003647B1"/>
    <w:rsid w:val="00366873"/>
    <w:rsid w:val="00391B22"/>
    <w:rsid w:val="003B0DCD"/>
    <w:rsid w:val="003D299A"/>
    <w:rsid w:val="003D6644"/>
    <w:rsid w:val="003E420B"/>
    <w:rsid w:val="003F1E1C"/>
    <w:rsid w:val="003F24BC"/>
    <w:rsid w:val="003F3FEB"/>
    <w:rsid w:val="004007F2"/>
    <w:rsid w:val="00410612"/>
    <w:rsid w:val="0043163C"/>
    <w:rsid w:val="00437AEA"/>
    <w:rsid w:val="004505FF"/>
    <w:rsid w:val="00455115"/>
    <w:rsid w:val="004A1B64"/>
    <w:rsid w:val="004A6E98"/>
    <w:rsid w:val="004B0BED"/>
    <w:rsid w:val="004B1C60"/>
    <w:rsid w:val="004C130E"/>
    <w:rsid w:val="004C51DE"/>
    <w:rsid w:val="004D3D46"/>
    <w:rsid w:val="004E24DC"/>
    <w:rsid w:val="004F4D99"/>
    <w:rsid w:val="00505181"/>
    <w:rsid w:val="00507F35"/>
    <w:rsid w:val="005161D2"/>
    <w:rsid w:val="005318E6"/>
    <w:rsid w:val="00566718"/>
    <w:rsid w:val="005A0FD7"/>
    <w:rsid w:val="005A1EEE"/>
    <w:rsid w:val="005A7409"/>
    <w:rsid w:val="005B7634"/>
    <w:rsid w:val="005C1650"/>
    <w:rsid w:val="005D325B"/>
    <w:rsid w:val="005F3839"/>
    <w:rsid w:val="006025C0"/>
    <w:rsid w:val="00604DC0"/>
    <w:rsid w:val="00610F5C"/>
    <w:rsid w:val="00615380"/>
    <w:rsid w:val="00621338"/>
    <w:rsid w:val="0063021B"/>
    <w:rsid w:val="00632618"/>
    <w:rsid w:val="00642B6C"/>
    <w:rsid w:val="00647377"/>
    <w:rsid w:val="006510E7"/>
    <w:rsid w:val="00671BF3"/>
    <w:rsid w:val="006851B0"/>
    <w:rsid w:val="006931F0"/>
    <w:rsid w:val="006B5523"/>
    <w:rsid w:val="006D1B93"/>
    <w:rsid w:val="006D724C"/>
    <w:rsid w:val="006D780F"/>
    <w:rsid w:val="006F197B"/>
    <w:rsid w:val="00724547"/>
    <w:rsid w:val="0073205E"/>
    <w:rsid w:val="007925E5"/>
    <w:rsid w:val="007937E1"/>
    <w:rsid w:val="007A19B6"/>
    <w:rsid w:val="007B02A7"/>
    <w:rsid w:val="007B0E8E"/>
    <w:rsid w:val="007B697D"/>
    <w:rsid w:val="007D1F8E"/>
    <w:rsid w:val="007D6CBC"/>
    <w:rsid w:val="007E0DB2"/>
    <w:rsid w:val="007E33FB"/>
    <w:rsid w:val="00801464"/>
    <w:rsid w:val="00801DD2"/>
    <w:rsid w:val="00806F3B"/>
    <w:rsid w:val="00823E20"/>
    <w:rsid w:val="00842FFB"/>
    <w:rsid w:val="00852115"/>
    <w:rsid w:val="00853FD9"/>
    <w:rsid w:val="00854276"/>
    <w:rsid w:val="00855D11"/>
    <w:rsid w:val="00867F51"/>
    <w:rsid w:val="00872341"/>
    <w:rsid w:val="008815FB"/>
    <w:rsid w:val="008853AC"/>
    <w:rsid w:val="00891D74"/>
    <w:rsid w:val="008A24E3"/>
    <w:rsid w:val="008C176B"/>
    <w:rsid w:val="0090313B"/>
    <w:rsid w:val="00914854"/>
    <w:rsid w:val="00915365"/>
    <w:rsid w:val="009221BE"/>
    <w:rsid w:val="00937C15"/>
    <w:rsid w:val="009417A6"/>
    <w:rsid w:val="00960E3E"/>
    <w:rsid w:val="0098616D"/>
    <w:rsid w:val="009C5DA6"/>
    <w:rsid w:val="009C724D"/>
    <w:rsid w:val="009D1125"/>
    <w:rsid w:val="009F0C64"/>
    <w:rsid w:val="009F596B"/>
    <w:rsid w:val="00A0272B"/>
    <w:rsid w:val="00A15057"/>
    <w:rsid w:val="00A159B3"/>
    <w:rsid w:val="00A20E4A"/>
    <w:rsid w:val="00A2642A"/>
    <w:rsid w:val="00A27AE7"/>
    <w:rsid w:val="00A31986"/>
    <w:rsid w:val="00A322C2"/>
    <w:rsid w:val="00A41BBF"/>
    <w:rsid w:val="00A6598E"/>
    <w:rsid w:val="00A65E39"/>
    <w:rsid w:val="00A7010E"/>
    <w:rsid w:val="00A95182"/>
    <w:rsid w:val="00A96AB0"/>
    <w:rsid w:val="00A96C86"/>
    <w:rsid w:val="00AD25D0"/>
    <w:rsid w:val="00AE368F"/>
    <w:rsid w:val="00B152A0"/>
    <w:rsid w:val="00B77222"/>
    <w:rsid w:val="00BA3981"/>
    <w:rsid w:val="00BB209C"/>
    <w:rsid w:val="00BB5644"/>
    <w:rsid w:val="00BD4E64"/>
    <w:rsid w:val="00C143F6"/>
    <w:rsid w:val="00C22A00"/>
    <w:rsid w:val="00C47052"/>
    <w:rsid w:val="00C4759C"/>
    <w:rsid w:val="00C721A9"/>
    <w:rsid w:val="00CA20F3"/>
    <w:rsid w:val="00CA4D82"/>
    <w:rsid w:val="00CB1CB4"/>
    <w:rsid w:val="00CB2ADC"/>
    <w:rsid w:val="00CC0A54"/>
    <w:rsid w:val="00CC26E9"/>
    <w:rsid w:val="00CD053B"/>
    <w:rsid w:val="00D1137A"/>
    <w:rsid w:val="00D2521F"/>
    <w:rsid w:val="00D34530"/>
    <w:rsid w:val="00D353DA"/>
    <w:rsid w:val="00D5648B"/>
    <w:rsid w:val="00D6364F"/>
    <w:rsid w:val="00D67723"/>
    <w:rsid w:val="00D8334D"/>
    <w:rsid w:val="00D8586E"/>
    <w:rsid w:val="00D87B87"/>
    <w:rsid w:val="00D97C36"/>
    <w:rsid w:val="00DA1E39"/>
    <w:rsid w:val="00DC647B"/>
    <w:rsid w:val="00DE1485"/>
    <w:rsid w:val="00E13FDE"/>
    <w:rsid w:val="00E217F4"/>
    <w:rsid w:val="00E3274F"/>
    <w:rsid w:val="00E40B47"/>
    <w:rsid w:val="00E6477C"/>
    <w:rsid w:val="00E802EE"/>
    <w:rsid w:val="00E9534F"/>
    <w:rsid w:val="00EA4361"/>
    <w:rsid w:val="00EB45AC"/>
    <w:rsid w:val="00ED1A23"/>
    <w:rsid w:val="00ED339E"/>
    <w:rsid w:val="00ED5DF2"/>
    <w:rsid w:val="00ED7743"/>
    <w:rsid w:val="00F01CBA"/>
    <w:rsid w:val="00F04D8A"/>
    <w:rsid w:val="00F26AA5"/>
    <w:rsid w:val="00F26BC8"/>
    <w:rsid w:val="00F4289E"/>
    <w:rsid w:val="00F7018B"/>
    <w:rsid w:val="00F94D82"/>
    <w:rsid w:val="00FC1A4F"/>
    <w:rsid w:val="00FC3280"/>
    <w:rsid w:val="00FD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13645"/>
  <w15:docId w15:val="{BF293EC0-E4BD-4D71-B2F4-885BC70C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08B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10612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410612"/>
    <w:pPr>
      <w:spacing w:after="120"/>
      <w:ind w:left="283"/>
    </w:pPr>
    <w:rPr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410612"/>
    <w:rPr>
      <w:rFonts w:cs="Times New Roman"/>
    </w:rPr>
  </w:style>
  <w:style w:type="paragraph" w:styleId="2">
    <w:name w:val="Body Text Indent 2"/>
    <w:basedOn w:val="a"/>
    <w:link w:val="20"/>
    <w:uiPriority w:val="99"/>
    <w:rsid w:val="00410612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link w:val="2"/>
    <w:uiPriority w:val="99"/>
    <w:locked/>
    <w:rsid w:val="00410612"/>
    <w:rPr>
      <w:rFonts w:cs="Times New Roman"/>
    </w:rPr>
  </w:style>
  <w:style w:type="paragraph" w:customStyle="1" w:styleId="FR1">
    <w:name w:val="FR1"/>
    <w:uiPriority w:val="99"/>
    <w:rsid w:val="00410612"/>
    <w:pPr>
      <w:widowControl w:val="0"/>
      <w:autoSpaceDE w:val="0"/>
      <w:autoSpaceDN w:val="0"/>
      <w:adjustRightInd w:val="0"/>
      <w:spacing w:before="260"/>
      <w:ind w:right="200"/>
      <w:jc w:val="center"/>
    </w:pPr>
    <w:rPr>
      <w:rFonts w:ascii="Arial" w:hAnsi="Arial" w:cs="Arial"/>
      <w:b/>
      <w:bCs/>
      <w:i/>
      <w:iCs/>
      <w:sz w:val="18"/>
      <w:szCs w:val="18"/>
    </w:rPr>
  </w:style>
  <w:style w:type="paragraph" w:styleId="a6">
    <w:name w:val="header"/>
    <w:basedOn w:val="a"/>
    <w:link w:val="a7"/>
    <w:uiPriority w:val="99"/>
    <w:rsid w:val="00D87B8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D87B87"/>
    <w:rPr>
      <w:rFonts w:cs="Times New Roman"/>
    </w:rPr>
  </w:style>
  <w:style w:type="paragraph" w:styleId="a8">
    <w:name w:val="footer"/>
    <w:basedOn w:val="a"/>
    <w:link w:val="a9"/>
    <w:uiPriority w:val="99"/>
    <w:rsid w:val="00D87B8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D87B87"/>
    <w:rPr>
      <w:rFonts w:cs="Times New Roman"/>
    </w:rPr>
  </w:style>
  <w:style w:type="paragraph" w:customStyle="1" w:styleId="ConsPlusNormal">
    <w:name w:val="ConsPlusNormal"/>
    <w:uiPriority w:val="99"/>
    <w:rsid w:val="00642B6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">
    <w:name w:val="Таблицы (моноширинный)"/>
    <w:basedOn w:val="a"/>
    <w:next w:val="a"/>
    <w:uiPriority w:val="99"/>
    <w:rsid w:val="003F3F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rsid w:val="005318E6"/>
    <w:pPr>
      <w:widowControl w:val="0"/>
      <w:suppressAutoHyphens/>
      <w:autoSpaceDN w:val="0"/>
      <w:spacing w:after="160"/>
    </w:pPr>
    <w:rPr>
      <w:rFonts w:eastAsia="Calibri"/>
      <w:kern w:val="3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2270</Words>
  <Characters>12942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Алексеевна</dc:creator>
  <cp:keywords/>
  <dc:description/>
  <cp:lastModifiedBy>UserASh</cp:lastModifiedBy>
  <cp:revision>5</cp:revision>
  <dcterms:created xsi:type="dcterms:W3CDTF">2025-11-17T08:41:00Z</dcterms:created>
  <dcterms:modified xsi:type="dcterms:W3CDTF">2025-11-27T07:36:00Z</dcterms:modified>
</cp:coreProperties>
</file>