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2A" w:rsidRPr="0014282A" w:rsidRDefault="0014282A" w:rsidP="0014282A">
      <w:pPr>
        <w:spacing w:before="100" w:beforeAutospacing="1" w:after="100" w:afterAutospacing="1" w:line="300" w:lineRule="atLeast"/>
        <w:ind w:firstLine="600"/>
        <w:jc w:val="center"/>
        <w:rPr>
          <w:b/>
          <w:color w:val="1D1D1D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977"/>
        <w:gridCol w:w="1985"/>
        <w:gridCol w:w="1417"/>
        <w:gridCol w:w="1701"/>
        <w:gridCol w:w="1525"/>
      </w:tblGrid>
      <w:tr w:rsidR="005F6A24" w:rsidRPr="00A04A5B" w:rsidTr="005F6A24">
        <w:trPr>
          <w:trHeight w:val="683"/>
        </w:trPr>
        <w:tc>
          <w:tcPr>
            <w:tcW w:w="578" w:type="dxa"/>
            <w:shd w:val="clear" w:color="auto" w:fill="auto"/>
          </w:tcPr>
          <w:p w:rsidR="005F6A24" w:rsidRPr="005F6A24" w:rsidRDefault="005F6A24" w:rsidP="00A04A5B">
            <w:pPr>
              <w:jc w:val="center"/>
              <w:rPr>
                <w:b/>
                <w:sz w:val="16"/>
                <w:szCs w:val="16"/>
              </w:rPr>
            </w:pPr>
            <w:r w:rsidRPr="005F6A24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6A24" w:rsidRPr="005F6A24" w:rsidRDefault="005F6A24" w:rsidP="005F6A24">
            <w:pPr>
              <w:jc w:val="center"/>
              <w:rPr>
                <w:b/>
                <w:sz w:val="16"/>
                <w:szCs w:val="16"/>
              </w:rPr>
            </w:pPr>
            <w:r w:rsidRPr="005F6A24">
              <w:rPr>
                <w:b/>
                <w:sz w:val="16"/>
                <w:szCs w:val="16"/>
              </w:rPr>
              <w:t>Наименование профессии, специальности, направления подготовки, научной специальности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6A24" w:rsidRDefault="005F6A24" w:rsidP="005F6A24">
            <w:pPr>
              <w:jc w:val="center"/>
              <w:rPr>
                <w:b/>
                <w:sz w:val="16"/>
                <w:szCs w:val="16"/>
              </w:rPr>
            </w:pPr>
            <w:r w:rsidRPr="005F6A24">
              <w:rPr>
                <w:b/>
                <w:sz w:val="16"/>
                <w:szCs w:val="16"/>
              </w:rPr>
              <w:t>Уровень</w:t>
            </w:r>
          </w:p>
          <w:p w:rsidR="005F6A24" w:rsidRPr="005F6A24" w:rsidRDefault="005F6A24" w:rsidP="005F6A24">
            <w:pPr>
              <w:jc w:val="center"/>
              <w:rPr>
                <w:b/>
                <w:sz w:val="16"/>
                <w:szCs w:val="16"/>
              </w:rPr>
            </w:pPr>
            <w:r w:rsidRPr="005F6A24">
              <w:rPr>
                <w:b/>
                <w:sz w:val="16"/>
                <w:szCs w:val="16"/>
              </w:rPr>
              <w:t>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6A24" w:rsidRPr="005F6A24" w:rsidRDefault="005F6A24" w:rsidP="005F6A24">
            <w:pPr>
              <w:jc w:val="center"/>
              <w:rPr>
                <w:b/>
                <w:sz w:val="16"/>
                <w:szCs w:val="16"/>
              </w:rPr>
            </w:pPr>
            <w:r w:rsidRPr="005F6A24">
              <w:rPr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1701" w:type="dxa"/>
            <w:vAlign w:val="center"/>
          </w:tcPr>
          <w:p w:rsidR="005F6A24" w:rsidRDefault="005F6A24" w:rsidP="005F6A24">
            <w:pPr>
              <w:jc w:val="center"/>
              <w:rPr>
                <w:b/>
                <w:sz w:val="16"/>
                <w:szCs w:val="16"/>
              </w:rPr>
            </w:pPr>
            <w:r w:rsidRPr="005F6A24">
              <w:rPr>
                <w:b/>
                <w:sz w:val="16"/>
                <w:szCs w:val="16"/>
              </w:rPr>
              <w:t>Нормативный</w:t>
            </w:r>
          </w:p>
          <w:p w:rsidR="005F6A24" w:rsidRPr="005F6A24" w:rsidRDefault="005F6A24" w:rsidP="005F6A24">
            <w:pPr>
              <w:jc w:val="center"/>
              <w:rPr>
                <w:b/>
                <w:sz w:val="16"/>
                <w:szCs w:val="16"/>
              </w:rPr>
            </w:pPr>
            <w:r w:rsidRPr="005F6A24">
              <w:rPr>
                <w:b/>
                <w:sz w:val="16"/>
                <w:szCs w:val="16"/>
              </w:rPr>
              <w:t>срок обучения</w:t>
            </w:r>
          </w:p>
        </w:tc>
        <w:tc>
          <w:tcPr>
            <w:tcW w:w="1525" w:type="dxa"/>
            <w:vAlign w:val="center"/>
          </w:tcPr>
          <w:p w:rsidR="005F6A24" w:rsidRPr="005F6A24" w:rsidRDefault="005F6A24" w:rsidP="005F6A24">
            <w:pPr>
              <w:jc w:val="center"/>
              <w:rPr>
                <w:b/>
                <w:sz w:val="16"/>
                <w:szCs w:val="16"/>
              </w:rPr>
            </w:pPr>
            <w:r w:rsidRPr="005F6A24">
              <w:rPr>
                <w:b/>
                <w:sz w:val="16"/>
                <w:szCs w:val="16"/>
              </w:rPr>
              <w:t>Образовательная программа</w:t>
            </w:r>
          </w:p>
        </w:tc>
      </w:tr>
      <w:tr w:rsidR="00E06BBB" w:rsidTr="005F6A24">
        <w:tc>
          <w:tcPr>
            <w:tcW w:w="578" w:type="dxa"/>
            <w:shd w:val="clear" w:color="auto" w:fill="auto"/>
            <w:vAlign w:val="center"/>
          </w:tcPr>
          <w:p w:rsidR="00E06BBB" w:rsidRDefault="00E06BBB" w:rsidP="00E06BBB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06BBB" w:rsidRPr="005F6A24" w:rsidRDefault="00E06BBB" w:rsidP="00E06BBB">
            <w:pPr>
              <w:pStyle w:val="ConsPlusNormal"/>
              <w:contextualSpacing/>
              <w:rPr>
                <w:rFonts w:ascii="Times New Roman" w:hAnsi="Times New Roman" w:cs="Times New Roman"/>
                <w:bCs/>
              </w:rPr>
            </w:pPr>
            <w:r w:rsidRPr="005F6A24">
              <w:rPr>
                <w:rFonts w:ascii="Times New Roman" w:hAnsi="Times New Roman" w:cs="Times New Roman"/>
                <w:bCs/>
              </w:rPr>
              <w:t xml:space="preserve">Основная образовательная программа профессионального обучения - программа профессиональной </w:t>
            </w:r>
            <w:bookmarkStart w:id="0" w:name="_GoBack"/>
            <w:bookmarkEnd w:id="0"/>
            <w:r w:rsidRPr="005F6A24">
              <w:rPr>
                <w:rFonts w:ascii="Times New Roman" w:hAnsi="Times New Roman" w:cs="Times New Roman"/>
                <w:bCs/>
              </w:rPr>
              <w:t>подготовки водителей</w:t>
            </w:r>
            <w:r w:rsidRPr="005F6A24">
              <w:rPr>
                <w:rFonts w:ascii="Times New Roman" w:hAnsi="Times New Roman" w:cs="Times New Roman"/>
                <w:bCs/>
              </w:rPr>
              <w:t xml:space="preserve"> транспортных средств категории «А»</w:t>
            </w:r>
          </w:p>
          <w:p w:rsidR="00E06BBB" w:rsidRPr="005F6A24" w:rsidRDefault="00E06BBB" w:rsidP="00E06BBB">
            <w:pPr>
              <w:pStyle w:val="ConsPlusNormal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Профессиональное обучение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очная</w:t>
            </w:r>
          </w:p>
        </w:tc>
        <w:tc>
          <w:tcPr>
            <w:tcW w:w="1701" w:type="dxa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137 часов</w:t>
            </w:r>
          </w:p>
        </w:tc>
        <w:tc>
          <w:tcPr>
            <w:tcW w:w="1525" w:type="dxa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  <w:u w:val="single"/>
              </w:rPr>
            </w:pPr>
            <w:r w:rsidRPr="005F6A24">
              <w:rPr>
                <w:sz w:val="20"/>
                <w:szCs w:val="20"/>
                <w:u w:val="single"/>
              </w:rPr>
              <w:t>Ссылка на программу</w:t>
            </w:r>
          </w:p>
        </w:tc>
      </w:tr>
      <w:tr w:rsidR="00E06BBB" w:rsidTr="005F6A24">
        <w:tc>
          <w:tcPr>
            <w:tcW w:w="578" w:type="dxa"/>
            <w:shd w:val="clear" w:color="auto" w:fill="auto"/>
            <w:vAlign w:val="center"/>
          </w:tcPr>
          <w:p w:rsidR="00E06BBB" w:rsidRDefault="00E06BBB" w:rsidP="00E06BBB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06BBB" w:rsidRPr="005F6A24" w:rsidRDefault="00E06BBB" w:rsidP="00E06BBB">
            <w:pPr>
              <w:pStyle w:val="ConsPlusNormal"/>
              <w:contextualSpacing/>
              <w:rPr>
                <w:rFonts w:ascii="Times New Roman" w:hAnsi="Times New Roman" w:cs="Times New Roman"/>
                <w:bCs/>
              </w:rPr>
            </w:pPr>
            <w:r w:rsidRPr="005F6A24">
              <w:rPr>
                <w:rFonts w:ascii="Times New Roman" w:hAnsi="Times New Roman" w:cs="Times New Roman"/>
                <w:bCs/>
              </w:rPr>
              <w:t xml:space="preserve">Основная образовательная программа профессионального обучения - программа профессиональной </w:t>
            </w:r>
            <w:proofErr w:type="gramStart"/>
            <w:r w:rsidRPr="005F6A24">
              <w:rPr>
                <w:rFonts w:ascii="Times New Roman" w:hAnsi="Times New Roman" w:cs="Times New Roman"/>
                <w:bCs/>
              </w:rPr>
              <w:t>подготовки  водителей</w:t>
            </w:r>
            <w:proofErr w:type="gramEnd"/>
            <w:r w:rsidRPr="005F6A24">
              <w:rPr>
                <w:rFonts w:ascii="Times New Roman" w:hAnsi="Times New Roman" w:cs="Times New Roman"/>
                <w:bCs/>
              </w:rPr>
              <w:t xml:space="preserve"> транспортных средств категории «В»</w:t>
            </w:r>
          </w:p>
          <w:p w:rsidR="00E06BBB" w:rsidRPr="005F6A24" w:rsidRDefault="00E06BBB" w:rsidP="00E06BB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Профессиональное обучение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очная</w:t>
            </w:r>
          </w:p>
        </w:tc>
        <w:tc>
          <w:tcPr>
            <w:tcW w:w="1701" w:type="dxa"/>
            <w:vAlign w:val="center"/>
          </w:tcPr>
          <w:p w:rsidR="00E06BBB" w:rsidRPr="005F6A24" w:rsidRDefault="00E06BBB" w:rsidP="00E06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5F6A24">
              <w:rPr>
                <w:sz w:val="20"/>
                <w:szCs w:val="20"/>
              </w:rPr>
              <w:t>199/197 часов</w:t>
            </w:r>
          </w:p>
        </w:tc>
        <w:tc>
          <w:tcPr>
            <w:tcW w:w="1525" w:type="dxa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  <w:u w:val="single"/>
              </w:rPr>
            </w:pPr>
            <w:r w:rsidRPr="005F6A24">
              <w:rPr>
                <w:sz w:val="20"/>
                <w:szCs w:val="20"/>
                <w:u w:val="single"/>
              </w:rPr>
              <w:t>Ссылка на программу</w:t>
            </w:r>
          </w:p>
        </w:tc>
      </w:tr>
      <w:tr w:rsidR="00E06BBB" w:rsidTr="005F6A24">
        <w:tc>
          <w:tcPr>
            <w:tcW w:w="578" w:type="dxa"/>
            <w:shd w:val="clear" w:color="auto" w:fill="auto"/>
            <w:vAlign w:val="center"/>
          </w:tcPr>
          <w:p w:rsidR="00E06BBB" w:rsidRDefault="00E06BBB" w:rsidP="00E06BBB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06BBB" w:rsidRPr="005F6A24" w:rsidRDefault="00E06BBB" w:rsidP="00E06BBB">
            <w:pPr>
              <w:pStyle w:val="ConsPlusNormal"/>
              <w:contextualSpacing/>
              <w:rPr>
                <w:rFonts w:ascii="Times New Roman" w:hAnsi="Times New Roman" w:cs="Times New Roman"/>
                <w:bCs/>
              </w:rPr>
            </w:pPr>
            <w:r w:rsidRPr="005F6A24">
              <w:rPr>
                <w:rFonts w:ascii="Times New Roman" w:hAnsi="Times New Roman" w:cs="Times New Roman"/>
                <w:bCs/>
              </w:rPr>
              <w:t xml:space="preserve">Основная образовательная программа профессионального обучения - программа профессиональной </w:t>
            </w:r>
            <w:proofErr w:type="gramStart"/>
            <w:r w:rsidRPr="005F6A24">
              <w:rPr>
                <w:rFonts w:ascii="Times New Roman" w:hAnsi="Times New Roman" w:cs="Times New Roman"/>
                <w:bCs/>
              </w:rPr>
              <w:t>переподготовки  водителей</w:t>
            </w:r>
            <w:proofErr w:type="gramEnd"/>
            <w:r w:rsidRPr="005F6A24">
              <w:rPr>
                <w:rFonts w:ascii="Times New Roman" w:hAnsi="Times New Roman" w:cs="Times New Roman"/>
                <w:bCs/>
              </w:rPr>
              <w:t xml:space="preserve"> транспортных средств  с категории «В» на категорию «</w:t>
            </w:r>
            <w:r w:rsidRPr="005F6A24"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5F6A24">
              <w:rPr>
                <w:rFonts w:ascii="Times New Roman" w:hAnsi="Times New Roman" w:cs="Times New Roman"/>
                <w:bCs/>
              </w:rPr>
              <w:t>»</w:t>
            </w:r>
          </w:p>
          <w:p w:rsidR="00E06BBB" w:rsidRPr="005F6A24" w:rsidRDefault="00E06BBB" w:rsidP="00E06BBB">
            <w:pPr>
              <w:pStyle w:val="ConsPlusNormal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Профессиональное обучение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очная</w:t>
            </w:r>
          </w:p>
        </w:tc>
        <w:tc>
          <w:tcPr>
            <w:tcW w:w="1701" w:type="dxa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156 часов</w:t>
            </w:r>
          </w:p>
        </w:tc>
        <w:tc>
          <w:tcPr>
            <w:tcW w:w="1525" w:type="dxa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  <w:u w:val="single"/>
              </w:rPr>
            </w:pPr>
            <w:r w:rsidRPr="005F6A24">
              <w:rPr>
                <w:sz w:val="20"/>
                <w:szCs w:val="20"/>
                <w:u w:val="single"/>
              </w:rPr>
              <w:t>Ссылка на программу</w:t>
            </w:r>
          </w:p>
        </w:tc>
      </w:tr>
      <w:tr w:rsidR="00E06BBB" w:rsidTr="005F6A24">
        <w:tc>
          <w:tcPr>
            <w:tcW w:w="578" w:type="dxa"/>
            <w:shd w:val="clear" w:color="auto" w:fill="auto"/>
            <w:vAlign w:val="center"/>
          </w:tcPr>
          <w:p w:rsidR="00E06BBB" w:rsidRDefault="00E06BBB" w:rsidP="00E06BBB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06BBB" w:rsidRPr="005F6A24" w:rsidRDefault="00E06BBB" w:rsidP="00E06BBB">
            <w:pPr>
              <w:pStyle w:val="ConsPlusNormal"/>
              <w:contextualSpacing/>
              <w:rPr>
                <w:rFonts w:ascii="Times New Roman" w:hAnsi="Times New Roman" w:cs="Times New Roman"/>
                <w:bCs/>
              </w:rPr>
            </w:pPr>
            <w:r w:rsidRPr="005F6A24">
              <w:rPr>
                <w:rFonts w:ascii="Times New Roman" w:hAnsi="Times New Roman" w:cs="Times New Roman"/>
                <w:bCs/>
              </w:rPr>
              <w:t xml:space="preserve">Основная образовательная программа профессионального обучения - программа профессиональной </w:t>
            </w:r>
            <w:proofErr w:type="gramStart"/>
            <w:r w:rsidRPr="005F6A24">
              <w:rPr>
                <w:rFonts w:ascii="Times New Roman" w:hAnsi="Times New Roman" w:cs="Times New Roman"/>
                <w:bCs/>
              </w:rPr>
              <w:t>переподготовки  водителей</w:t>
            </w:r>
            <w:proofErr w:type="gramEnd"/>
            <w:r w:rsidRPr="005F6A24">
              <w:rPr>
                <w:rFonts w:ascii="Times New Roman" w:hAnsi="Times New Roman" w:cs="Times New Roman"/>
                <w:bCs/>
              </w:rPr>
              <w:t xml:space="preserve"> транспортных средств  с категории «В» на категорию «С»</w:t>
            </w:r>
          </w:p>
          <w:p w:rsidR="00E06BBB" w:rsidRPr="005F6A24" w:rsidRDefault="00E06BBB" w:rsidP="00E06BBB">
            <w:pPr>
              <w:pStyle w:val="ConsPlusNormal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Профессиональное обучение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очная</w:t>
            </w:r>
          </w:p>
        </w:tc>
        <w:tc>
          <w:tcPr>
            <w:tcW w:w="1701" w:type="dxa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</w:rPr>
            </w:pPr>
            <w:r w:rsidRPr="005F6A24">
              <w:rPr>
                <w:sz w:val="20"/>
                <w:szCs w:val="20"/>
              </w:rPr>
              <w:t>88 часов</w:t>
            </w:r>
          </w:p>
        </w:tc>
        <w:tc>
          <w:tcPr>
            <w:tcW w:w="1525" w:type="dxa"/>
            <w:vAlign w:val="center"/>
          </w:tcPr>
          <w:p w:rsidR="00E06BBB" w:rsidRPr="005F6A24" w:rsidRDefault="00E06BBB" w:rsidP="00E06BBB">
            <w:pPr>
              <w:jc w:val="center"/>
              <w:rPr>
                <w:sz w:val="20"/>
                <w:szCs w:val="20"/>
                <w:u w:val="single"/>
              </w:rPr>
            </w:pPr>
            <w:r w:rsidRPr="005F6A24">
              <w:rPr>
                <w:sz w:val="20"/>
                <w:szCs w:val="20"/>
                <w:u w:val="single"/>
              </w:rPr>
              <w:t>Ссылка на программу</w:t>
            </w:r>
          </w:p>
        </w:tc>
      </w:tr>
    </w:tbl>
    <w:p w:rsidR="00F46DF3" w:rsidRDefault="00F46DF3">
      <w:pPr>
        <w:rPr>
          <w:b/>
        </w:rPr>
      </w:pPr>
    </w:p>
    <w:p w:rsidR="00CE5B7E" w:rsidRPr="0014282A" w:rsidRDefault="00CE5B7E">
      <w:pPr>
        <w:rPr>
          <w:b/>
        </w:rPr>
      </w:pPr>
    </w:p>
    <w:sectPr w:rsidR="00CE5B7E" w:rsidRPr="0014282A" w:rsidSect="005F6A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46F07"/>
    <w:multiLevelType w:val="hybridMultilevel"/>
    <w:tmpl w:val="52D08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DF3"/>
    <w:rsid w:val="00035588"/>
    <w:rsid w:val="000C39EF"/>
    <w:rsid w:val="001307DF"/>
    <w:rsid w:val="001336AA"/>
    <w:rsid w:val="0014282A"/>
    <w:rsid w:val="001755E3"/>
    <w:rsid w:val="002772AB"/>
    <w:rsid w:val="002825A5"/>
    <w:rsid w:val="003D61CD"/>
    <w:rsid w:val="005F6A24"/>
    <w:rsid w:val="00682899"/>
    <w:rsid w:val="007256C9"/>
    <w:rsid w:val="007E5918"/>
    <w:rsid w:val="007F2780"/>
    <w:rsid w:val="008B565E"/>
    <w:rsid w:val="0099766B"/>
    <w:rsid w:val="00A04A5B"/>
    <w:rsid w:val="00AB2B71"/>
    <w:rsid w:val="00AE2941"/>
    <w:rsid w:val="00B17B23"/>
    <w:rsid w:val="00C36FDE"/>
    <w:rsid w:val="00CE5B7E"/>
    <w:rsid w:val="00D55535"/>
    <w:rsid w:val="00E06BBB"/>
    <w:rsid w:val="00EC09BC"/>
    <w:rsid w:val="00F464E5"/>
    <w:rsid w:val="00F46DF3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9C128"/>
  <w15:chartTrackingRefBased/>
  <w15:docId w15:val="{462D62F9-835C-4872-A0AC-1338A161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64E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Опись документов ООО___________, представляемых в Госавтоинспекцию</vt:lpstr>
    </vt:vector>
  </TitlesOfParts>
  <Company>MoBIL GROUP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Опись документов ООО___________, представляемых в Госавтоинспекцию</dc:title>
  <dc:subject/>
  <dc:creator>андрей</dc:creator>
  <cp:keywords/>
  <dc:description/>
  <cp:lastModifiedBy>Progress</cp:lastModifiedBy>
  <cp:revision>2</cp:revision>
  <cp:lastPrinted>2022-06-14T08:43:00Z</cp:lastPrinted>
  <dcterms:created xsi:type="dcterms:W3CDTF">2025-11-12T02:19:00Z</dcterms:created>
  <dcterms:modified xsi:type="dcterms:W3CDTF">2025-11-12T02:19:00Z</dcterms:modified>
</cp:coreProperties>
</file>