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115" w:rsidRDefault="00CF4115" w:rsidP="00CF4115">
      <w:pPr>
        <w:shd w:val="clear" w:color="auto" w:fill="FFFFFF"/>
        <w:jc w:val="center"/>
        <w:rPr>
          <w:b/>
          <w:spacing w:val="2"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39370" distB="39370" distL="6401435" distR="6401435" simplePos="0" relativeHeight="251660288" behindDoc="0" locked="0" layoutInCell="0" allowOverlap="1">
            <wp:simplePos x="0" y="0"/>
            <wp:positionH relativeFrom="page">
              <wp:posOffset>3318510</wp:posOffset>
            </wp:positionH>
            <wp:positionV relativeFrom="paragraph">
              <wp:posOffset>-232410</wp:posOffset>
            </wp:positionV>
            <wp:extent cx="1362710" cy="904875"/>
            <wp:effectExtent l="1905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4115" w:rsidRDefault="00CF4115" w:rsidP="00CF4115">
      <w:pPr>
        <w:shd w:val="clear" w:color="auto" w:fill="FFFFFF"/>
        <w:jc w:val="center"/>
        <w:rPr>
          <w:b/>
          <w:spacing w:val="2"/>
          <w:sz w:val="22"/>
          <w:szCs w:val="22"/>
        </w:rPr>
      </w:pPr>
    </w:p>
    <w:p w:rsidR="00CF4115" w:rsidRDefault="00CF4115" w:rsidP="00CF4115">
      <w:pPr>
        <w:shd w:val="clear" w:color="auto" w:fill="FFFFFF"/>
        <w:jc w:val="center"/>
        <w:rPr>
          <w:b/>
          <w:spacing w:val="2"/>
          <w:sz w:val="22"/>
          <w:szCs w:val="22"/>
        </w:rPr>
      </w:pPr>
    </w:p>
    <w:p w:rsidR="00ED36A0" w:rsidRDefault="00ED36A0" w:rsidP="00ED36A0">
      <w:pPr>
        <w:shd w:val="clear" w:color="auto" w:fill="FFFFFF"/>
        <w:rPr>
          <w:b/>
          <w:spacing w:val="2"/>
          <w:sz w:val="22"/>
          <w:szCs w:val="22"/>
        </w:rPr>
      </w:pPr>
    </w:p>
    <w:p w:rsidR="00ED36A0" w:rsidRPr="00866F32" w:rsidRDefault="00ED36A0" w:rsidP="00ED36A0">
      <w:pPr>
        <w:shd w:val="clear" w:color="auto" w:fill="FFFFFF"/>
        <w:jc w:val="center"/>
        <w:rPr>
          <w:spacing w:val="2"/>
          <w:sz w:val="22"/>
          <w:szCs w:val="22"/>
        </w:rPr>
      </w:pPr>
    </w:p>
    <w:p w:rsidR="00ED36A0" w:rsidRPr="00866F32" w:rsidRDefault="00ED36A0" w:rsidP="00ED36A0">
      <w:pPr>
        <w:tabs>
          <w:tab w:val="left" w:pos="6630"/>
        </w:tabs>
        <w:jc w:val="center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>ОБЩЕРОССИЙСКАЯ ОБЩЕСТВЕННО-ГОСУДАРСТВЕННАЯ ОРГАНИЗАЦИЯ</w:t>
      </w:r>
    </w:p>
    <w:p w:rsidR="00ED36A0" w:rsidRPr="00866F32" w:rsidRDefault="00ED36A0" w:rsidP="00ED36A0">
      <w:pPr>
        <w:tabs>
          <w:tab w:val="left" w:pos="6630"/>
        </w:tabs>
        <w:jc w:val="center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>«ДОБРОВОЛЬНОЕ ОБЩЕСТВО СОДЕЙСТВИЯ АРМИИ,</w:t>
      </w:r>
    </w:p>
    <w:p w:rsidR="00ED36A0" w:rsidRPr="00866F32" w:rsidRDefault="00ED36A0" w:rsidP="00ED36A0">
      <w:pPr>
        <w:tabs>
          <w:tab w:val="left" w:pos="6630"/>
        </w:tabs>
        <w:jc w:val="center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>АВИАЦИИ И ФЛОТУ РОССИИ»</w:t>
      </w:r>
    </w:p>
    <w:p w:rsidR="00ED36A0" w:rsidRPr="00866F32" w:rsidRDefault="00ED36A0" w:rsidP="00ED36A0">
      <w:pPr>
        <w:tabs>
          <w:tab w:val="left" w:pos="6630"/>
        </w:tabs>
        <w:jc w:val="center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>(ДОСААФ РОССИИ)</w:t>
      </w:r>
    </w:p>
    <w:p w:rsidR="00ED36A0" w:rsidRDefault="00ED36A0" w:rsidP="00ED36A0">
      <w:pPr>
        <w:tabs>
          <w:tab w:val="left" w:pos="6630"/>
        </w:tabs>
        <w:jc w:val="center"/>
        <w:rPr>
          <w:b/>
          <w:spacing w:val="2"/>
          <w:sz w:val="22"/>
          <w:szCs w:val="22"/>
        </w:rPr>
      </w:pPr>
    </w:p>
    <w:p w:rsidR="00ED36A0" w:rsidRPr="00866F32" w:rsidRDefault="00ED36A0" w:rsidP="00ED36A0">
      <w:pPr>
        <w:tabs>
          <w:tab w:val="left" w:pos="6630"/>
        </w:tabs>
        <w:jc w:val="center"/>
        <w:rPr>
          <w:b/>
          <w:spacing w:val="2"/>
          <w:sz w:val="22"/>
          <w:szCs w:val="22"/>
        </w:rPr>
      </w:pPr>
    </w:p>
    <w:p w:rsidR="00ED36A0" w:rsidRPr="0067690B" w:rsidRDefault="00ED36A0" w:rsidP="0067690B">
      <w:pPr>
        <w:tabs>
          <w:tab w:val="left" w:pos="6630"/>
        </w:tabs>
        <w:jc w:val="center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ПРОФЕССИОНАЛЬНОЕ ОБРАЗОВАТЕЛЬНОЕ УЧРЕЖДЕНИЕ</w:t>
      </w:r>
    </w:p>
    <w:p w:rsidR="00ED36A0" w:rsidRPr="00866F32" w:rsidRDefault="00ED36A0" w:rsidP="00ED36A0">
      <w:pPr>
        <w:tabs>
          <w:tab w:val="left" w:pos="6630"/>
        </w:tabs>
        <w:jc w:val="center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 «ПЕРМСКАЯ АВТОШКОЛА ДОСААФ РОССИИ № 2»</w:t>
      </w:r>
    </w:p>
    <w:p w:rsidR="00ED36A0" w:rsidRPr="00866F32" w:rsidRDefault="00ED36A0" w:rsidP="00ED36A0">
      <w:pPr>
        <w:tabs>
          <w:tab w:val="left" w:pos="6630"/>
        </w:tabs>
        <w:jc w:val="center"/>
        <w:rPr>
          <w:b/>
          <w:spacing w:val="2"/>
          <w:sz w:val="28"/>
          <w:szCs w:val="28"/>
        </w:rPr>
      </w:pPr>
    </w:p>
    <w:p w:rsidR="00ED36A0" w:rsidRPr="00866F32" w:rsidRDefault="00ED36A0" w:rsidP="00ED36A0">
      <w:pPr>
        <w:tabs>
          <w:tab w:val="left" w:pos="6630"/>
        </w:tabs>
        <w:jc w:val="center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ПРИКАЗ</w:t>
      </w:r>
    </w:p>
    <w:p w:rsidR="00ED36A0" w:rsidRPr="00F04D49" w:rsidRDefault="00CD17BB" w:rsidP="00420458">
      <w:pPr>
        <w:tabs>
          <w:tab w:val="left" w:pos="6630"/>
        </w:tabs>
        <w:rPr>
          <w:b/>
          <w:bCs/>
        </w:rPr>
      </w:pPr>
      <w:r>
        <w:rPr>
          <w:b/>
          <w:bCs/>
          <w:sz w:val="28"/>
          <w:szCs w:val="28"/>
        </w:rPr>
        <w:t>23.04.2026 г.                                                                                                    №600</w:t>
      </w:r>
    </w:p>
    <w:p w:rsidR="00ED36A0" w:rsidRPr="00521FB4" w:rsidRDefault="00ED36A0" w:rsidP="00ED36A0">
      <w:pPr>
        <w:jc w:val="center"/>
      </w:pPr>
      <w:r>
        <w:t xml:space="preserve">г. Пермь </w:t>
      </w:r>
    </w:p>
    <w:p w:rsidR="00CF4115" w:rsidRPr="00F04D49" w:rsidRDefault="00CF4115" w:rsidP="00CF4115"/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CF4115" w:rsidRPr="00BD6F39" w:rsidTr="003F6AD1">
        <w:trPr>
          <w:trHeight w:val="133"/>
        </w:trPr>
        <w:tc>
          <w:tcPr>
            <w:tcW w:w="0" w:type="auto"/>
          </w:tcPr>
          <w:p w:rsidR="00320C8F" w:rsidRDefault="00324EC2" w:rsidP="00320C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 установлении платы за обучение </w:t>
            </w:r>
          </w:p>
          <w:p w:rsidR="00324EC2" w:rsidRPr="003C5DF2" w:rsidRDefault="00320C8F" w:rsidP="00320C8F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ПОУ «Пермская автошкола ДОСААФ России №2»</w:t>
            </w:r>
          </w:p>
          <w:p w:rsidR="00403D8E" w:rsidRDefault="00403D8E" w:rsidP="00D5037E">
            <w:pPr>
              <w:jc w:val="center"/>
              <w:rPr>
                <w:b/>
                <w:sz w:val="28"/>
                <w:szCs w:val="28"/>
              </w:rPr>
            </w:pPr>
          </w:p>
          <w:p w:rsidR="00320C8F" w:rsidRDefault="00320C8F" w:rsidP="00ED36A0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обеспечения </w:t>
            </w:r>
            <w:proofErr w:type="gramStart"/>
            <w:r>
              <w:rPr>
                <w:sz w:val="28"/>
                <w:szCs w:val="28"/>
              </w:rPr>
              <w:t>рентабельности курсов подготовки специалистов массовых технических профессий</w:t>
            </w:r>
            <w:proofErr w:type="gramEnd"/>
            <w:r>
              <w:rPr>
                <w:sz w:val="28"/>
                <w:szCs w:val="28"/>
              </w:rPr>
              <w:t xml:space="preserve"> и оптимизации ценовой политики, приказываю:</w:t>
            </w:r>
          </w:p>
          <w:p w:rsidR="00403D8E" w:rsidRDefault="00320C8F" w:rsidP="00ED36A0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23.04.2026 года установить следующую стоимость за </w:t>
            </w:r>
            <w:proofErr w:type="gramStart"/>
            <w:r>
              <w:rPr>
                <w:sz w:val="28"/>
                <w:szCs w:val="28"/>
              </w:rPr>
              <w:t>обучение по специальностям</w:t>
            </w:r>
            <w:proofErr w:type="gramEnd"/>
            <w:r>
              <w:rPr>
                <w:sz w:val="28"/>
                <w:szCs w:val="28"/>
              </w:rPr>
              <w:t xml:space="preserve"> массовых технических профессий: 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6556"/>
              <w:gridCol w:w="2360"/>
            </w:tblGrid>
            <w:tr w:rsidR="00320C8F" w:rsidTr="003F6AD1">
              <w:tc>
                <w:tcPr>
                  <w:tcW w:w="0" w:type="auto"/>
                </w:tcPr>
                <w:p w:rsidR="00320C8F" w:rsidRPr="004A3D89" w:rsidRDefault="00320C8F" w:rsidP="004A3D8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Специальность</w:t>
                  </w:r>
                </w:p>
              </w:tc>
              <w:tc>
                <w:tcPr>
                  <w:tcW w:w="0" w:type="auto"/>
                </w:tcPr>
                <w:p w:rsidR="00320C8F" w:rsidRPr="004A3D89" w:rsidRDefault="00320C8F" w:rsidP="004A3D8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Стоимость (руб.)</w:t>
                  </w:r>
                </w:p>
              </w:tc>
            </w:tr>
            <w:tr w:rsidR="00320C8F" w:rsidTr="003F6AD1">
              <w:tc>
                <w:tcPr>
                  <w:tcW w:w="0" w:type="auto"/>
                </w:tcPr>
                <w:p w:rsidR="00320C8F" w:rsidRPr="004A3D89" w:rsidRDefault="00320C8F" w:rsidP="004A3D8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Подготовка</w:t>
                  </w:r>
                </w:p>
              </w:tc>
              <w:tc>
                <w:tcPr>
                  <w:tcW w:w="0" w:type="auto"/>
                </w:tcPr>
                <w:p w:rsidR="00320C8F" w:rsidRPr="004A3D89" w:rsidRDefault="00320C8F" w:rsidP="004A3D8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320C8F" w:rsidTr="003F6AD1">
              <w:tc>
                <w:tcPr>
                  <w:tcW w:w="0" w:type="auto"/>
                </w:tcPr>
                <w:p w:rsidR="00320C8F" w:rsidRPr="004A3D89" w:rsidRDefault="00320C8F" w:rsidP="00ED36A0">
                  <w:pPr>
                    <w:jc w:val="both"/>
                  </w:pPr>
                  <w:r>
                    <w:t>Категория «А» «А»</w:t>
                  </w:r>
                </w:p>
              </w:tc>
              <w:tc>
                <w:tcPr>
                  <w:tcW w:w="0" w:type="auto"/>
                </w:tcPr>
                <w:p w:rsidR="00320C8F" w:rsidRPr="004A3D89" w:rsidRDefault="00F733C4" w:rsidP="004D6FD2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27 000,0</w:t>
                  </w:r>
                </w:p>
              </w:tc>
            </w:tr>
            <w:tr w:rsidR="00320C8F" w:rsidTr="003F6AD1">
              <w:tc>
                <w:tcPr>
                  <w:tcW w:w="0" w:type="auto"/>
                </w:tcPr>
                <w:p w:rsidR="00320C8F" w:rsidRPr="004A3D89" w:rsidRDefault="00320C8F" w:rsidP="00ED36A0">
                  <w:pPr>
                    <w:jc w:val="both"/>
                  </w:pPr>
                  <w:r>
                    <w:t>Категория «В» механика (единовременно/в рассрочку)</w:t>
                  </w:r>
                </w:p>
              </w:tc>
              <w:tc>
                <w:tcPr>
                  <w:tcW w:w="0" w:type="auto"/>
                </w:tcPr>
                <w:p w:rsidR="00320C8F" w:rsidRPr="004A3D89" w:rsidRDefault="00F471CB" w:rsidP="00DB2605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47 000,00</w:t>
                  </w:r>
                </w:p>
              </w:tc>
            </w:tr>
            <w:tr w:rsidR="00320C8F" w:rsidTr="003F6AD1">
              <w:tc>
                <w:tcPr>
                  <w:tcW w:w="0" w:type="auto"/>
                </w:tcPr>
                <w:p w:rsidR="00320C8F" w:rsidRPr="004A3D89" w:rsidRDefault="00320C8F" w:rsidP="00320C8F">
                  <w:pPr>
                    <w:jc w:val="both"/>
                  </w:pPr>
                  <w:r>
                    <w:lastRenderedPageBreak/>
                    <w:t>Категория «В» автомат (единовременно/в рассрочку)</w:t>
                  </w:r>
                </w:p>
              </w:tc>
              <w:tc>
                <w:tcPr>
                  <w:tcW w:w="0" w:type="auto"/>
                </w:tcPr>
                <w:p w:rsidR="00320C8F" w:rsidRPr="004A3D89" w:rsidRDefault="00DB2605" w:rsidP="004A3D89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47 000,00</w:t>
                  </w:r>
                </w:p>
              </w:tc>
            </w:tr>
            <w:tr w:rsidR="00B34B9A" w:rsidTr="003F6AD1">
              <w:tc>
                <w:tcPr>
                  <w:tcW w:w="0" w:type="auto"/>
                </w:tcPr>
                <w:p w:rsidR="00B34B9A" w:rsidRPr="004A3D89" w:rsidRDefault="00B34B9A" w:rsidP="00320C8F">
                  <w:pPr>
                    <w:jc w:val="both"/>
                  </w:pPr>
                  <w:r>
                    <w:t>категория «В» механика (д/призывников, по ВУС)</w:t>
                  </w:r>
                </w:p>
              </w:tc>
              <w:tc>
                <w:tcPr>
                  <w:tcW w:w="0" w:type="auto"/>
                </w:tcPr>
                <w:p w:rsidR="00B34B9A" w:rsidRPr="004A3D89" w:rsidRDefault="00B34B9A" w:rsidP="00EB1E4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42 000,00</w:t>
                  </w:r>
                </w:p>
              </w:tc>
            </w:tr>
            <w:tr w:rsidR="00320C8F" w:rsidTr="003F6AD1">
              <w:tc>
                <w:tcPr>
                  <w:tcW w:w="0" w:type="auto"/>
                </w:tcPr>
                <w:p w:rsidR="00320C8F" w:rsidRPr="004A3D89" w:rsidRDefault="00320C8F" w:rsidP="00ED36A0">
                  <w:pPr>
                    <w:jc w:val="both"/>
                  </w:pPr>
                  <w:r>
                    <w:t>Категория «С» (единовременно/в рассрочку)</w:t>
                  </w:r>
                </w:p>
              </w:tc>
              <w:tc>
                <w:tcPr>
                  <w:tcW w:w="0" w:type="auto"/>
                </w:tcPr>
                <w:p w:rsidR="00320C8F" w:rsidRPr="004A3D89" w:rsidRDefault="00B34B9A" w:rsidP="00B34B9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70 0000,00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Переподготовка</w:t>
                  </w:r>
                </w:p>
              </w:tc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both"/>
                  </w:pPr>
                  <w:r>
                    <w:t>с «В» на «С»</w:t>
                  </w:r>
                </w:p>
              </w:tc>
              <w:tc>
                <w:tcPr>
                  <w:tcW w:w="0" w:type="auto"/>
                </w:tcPr>
                <w:p w:rsidR="00611D41" w:rsidRPr="004A3D89" w:rsidRDefault="00B34B9A" w:rsidP="00EB3E5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55 000,00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both"/>
                  </w:pPr>
                  <w:r>
                    <w:t xml:space="preserve">с «С» на «В» </w:t>
                  </w:r>
                </w:p>
              </w:tc>
              <w:tc>
                <w:tcPr>
                  <w:tcW w:w="0" w:type="auto"/>
                </w:tcPr>
                <w:p w:rsidR="00611D41" w:rsidRPr="004A3D89" w:rsidRDefault="000B1FFB" w:rsidP="00C4549C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40 000,00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both"/>
                  </w:pPr>
                  <w:r>
                    <w:t>с «С» на «D»</w:t>
                  </w:r>
                </w:p>
              </w:tc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40 000,00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both"/>
                  </w:pPr>
                  <w:r>
                    <w:t>с «В» на «D»</w:t>
                  </w:r>
                </w:p>
              </w:tc>
              <w:tc>
                <w:tcPr>
                  <w:tcW w:w="0" w:type="auto"/>
                </w:tcPr>
                <w:p w:rsidR="00611D41" w:rsidRPr="004A3D89" w:rsidRDefault="00611D41" w:rsidP="006C76B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55 000,00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both"/>
                  </w:pPr>
                  <w:r>
                    <w:t>с «С» на «Е»</w:t>
                  </w:r>
                </w:p>
              </w:tc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38 000,00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both"/>
                  </w:pPr>
                  <w:r>
                    <w:t>с «D» на «Е»</w:t>
                  </w:r>
                </w:p>
              </w:tc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38 000,00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Pr="004A3D89" w:rsidRDefault="00611D41" w:rsidP="00C4549C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Дополнительное вождение (1 час)</w:t>
                  </w:r>
                </w:p>
              </w:tc>
              <w:tc>
                <w:tcPr>
                  <w:tcW w:w="0" w:type="auto"/>
                </w:tcPr>
                <w:p w:rsidR="00611D41" w:rsidRDefault="00611D41" w:rsidP="00C4549C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Default="00611D41" w:rsidP="00C4549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Мотоцикл</w:t>
                  </w:r>
                </w:p>
              </w:tc>
              <w:tc>
                <w:tcPr>
                  <w:tcW w:w="0" w:type="auto"/>
                </w:tcPr>
                <w:p w:rsidR="00611D41" w:rsidRDefault="000B1FFB" w:rsidP="00C4549C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Default="000B1FFB" w:rsidP="00C4549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Легковой автомобиль </w:t>
                  </w:r>
                </w:p>
              </w:tc>
              <w:tc>
                <w:tcPr>
                  <w:tcW w:w="0" w:type="auto"/>
                </w:tcPr>
                <w:p w:rsidR="00611D41" w:rsidRDefault="00B34B9A" w:rsidP="0067690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Default="00611D41" w:rsidP="00C4549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Грузовой автомобиль, автобус</w:t>
                  </w:r>
                </w:p>
              </w:tc>
              <w:tc>
                <w:tcPr>
                  <w:tcW w:w="0" w:type="auto"/>
                </w:tcPr>
                <w:p w:rsidR="00611D41" w:rsidRDefault="000B1FFB" w:rsidP="00C4549C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3000,00</w:t>
                  </w:r>
                </w:p>
              </w:tc>
            </w:tr>
            <w:tr w:rsidR="00611D41" w:rsidTr="003F6AD1">
              <w:tc>
                <w:tcPr>
                  <w:tcW w:w="0" w:type="auto"/>
                </w:tcPr>
                <w:p w:rsidR="00611D41" w:rsidRDefault="00611D41" w:rsidP="00C4549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Дополнительный курс теории категория</w:t>
                  </w:r>
                  <w:proofErr w:type="gramStart"/>
                  <w:r>
                    <w:rPr>
                      <w:sz w:val="28"/>
                      <w:szCs w:val="28"/>
                    </w:rPr>
                    <w:t xml:space="preserve"> В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(час/курс)</w:t>
                  </w:r>
                </w:p>
              </w:tc>
              <w:tc>
                <w:tcPr>
                  <w:tcW w:w="0" w:type="auto"/>
                </w:tcPr>
                <w:p w:rsidR="00611D41" w:rsidRDefault="00B34B9A" w:rsidP="000B1FF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600,00/8000,00</w:t>
                  </w:r>
                </w:p>
              </w:tc>
            </w:tr>
          </w:tbl>
          <w:p w:rsidR="00320C8F" w:rsidRPr="00403D8E" w:rsidRDefault="00320C8F" w:rsidP="00ED36A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8D26A2" w:rsidRPr="00BD6F39" w:rsidTr="003F6AD1">
        <w:trPr>
          <w:trHeight w:val="133"/>
        </w:trPr>
        <w:tc>
          <w:tcPr>
            <w:tcW w:w="0" w:type="auto"/>
          </w:tcPr>
          <w:p w:rsidR="008D26A2" w:rsidRPr="003C5DF2" w:rsidRDefault="008D26A2" w:rsidP="00320C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20C8F" w:rsidRPr="00BD6F39" w:rsidTr="003F6AD1">
        <w:trPr>
          <w:trHeight w:val="133"/>
        </w:trPr>
        <w:tc>
          <w:tcPr>
            <w:tcW w:w="0" w:type="auto"/>
          </w:tcPr>
          <w:p w:rsidR="00320C8F" w:rsidRDefault="00320C8F" w:rsidP="009F0C83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5F116D" w:rsidRDefault="005F116D" w:rsidP="009F0C83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493C0B" w:rsidRPr="00FD77B3" w:rsidRDefault="00493C0B" w:rsidP="009F0C83">
            <w:pPr>
              <w:jc w:val="both"/>
              <w:rPr>
                <w:bCs/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</w:rPr>
              <w:t xml:space="preserve">1. </w:t>
            </w:r>
            <w:r>
              <w:rPr>
                <w:bCs/>
                <w:sz w:val="28"/>
                <w:szCs w:val="28"/>
                <w:u w:val="single"/>
              </w:rPr>
              <w:t xml:space="preserve">За выдачу дубликата свидетельства об окончании автошколы установить плату в </w:t>
            </w:r>
            <w:r>
              <w:rPr>
                <w:b/>
                <w:bCs/>
                <w:i/>
                <w:sz w:val="28"/>
                <w:szCs w:val="28"/>
                <w:u w:val="single"/>
              </w:rPr>
              <w:t>размере 2000 рублей.</w:t>
            </w:r>
          </w:p>
          <w:p w:rsidR="00CD17BB" w:rsidRDefault="00CD17BB" w:rsidP="009F0C83">
            <w:pPr>
              <w:jc w:val="both"/>
              <w:rPr>
                <w:bCs/>
                <w:sz w:val="28"/>
                <w:szCs w:val="28"/>
              </w:rPr>
            </w:pPr>
          </w:p>
          <w:p w:rsidR="00493C0B" w:rsidRDefault="00493C0B" w:rsidP="009F0C8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 Предоставить </w:t>
            </w:r>
            <w:r>
              <w:rPr>
                <w:bCs/>
                <w:sz w:val="28"/>
                <w:szCs w:val="28"/>
                <w:u w:val="single"/>
              </w:rPr>
              <w:t>скидку в размере 5% от стоимости</w:t>
            </w:r>
            <w:r>
              <w:rPr>
                <w:bCs/>
                <w:sz w:val="28"/>
                <w:szCs w:val="28"/>
              </w:rPr>
              <w:t xml:space="preserve"> обучения для следующих категорий граждан:</w:t>
            </w:r>
          </w:p>
          <w:p w:rsidR="00493C0B" w:rsidRDefault="00493C0B" w:rsidP="009F0C8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членам ДОСААФ</w:t>
            </w:r>
          </w:p>
          <w:p w:rsidR="00493C0B" w:rsidRDefault="00493C0B" w:rsidP="009F0C8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учащимся средних и высших учебных заведений;</w:t>
            </w:r>
          </w:p>
          <w:p w:rsidR="00493C0B" w:rsidRDefault="00493C0B" w:rsidP="009F0C8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членам одной семьи, поступившим на обучение одновременно;</w:t>
            </w:r>
          </w:p>
          <w:p w:rsidR="00493C0B" w:rsidRDefault="00493C0B" w:rsidP="009F0C83">
            <w:pPr>
              <w:jc w:val="both"/>
              <w:rPr>
                <w:bCs/>
                <w:sz w:val="28"/>
                <w:szCs w:val="28"/>
              </w:rPr>
            </w:pPr>
          </w:p>
          <w:p w:rsidR="00F32EB1" w:rsidRDefault="00F32EB1" w:rsidP="009F0C8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3. Предоставить </w:t>
            </w:r>
            <w:r>
              <w:rPr>
                <w:bCs/>
                <w:sz w:val="28"/>
                <w:szCs w:val="28"/>
                <w:u w:val="single"/>
              </w:rPr>
              <w:t>скидку в размере 10% от стоимости</w:t>
            </w:r>
            <w:r>
              <w:rPr>
                <w:bCs/>
                <w:sz w:val="28"/>
                <w:szCs w:val="28"/>
              </w:rPr>
              <w:t xml:space="preserve"> обучения для следующих </w:t>
            </w:r>
            <w:r>
              <w:rPr>
                <w:bCs/>
                <w:sz w:val="28"/>
                <w:szCs w:val="28"/>
              </w:rPr>
              <w:lastRenderedPageBreak/>
              <w:t>категорий граждан:</w:t>
            </w:r>
          </w:p>
          <w:p w:rsidR="00F32EB1" w:rsidRDefault="00F32EB1" w:rsidP="009F0C83">
            <w:pPr>
              <w:jc w:val="both"/>
              <w:rPr>
                <w:bCs/>
                <w:sz w:val="28"/>
                <w:szCs w:val="28"/>
              </w:rPr>
            </w:pPr>
          </w:p>
          <w:p w:rsidR="00F32EB1" w:rsidRDefault="00F32EB1" w:rsidP="009F0C83">
            <w:pPr>
              <w:jc w:val="both"/>
              <w:rPr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- участникам </w:t>
            </w:r>
            <w:proofErr w:type="gramStart"/>
            <w:r>
              <w:rPr>
                <w:bCs/>
                <w:sz w:val="28"/>
                <w:szCs w:val="28"/>
              </w:rPr>
              <w:t>СВО</w:t>
            </w:r>
            <w:proofErr w:type="gramEnd"/>
            <w:r>
              <w:rPr>
                <w:bCs/>
                <w:sz w:val="28"/>
                <w:szCs w:val="28"/>
              </w:rPr>
              <w:t xml:space="preserve"> а так же членам их семей;</w:t>
            </w:r>
          </w:p>
          <w:p w:rsidR="00F32EB1" w:rsidRDefault="00F32EB1" w:rsidP="009F0C8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пенсионерам, инвалидам, детям-сиротам, участникам боевых действий; </w:t>
            </w:r>
          </w:p>
          <w:p w:rsidR="00F32EB1" w:rsidRDefault="00F32EB1" w:rsidP="009F0C8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действующим сотрудникам силовых структур РФ;</w:t>
            </w:r>
          </w:p>
          <w:p w:rsidR="00CD17BB" w:rsidRDefault="00CD17BB" w:rsidP="009F0C83">
            <w:pPr>
              <w:jc w:val="both"/>
              <w:rPr>
                <w:bCs/>
                <w:sz w:val="28"/>
                <w:szCs w:val="28"/>
              </w:rPr>
            </w:pPr>
          </w:p>
          <w:p w:rsidR="003F3CA5" w:rsidRDefault="003F3CA5" w:rsidP="009F0C8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4. При одновременном обучении на две и более категории предоставлять скидку в </w:t>
            </w:r>
            <w:r>
              <w:rPr>
                <w:b/>
                <w:bCs/>
                <w:i/>
                <w:sz w:val="28"/>
                <w:szCs w:val="28"/>
                <w:u w:val="single"/>
              </w:rPr>
              <w:t>размере 4000,00 руб</w:t>
            </w:r>
            <w:r>
              <w:rPr>
                <w:bCs/>
                <w:sz w:val="28"/>
                <w:szCs w:val="28"/>
              </w:rPr>
              <w:t>. от стоимости обучения на вторую и каждую последующую категории.</w:t>
            </w:r>
          </w:p>
          <w:p w:rsidR="00CD17BB" w:rsidRDefault="00CD17BB" w:rsidP="009F0C83">
            <w:pPr>
              <w:jc w:val="both"/>
              <w:rPr>
                <w:bCs/>
                <w:sz w:val="28"/>
                <w:szCs w:val="28"/>
                <w:u w:val="single"/>
              </w:rPr>
            </w:pPr>
          </w:p>
          <w:p w:rsidR="00F64728" w:rsidRDefault="00F64728" w:rsidP="009F0C83">
            <w:pPr>
              <w:jc w:val="both"/>
              <w:rPr>
                <w:b/>
                <w:bCs/>
                <w:i/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  <w:u w:val="single"/>
              </w:rPr>
              <w:t xml:space="preserve">5. За пересдачу внутреннего теоретического экзамена в компьютерном классе установить плату в </w:t>
            </w:r>
            <w:r>
              <w:rPr>
                <w:b/>
                <w:bCs/>
                <w:i/>
                <w:sz w:val="28"/>
                <w:szCs w:val="28"/>
                <w:u w:val="single"/>
              </w:rPr>
              <w:t>размере 500 рублей.</w:t>
            </w:r>
          </w:p>
          <w:p w:rsidR="005954D1" w:rsidRDefault="005954D1" w:rsidP="009F0C83">
            <w:pPr>
              <w:jc w:val="both"/>
              <w:rPr>
                <w:b/>
                <w:bCs/>
                <w:i/>
                <w:sz w:val="28"/>
                <w:szCs w:val="28"/>
                <w:u w:val="single"/>
              </w:rPr>
            </w:pPr>
          </w:p>
          <w:p w:rsidR="005954D1" w:rsidRPr="00FD77B3" w:rsidRDefault="005954D1" w:rsidP="005954D1">
            <w:pPr>
              <w:jc w:val="both"/>
              <w:rPr>
                <w:sz w:val="28"/>
                <w:u w:val="single"/>
              </w:rPr>
            </w:pPr>
            <w:r>
              <w:rPr>
                <w:bCs/>
                <w:sz w:val="28"/>
                <w:szCs w:val="28"/>
              </w:rPr>
              <w:t xml:space="preserve">6. </w:t>
            </w:r>
            <w:r>
              <w:rPr>
                <w:bCs/>
                <w:sz w:val="28"/>
                <w:szCs w:val="28"/>
                <w:u w:val="single"/>
              </w:rPr>
              <w:t xml:space="preserve">За предоставление транспортного средства для сдачи экзамена в РЭО ГИБДД </w:t>
            </w:r>
          </w:p>
          <w:p w:rsidR="005954D1" w:rsidRPr="00FD77B3" w:rsidRDefault="005954D1" w:rsidP="005954D1">
            <w:pPr>
              <w:jc w:val="both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-для категории «А», «А</w:t>
            </w:r>
            <w:proofErr w:type="gramStart"/>
            <w:r>
              <w:rPr>
                <w:sz w:val="28"/>
                <w:u w:val="single"/>
              </w:rPr>
              <w:t>1</w:t>
            </w:r>
            <w:proofErr w:type="gramEnd"/>
            <w:r>
              <w:rPr>
                <w:sz w:val="28"/>
                <w:u w:val="single"/>
              </w:rPr>
              <w:t>» 2 500 рублей; для категории «В» 1 раз бесплатно, а второй и последующие разы установить плату в размере 4 000,00 рублей; для категории «С», «D», «Е» 5 000,00 рублей.</w:t>
            </w:r>
          </w:p>
          <w:p w:rsidR="005954D1" w:rsidRPr="00FD77B3" w:rsidRDefault="005954D1" w:rsidP="005954D1">
            <w:pPr>
              <w:jc w:val="both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Сотрудникам ДОСААФ установить скидку в размере 20%.</w:t>
            </w:r>
          </w:p>
          <w:p w:rsidR="005954D1" w:rsidRPr="00FD77B3" w:rsidRDefault="005954D1" w:rsidP="005954D1">
            <w:pPr>
              <w:jc w:val="both"/>
              <w:rPr>
                <w:sz w:val="28"/>
                <w:u w:val="single"/>
              </w:rPr>
            </w:pPr>
          </w:p>
          <w:p w:rsidR="008E2386" w:rsidRDefault="005954D1" w:rsidP="009F0C83">
            <w:pPr>
              <w:jc w:val="both"/>
              <w:rPr>
                <w:bCs/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</w:rPr>
              <w:t xml:space="preserve">7. </w:t>
            </w:r>
            <w:r>
              <w:rPr>
                <w:bCs/>
                <w:sz w:val="28"/>
                <w:szCs w:val="28"/>
                <w:u w:val="single"/>
              </w:rPr>
              <w:t xml:space="preserve">За предоставление автомобиля для пересдачи внутреннего экзамена установить плату в </w:t>
            </w:r>
            <w:r>
              <w:rPr>
                <w:b/>
                <w:bCs/>
                <w:i/>
                <w:sz w:val="28"/>
                <w:szCs w:val="28"/>
                <w:u w:val="single"/>
              </w:rPr>
              <w:t>размере 1500,00 рублей для</w:t>
            </w:r>
            <w:r>
              <w:rPr>
                <w:bCs/>
                <w:sz w:val="28"/>
                <w:szCs w:val="28"/>
                <w:u w:val="single"/>
              </w:rPr>
              <w:t xml:space="preserve"> категории «В», а для категории «С» 2 500 рублей.</w:t>
            </w:r>
          </w:p>
          <w:p w:rsidR="00CD17BB" w:rsidRPr="00FD77B3" w:rsidRDefault="00CD17BB" w:rsidP="009F0C83">
            <w:pPr>
              <w:jc w:val="both"/>
              <w:rPr>
                <w:bCs/>
                <w:sz w:val="28"/>
                <w:szCs w:val="28"/>
                <w:u w:val="single"/>
              </w:rPr>
            </w:pPr>
          </w:p>
          <w:p w:rsidR="00CC23F0" w:rsidRPr="00CC23F0" w:rsidRDefault="005954D1" w:rsidP="009F0C83">
            <w:pPr>
              <w:jc w:val="both"/>
              <w:rPr>
                <w:sz w:val="28"/>
              </w:rPr>
            </w:pPr>
            <w:r>
              <w:rPr>
                <w:bCs/>
                <w:sz w:val="28"/>
                <w:szCs w:val="28"/>
              </w:rPr>
              <w:t>8. Определить стоимость подготовки по категории «В» для сотрудников ДОСААФ России Пермского края и его структурных подразделений по программе:</w:t>
            </w:r>
          </w:p>
          <w:p w:rsidR="00CC23F0" w:rsidRPr="00CC23F0" w:rsidRDefault="005954D1" w:rsidP="009F0C83">
            <w:pPr>
              <w:jc w:val="both"/>
              <w:rPr>
                <w:b/>
                <w:i/>
                <w:sz w:val="28"/>
                <w:u w:val="single"/>
              </w:rPr>
            </w:pPr>
            <w:r>
              <w:rPr>
                <w:b/>
                <w:bCs/>
                <w:i/>
                <w:sz w:val="28"/>
                <w:szCs w:val="28"/>
                <w:u w:val="single"/>
              </w:rPr>
              <w:t>-Подготовка водителей категории «В 37 000,00»,00 руб.</w:t>
            </w:r>
          </w:p>
          <w:p w:rsidR="00CC23F0" w:rsidRPr="00CC23F0" w:rsidRDefault="005954D1" w:rsidP="009F0C83">
            <w:pPr>
              <w:jc w:val="both"/>
              <w:rPr>
                <w:b/>
                <w:i/>
                <w:sz w:val="28"/>
                <w:u w:val="single"/>
              </w:rPr>
            </w:pPr>
            <w:r>
              <w:rPr>
                <w:b/>
                <w:i/>
                <w:sz w:val="28"/>
                <w:u w:val="single"/>
              </w:rPr>
              <w:t>-Переподготовка водителей с категории «В» на категорию «С» 45 000,00 руб.</w:t>
            </w:r>
          </w:p>
          <w:p w:rsidR="008E2386" w:rsidRDefault="005954D1" w:rsidP="009F0C8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9. Настоящий приказ вступает в действие с момента подписания и до его </w:t>
            </w:r>
            <w:r>
              <w:rPr>
                <w:bCs/>
                <w:sz w:val="28"/>
                <w:szCs w:val="28"/>
              </w:rPr>
              <w:lastRenderedPageBreak/>
              <w:t>отмены.</w:t>
            </w:r>
          </w:p>
          <w:p w:rsidR="008E2386" w:rsidRPr="00493C0B" w:rsidRDefault="005954D1" w:rsidP="009F0C8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10. Контроль исполнения настоящего приказа возложить на бухгалтера и специалиста по учебно-методической работе.</w:t>
            </w:r>
          </w:p>
        </w:tc>
      </w:tr>
      <w:tr w:rsidR="00320C8F" w:rsidRPr="00BD6F39" w:rsidTr="003F6AD1">
        <w:trPr>
          <w:trHeight w:val="133"/>
        </w:trPr>
        <w:tc>
          <w:tcPr>
            <w:tcW w:w="0" w:type="auto"/>
          </w:tcPr>
          <w:p w:rsidR="00320C8F" w:rsidRPr="00F32EB1" w:rsidRDefault="00320C8F" w:rsidP="00F32EB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FB2797" w:rsidRDefault="00FB2797" w:rsidP="00FB2797">
      <w:pPr>
        <w:jc w:val="both"/>
        <w:rPr>
          <w:sz w:val="28"/>
          <w:szCs w:val="28"/>
        </w:rPr>
      </w:pPr>
    </w:p>
    <w:p w:rsidR="00F32EB1" w:rsidRDefault="00F32EB1" w:rsidP="00FB2797">
      <w:pPr>
        <w:jc w:val="both"/>
        <w:rPr>
          <w:sz w:val="28"/>
          <w:szCs w:val="28"/>
        </w:rPr>
      </w:pPr>
    </w:p>
    <w:p w:rsidR="00F32EB1" w:rsidRDefault="00F32EB1" w:rsidP="00FB2797">
      <w:pPr>
        <w:jc w:val="both"/>
        <w:rPr>
          <w:sz w:val="28"/>
          <w:szCs w:val="28"/>
        </w:rPr>
      </w:pPr>
    </w:p>
    <w:p w:rsidR="00F32EB1" w:rsidRDefault="00F32EB1" w:rsidP="00FB2797">
      <w:pPr>
        <w:jc w:val="both"/>
        <w:rPr>
          <w:sz w:val="28"/>
          <w:szCs w:val="28"/>
        </w:rPr>
      </w:pPr>
    </w:p>
    <w:p w:rsidR="00FB2797" w:rsidRDefault="00601406" w:rsidP="00FB2797">
      <w:pPr>
        <w:tabs>
          <w:tab w:val="left" w:pos="71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Начальник                                                                             </w:t>
      </w:r>
      <w:proofErr w:type="spellStart"/>
      <w:r>
        <w:rPr>
          <w:sz w:val="28"/>
        </w:rPr>
        <w:t>Голубьт</w:t>
      </w:r>
      <w:proofErr w:type="spellEnd"/>
      <w:r>
        <w:rPr>
          <w:sz w:val="28"/>
        </w:rPr>
        <w:t xml:space="preserve"> А.А.</w:t>
      </w:r>
      <w:r>
        <w:rPr>
          <w:sz w:val="28"/>
          <w:szCs w:val="28"/>
        </w:rPr>
        <w:tab/>
      </w:r>
    </w:p>
    <w:p w:rsidR="00F32EB1" w:rsidRDefault="00F32EB1" w:rsidP="00FB2797">
      <w:pPr>
        <w:tabs>
          <w:tab w:val="left" w:pos="7167"/>
        </w:tabs>
        <w:jc w:val="both"/>
        <w:rPr>
          <w:sz w:val="28"/>
          <w:szCs w:val="28"/>
        </w:rPr>
      </w:pPr>
    </w:p>
    <w:p w:rsidR="00F32EB1" w:rsidRDefault="00F32EB1" w:rsidP="00FB2797">
      <w:pPr>
        <w:tabs>
          <w:tab w:val="left" w:pos="7167"/>
        </w:tabs>
        <w:jc w:val="both"/>
        <w:rPr>
          <w:sz w:val="28"/>
          <w:szCs w:val="28"/>
        </w:rPr>
      </w:pPr>
    </w:p>
    <w:p w:rsidR="00F32EB1" w:rsidRDefault="00F32EB1" w:rsidP="00FB2797">
      <w:pPr>
        <w:tabs>
          <w:tab w:val="left" w:pos="7167"/>
        </w:tabs>
        <w:jc w:val="both"/>
        <w:rPr>
          <w:sz w:val="28"/>
          <w:szCs w:val="28"/>
        </w:rPr>
      </w:pPr>
    </w:p>
    <w:p w:rsidR="00F32EB1" w:rsidRDefault="00F32EB1" w:rsidP="00FB2797">
      <w:pPr>
        <w:tabs>
          <w:tab w:val="left" w:pos="7167"/>
        </w:tabs>
        <w:jc w:val="both"/>
        <w:rPr>
          <w:sz w:val="28"/>
          <w:szCs w:val="28"/>
        </w:rPr>
      </w:pPr>
    </w:p>
    <w:p w:rsidR="00F32EB1" w:rsidRDefault="00F32EB1" w:rsidP="00FB2797">
      <w:pPr>
        <w:tabs>
          <w:tab w:val="left" w:pos="7167"/>
        </w:tabs>
        <w:jc w:val="both"/>
        <w:rPr>
          <w:sz w:val="28"/>
          <w:szCs w:val="28"/>
        </w:rPr>
      </w:pPr>
    </w:p>
    <w:p w:rsidR="00F32EB1" w:rsidRDefault="00F32EB1" w:rsidP="00FB2797">
      <w:pPr>
        <w:tabs>
          <w:tab w:val="left" w:pos="7167"/>
        </w:tabs>
        <w:jc w:val="both"/>
        <w:rPr>
          <w:sz w:val="28"/>
          <w:szCs w:val="28"/>
        </w:rPr>
      </w:pPr>
    </w:p>
    <w:p w:rsidR="00FB2797" w:rsidRDefault="00FB2797" w:rsidP="00EC595A"/>
    <w:p w:rsidR="00FB2797" w:rsidRDefault="00FD77B3" w:rsidP="00FB2797">
      <w:pPr>
        <w:tabs>
          <w:tab w:val="left" w:pos="2495"/>
        </w:tabs>
      </w:pPr>
      <w:r>
        <w:t xml:space="preserve">С приказом </w:t>
      </w:r>
      <w:proofErr w:type="gramStart"/>
      <w:r>
        <w:t>ознакомлен</w:t>
      </w:r>
      <w:proofErr w:type="gramEnd"/>
      <w:r>
        <w:t>:</w:t>
      </w:r>
    </w:p>
    <w:p w:rsidR="00FD77B3" w:rsidRDefault="00FD77B3" w:rsidP="00FB2797">
      <w:pPr>
        <w:tabs>
          <w:tab w:val="left" w:pos="2495"/>
        </w:tabs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5"/>
        <w:gridCol w:w="698"/>
        <w:gridCol w:w="753"/>
        <w:gridCol w:w="1105"/>
      </w:tblGrid>
      <w:tr w:rsidR="00FD77B3" w:rsidTr="00C51713"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  <w:r>
              <w:t>№</w:t>
            </w:r>
          </w:p>
        </w:tc>
        <w:tc>
          <w:tcPr>
            <w:tcW w:w="0" w:type="auto"/>
          </w:tcPr>
          <w:p w:rsidR="00FD77B3" w:rsidRDefault="00FD77B3" w:rsidP="00FD77B3">
            <w:pPr>
              <w:tabs>
                <w:tab w:val="left" w:pos="2495"/>
              </w:tabs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  <w:r>
              <w:t>ФИО</w:t>
            </w: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  <w:r>
              <w:t>Подпись</w:t>
            </w:r>
          </w:p>
        </w:tc>
      </w:tr>
      <w:tr w:rsidR="00FD77B3" w:rsidTr="00C51713">
        <w:tc>
          <w:tcPr>
            <w:tcW w:w="0" w:type="auto"/>
          </w:tcPr>
          <w:p w:rsidR="00FD77B3" w:rsidRDefault="00FD77B3" w:rsidP="00FD77B3">
            <w:pPr>
              <w:pStyle w:val="a8"/>
              <w:numPr>
                <w:ilvl w:val="0"/>
                <w:numId w:val="26"/>
              </w:num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</w:tr>
      <w:tr w:rsidR="00FD77B3" w:rsidTr="00C51713">
        <w:tc>
          <w:tcPr>
            <w:tcW w:w="0" w:type="auto"/>
          </w:tcPr>
          <w:p w:rsidR="00FD77B3" w:rsidRDefault="00FD77B3" w:rsidP="00FD77B3">
            <w:pPr>
              <w:pStyle w:val="a8"/>
              <w:numPr>
                <w:ilvl w:val="0"/>
                <w:numId w:val="26"/>
              </w:num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</w:tr>
      <w:tr w:rsidR="00FD77B3" w:rsidTr="00C51713">
        <w:tc>
          <w:tcPr>
            <w:tcW w:w="0" w:type="auto"/>
          </w:tcPr>
          <w:p w:rsidR="00FD77B3" w:rsidRDefault="00FD77B3" w:rsidP="00FD77B3">
            <w:pPr>
              <w:pStyle w:val="a8"/>
              <w:numPr>
                <w:ilvl w:val="0"/>
                <w:numId w:val="26"/>
              </w:num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</w:tr>
      <w:tr w:rsidR="00FD77B3" w:rsidTr="00C51713">
        <w:tc>
          <w:tcPr>
            <w:tcW w:w="0" w:type="auto"/>
          </w:tcPr>
          <w:p w:rsidR="00FD77B3" w:rsidRDefault="00FD77B3" w:rsidP="00FD77B3">
            <w:pPr>
              <w:pStyle w:val="a8"/>
              <w:numPr>
                <w:ilvl w:val="0"/>
                <w:numId w:val="26"/>
              </w:num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</w:tr>
      <w:tr w:rsidR="00FD77B3" w:rsidTr="00C51713">
        <w:tc>
          <w:tcPr>
            <w:tcW w:w="0" w:type="auto"/>
          </w:tcPr>
          <w:p w:rsidR="00FD77B3" w:rsidRDefault="00FD77B3" w:rsidP="00FD77B3">
            <w:pPr>
              <w:pStyle w:val="a8"/>
              <w:numPr>
                <w:ilvl w:val="0"/>
                <w:numId w:val="26"/>
              </w:num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</w:tr>
      <w:tr w:rsidR="00FD77B3" w:rsidTr="00C51713">
        <w:tc>
          <w:tcPr>
            <w:tcW w:w="0" w:type="auto"/>
          </w:tcPr>
          <w:p w:rsidR="00FD77B3" w:rsidRDefault="00FD77B3" w:rsidP="00FD77B3">
            <w:pPr>
              <w:pStyle w:val="a8"/>
              <w:numPr>
                <w:ilvl w:val="0"/>
                <w:numId w:val="26"/>
              </w:num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</w:tr>
      <w:tr w:rsidR="00FD77B3" w:rsidTr="00C51713">
        <w:tc>
          <w:tcPr>
            <w:tcW w:w="0" w:type="auto"/>
          </w:tcPr>
          <w:p w:rsidR="00FD77B3" w:rsidRDefault="00FD77B3" w:rsidP="00FD77B3">
            <w:pPr>
              <w:pStyle w:val="a8"/>
              <w:numPr>
                <w:ilvl w:val="0"/>
                <w:numId w:val="26"/>
              </w:num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</w:tr>
      <w:tr w:rsidR="00FD77B3" w:rsidTr="00C51713">
        <w:tc>
          <w:tcPr>
            <w:tcW w:w="0" w:type="auto"/>
          </w:tcPr>
          <w:p w:rsidR="00FD77B3" w:rsidRDefault="00FD77B3" w:rsidP="00FD77B3">
            <w:pPr>
              <w:pStyle w:val="a8"/>
              <w:numPr>
                <w:ilvl w:val="0"/>
                <w:numId w:val="26"/>
              </w:num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</w:tr>
      <w:tr w:rsidR="00FD77B3" w:rsidTr="00C51713">
        <w:tc>
          <w:tcPr>
            <w:tcW w:w="0" w:type="auto"/>
          </w:tcPr>
          <w:p w:rsidR="00FD77B3" w:rsidRDefault="00FD77B3" w:rsidP="00FD77B3">
            <w:pPr>
              <w:pStyle w:val="a8"/>
              <w:numPr>
                <w:ilvl w:val="0"/>
                <w:numId w:val="26"/>
              </w:num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  <w:tc>
          <w:tcPr>
            <w:tcW w:w="0" w:type="auto"/>
          </w:tcPr>
          <w:p w:rsidR="00FD77B3" w:rsidRDefault="00FD77B3" w:rsidP="00FB2797">
            <w:pPr>
              <w:tabs>
                <w:tab w:val="left" w:pos="2495"/>
              </w:tabs>
            </w:pPr>
          </w:p>
        </w:tc>
      </w:tr>
    </w:tbl>
    <w:p w:rsidR="00FD77B3" w:rsidRDefault="00FD77B3" w:rsidP="00FB2797">
      <w:pPr>
        <w:tabs>
          <w:tab w:val="left" w:pos="2495"/>
        </w:tabs>
      </w:pPr>
    </w:p>
    <w:p w:rsidR="001D39C0" w:rsidRDefault="00FB2797" w:rsidP="005F116D">
      <w:pPr>
        <w:tabs>
          <w:tab w:val="left" w:pos="2495"/>
        </w:tabs>
      </w:pPr>
      <w:r>
        <w:lastRenderedPageBreak/>
        <w:tab/>
      </w:r>
    </w:p>
    <w:sectPr w:rsidR="001D39C0" w:rsidSect="003F6AD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0509"/>
    <w:multiLevelType w:val="hybridMultilevel"/>
    <w:tmpl w:val="DA1CF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885A36"/>
    <w:multiLevelType w:val="hybridMultilevel"/>
    <w:tmpl w:val="3266E9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674114"/>
    <w:multiLevelType w:val="hybridMultilevel"/>
    <w:tmpl w:val="39189FBA"/>
    <w:lvl w:ilvl="0" w:tplc="A36CF57A">
      <w:start w:val="3"/>
      <w:numFmt w:val="decimalZero"/>
      <w:lvlText w:val="%1"/>
      <w:lvlJc w:val="left"/>
      <w:pPr>
        <w:ind w:left="1571" w:hanging="360"/>
      </w:pPr>
      <w:rPr>
        <w:rFonts w:hint="default"/>
      </w:rPr>
    </w:lvl>
    <w:lvl w:ilvl="1" w:tplc="51B063B8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3A87BD6"/>
    <w:multiLevelType w:val="hybridMultilevel"/>
    <w:tmpl w:val="063C6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DA59A9"/>
    <w:multiLevelType w:val="hybridMultilevel"/>
    <w:tmpl w:val="C39E30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5680676"/>
    <w:multiLevelType w:val="hybridMultilevel"/>
    <w:tmpl w:val="FDBC97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5F374F4"/>
    <w:multiLevelType w:val="hybridMultilevel"/>
    <w:tmpl w:val="ED3A8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F029EF"/>
    <w:multiLevelType w:val="hybridMultilevel"/>
    <w:tmpl w:val="66E49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F2CEB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0152D00"/>
    <w:multiLevelType w:val="hybridMultilevel"/>
    <w:tmpl w:val="4F5012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54D4FB6"/>
    <w:multiLevelType w:val="hybridMultilevel"/>
    <w:tmpl w:val="A0C2CD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E0437ED"/>
    <w:multiLevelType w:val="hybridMultilevel"/>
    <w:tmpl w:val="D1AC2D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0A8108C"/>
    <w:multiLevelType w:val="hybridMultilevel"/>
    <w:tmpl w:val="99027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FA1D20"/>
    <w:multiLevelType w:val="hybridMultilevel"/>
    <w:tmpl w:val="35989540"/>
    <w:lvl w:ilvl="0" w:tplc="595ED574">
      <w:start w:val="1"/>
      <w:numFmt w:val="bullet"/>
      <w:lvlText w:val="–"/>
      <w:lvlJc w:val="left"/>
      <w:pPr>
        <w:ind w:left="720" w:hanging="360"/>
      </w:pPr>
    </w:lvl>
    <w:lvl w:ilvl="1" w:tplc="6CAA4EDE">
      <w:start w:val="1"/>
      <w:numFmt w:val="bullet"/>
      <w:lvlText w:val="○"/>
      <w:lvlJc w:val="left"/>
      <w:pPr>
        <w:ind w:left="1440" w:hanging="360"/>
      </w:pPr>
    </w:lvl>
    <w:lvl w:ilvl="2" w:tplc="1FD45E5C">
      <w:start w:val="1"/>
      <w:numFmt w:val="bullet"/>
      <w:lvlText w:val="■"/>
      <w:lvlJc w:val="left"/>
      <w:pPr>
        <w:ind w:left="2160" w:hanging="360"/>
      </w:pPr>
    </w:lvl>
    <w:lvl w:ilvl="3" w:tplc="548AC7EE">
      <w:start w:val="1"/>
      <w:numFmt w:val="bullet"/>
      <w:lvlText w:val="–"/>
      <w:lvlJc w:val="left"/>
      <w:pPr>
        <w:ind w:left="2880" w:hanging="360"/>
      </w:pPr>
    </w:lvl>
    <w:lvl w:ilvl="4" w:tplc="98848828">
      <w:start w:val="1"/>
      <w:numFmt w:val="bullet"/>
      <w:lvlText w:val="○"/>
      <w:lvlJc w:val="left"/>
      <w:pPr>
        <w:ind w:left="3600" w:hanging="360"/>
      </w:pPr>
    </w:lvl>
    <w:lvl w:ilvl="5" w:tplc="D8DE4AD2">
      <w:start w:val="1"/>
      <w:numFmt w:val="bullet"/>
      <w:lvlText w:val="■"/>
      <w:lvlJc w:val="left"/>
      <w:pPr>
        <w:ind w:left="4320" w:hanging="360"/>
      </w:pPr>
    </w:lvl>
    <w:lvl w:ilvl="6" w:tplc="C6AEA08E">
      <w:start w:val="1"/>
      <w:numFmt w:val="bullet"/>
      <w:lvlText w:val="–"/>
      <w:lvlJc w:val="left"/>
      <w:pPr>
        <w:ind w:left="5040" w:hanging="360"/>
      </w:pPr>
    </w:lvl>
    <w:lvl w:ilvl="7" w:tplc="01B82DFA">
      <w:start w:val="1"/>
      <w:numFmt w:val="bullet"/>
      <w:lvlText w:val="○"/>
      <w:lvlJc w:val="left"/>
      <w:pPr>
        <w:ind w:left="5760" w:hanging="360"/>
      </w:pPr>
    </w:lvl>
    <w:lvl w:ilvl="8" w:tplc="2F344C74">
      <w:start w:val="1"/>
      <w:numFmt w:val="bullet"/>
      <w:lvlText w:val="■"/>
      <w:lvlJc w:val="left"/>
      <w:pPr>
        <w:ind w:left="6480" w:hanging="360"/>
      </w:pPr>
    </w:lvl>
  </w:abstractNum>
  <w:abstractNum w:abstractNumId="13">
    <w:nsid w:val="2762060A"/>
    <w:multiLevelType w:val="hybridMultilevel"/>
    <w:tmpl w:val="AB485A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04212F9"/>
    <w:multiLevelType w:val="hybridMultilevel"/>
    <w:tmpl w:val="312CCE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B4E6D47"/>
    <w:multiLevelType w:val="hybridMultilevel"/>
    <w:tmpl w:val="FA041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E7545"/>
    <w:multiLevelType w:val="hybridMultilevel"/>
    <w:tmpl w:val="4F2C9C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3FF44BC"/>
    <w:multiLevelType w:val="hybridMultilevel"/>
    <w:tmpl w:val="48F4279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D76629B"/>
    <w:multiLevelType w:val="hybridMultilevel"/>
    <w:tmpl w:val="201AE15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623A3E"/>
    <w:multiLevelType w:val="hybridMultilevel"/>
    <w:tmpl w:val="D3564B9C"/>
    <w:lvl w:ilvl="0" w:tplc="A36CF57A">
      <w:start w:val="31"/>
      <w:numFmt w:val="decimalZero"/>
      <w:lvlText w:val="%1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0">
    <w:nsid w:val="52153AB3"/>
    <w:multiLevelType w:val="hybridMultilevel"/>
    <w:tmpl w:val="F2ECE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A45CA3"/>
    <w:multiLevelType w:val="hybridMultilevel"/>
    <w:tmpl w:val="ABAEDC70"/>
    <w:lvl w:ilvl="0" w:tplc="C43E1BAA">
      <w:start w:val="11"/>
      <w:numFmt w:val="decimalZero"/>
      <w:lvlText w:val="%1"/>
      <w:lvlJc w:val="left"/>
      <w:pPr>
        <w:tabs>
          <w:tab w:val="num" w:pos="1560"/>
        </w:tabs>
        <w:ind w:left="1560" w:hanging="360"/>
      </w:pPr>
      <w:rPr>
        <w:rFonts w:hint="default"/>
        <w:b/>
      </w:rPr>
    </w:lvl>
    <w:lvl w:ilvl="1" w:tplc="3D4AD114">
      <w:start w:val="4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2">
    <w:nsid w:val="64C76BE8"/>
    <w:multiLevelType w:val="hybridMultilevel"/>
    <w:tmpl w:val="DD000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636516"/>
    <w:multiLevelType w:val="hybridMultilevel"/>
    <w:tmpl w:val="720CB5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F17DC1"/>
    <w:multiLevelType w:val="hybridMultilevel"/>
    <w:tmpl w:val="31D2D0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C2E749F"/>
    <w:multiLevelType w:val="hybridMultilevel"/>
    <w:tmpl w:val="9524F6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FE57D52"/>
    <w:multiLevelType w:val="hybridMultilevel"/>
    <w:tmpl w:val="2EF848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1B61913"/>
    <w:multiLevelType w:val="hybridMultilevel"/>
    <w:tmpl w:val="BA749050"/>
    <w:lvl w:ilvl="0" w:tplc="D764C758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677058D"/>
    <w:multiLevelType w:val="hybridMultilevel"/>
    <w:tmpl w:val="45F64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353A44"/>
    <w:multiLevelType w:val="hybridMultilevel"/>
    <w:tmpl w:val="F09086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F9420AC"/>
    <w:multiLevelType w:val="hybridMultilevel"/>
    <w:tmpl w:val="3E186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"/>
  </w:num>
  <w:num w:numId="3">
    <w:abstractNumId w:val="22"/>
  </w:num>
  <w:num w:numId="4">
    <w:abstractNumId w:val="28"/>
  </w:num>
  <w:num w:numId="5">
    <w:abstractNumId w:val="15"/>
  </w:num>
  <w:num w:numId="6">
    <w:abstractNumId w:val="30"/>
  </w:num>
  <w:num w:numId="7">
    <w:abstractNumId w:val="17"/>
  </w:num>
  <w:num w:numId="8">
    <w:abstractNumId w:val="6"/>
  </w:num>
  <w:num w:numId="9">
    <w:abstractNumId w:val="11"/>
  </w:num>
  <w:num w:numId="10">
    <w:abstractNumId w:val="29"/>
  </w:num>
  <w:num w:numId="11">
    <w:abstractNumId w:val="7"/>
  </w:num>
  <w:num w:numId="12">
    <w:abstractNumId w:val="2"/>
  </w:num>
  <w:num w:numId="13">
    <w:abstractNumId w:val="20"/>
  </w:num>
  <w:num w:numId="14">
    <w:abstractNumId w:val="23"/>
  </w:num>
  <w:num w:numId="15">
    <w:abstractNumId w:val="9"/>
  </w:num>
  <w:num w:numId="16">
    <w:abstractNumId w:val="25"/>
  </w:num>
  <w:num w:numId="17">
    <w:abstractNumId w:val="5"/>
  </w:num>
  <w:num w:numId="18">
    <w:abstractNumId w:val="1"/>
  </w:num>
  <w:num w:numId="19">
    <w:abstractNumId w:val="14"/>
  </w:num>
  <w:num w:numId="20">
    <w:abstractNumId w:val="26"/>
  </w:num>
  <w:num w:numId="21">
    <w:abstractNumId w:val="13"/>
  </w:num>
  <w:num w:numId="22">
    <w:abstractNumId w:val="10"/>
  </w:num>
  <w:num w:numId="23">
    <w:abstractNumId w:val="19"/>
  </w:num>
  <w:num w:numId="24">
    <w:abstractNumId w:val="16"/>
  </w:num>
  <w:num w:numId="25">
    <w:abstractNumId w:val="8"/>
  </w:num>
  <w:num w:numId="26">
    <w:abstractNumId w:val="0"/>
  </w:num>
  <w:num w:numId="27">
    <w:abstractNumId w:val="12"/>
  </w:num>
  <w:num w:numId="28">
    <w:abstractNumId w:val="21"/>
  </w:num>
  <w:num w:numId="29">
    <w:abstractNumId w:val="24"/>
  </w:num>
  <w:num w:numId="30">
    <w:abstractNumId w:val="4"/>
  </w:num>
  <w:num w:numId="31">
    <w:abstractNumId w:val="3"/>
  </w:num>
  <w:num w:numId="32">
    <w:abstractNumId w:val="18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92"/>
    <w:rsid w:val="00007F8B"/>
    <w:rsid w:val="00024A60"/>
    <w:rsid w:val="00033944"/>
    <w:rsid w:val="000949AA"/>
    <w:rsid w:val="000954A3"/>
    <w:rsid w:val="00095C68"/>
    <w:rsid w:val="0009665D"/>
    <w:rsid w:val="000A3340"/>
    <w:rsid w:val="000A437B"/>
    <w:rsid w:val="000B1FFB"/>
    <w:rsid w:val="000C7D6B"/>
    <w:rsid w:val="000D196E"/>
    <w:rsid w:val="000D2664"/>
    <w:rsid w:val="000E62A0"/>
    <w:rsid w:val="000F606F"/>
    <w:rsid w:val="00107DA8"/>
    <w:rsid w:val="00132C52"/>
    <w:rsid w:val="00144D7C"/>
    <w:rsid w:val="00165DE3"/>
    <w:rsid w:val="00170C79"/>
    <w:rsid w:val="001929C8"/>
    <w:rsid w:val="00195C03"/>
    <w:rsid w:val="001A7184"/>
    <w:rsid w:val="001A7F95"/>
    <w:rsid w:val="001B1255"/>
    <w:rsid w:val="001B51FF"/>
    <w:rsid w:val="001C1DFA"/>
    <w:rsid w:val="001C44B8"/>
    <w:rsid w:val="001D0C1C"/>
    <w:rsid w:val="001D39C0"/>
    <w:rsid w:val="001D61B4"/>
    <w:rsid w:val="0022254F"/>
    <w:rsid w:val="00222DD6"/>
    <w:rsid w:val="0022718C"/>
    <w:rsid w:val="002371D3"/>
    <w:rsid w:val="00242D9C"/>
    <w:rsid w:val="0026395E"/>
    <w:rsid w:val="00282375"/>
    <w:rsid w:val="002B4D6E"/>
    <w:rsid w:val="002D4DE3"/>
    <w:rsid w:val="002E2C57"/>
    <w:rsid w:val="00317A50"/>
    <w:rsid w:val="00320C8F"/>
    <w:rsid w:val="00324EC2"/>
    <w:rsid w:val="00335F92"/>
    <w:rsid w:val="003520B2"/>
    <w:rsid w:val="00370A20"/>
    <w:rsid w:val="003825A2"/>
    <w:rsid w:val="00390709"/>
    <w:rsid w:val="00393644"/>
    <w:rsid w:val="00395F4B"/>
    <w:rsid w:val="003A4CF9"/>
    <w:rsid w:val="003B607B"/>
    <w:rsid w:val="003D527F"/>
    <w:rsid w:val="003D721B"/>
    <w:rsid w:val="003E6976"/>
    <w:rsid w:val="003F3CA5"/>
    <w:rsid w:val="003F530A"/>
    <w:rsid w:val="003F6AD1"/>
    <w:rsid w:val="003F746F"/>
    <w:rsid w:val="00403D8E"/>
    <w:rsid w:val="004053EC"/>
    <w:rsid w:val="004112C1"/>
    <w:rsid w:val="00420458"/>
    <w:rsid w:val="00420D24"/>
    <w:rsid w:val="00422E06"/>
    <w:rsid w:val="00426A19"/>
    <w:rsid w:val="0042770C"/>
    <w:rsid w:val="004532A2"/>
    <w:rsid w:val="00472D72"/>
    <w:rsid w:val="00480CBC"/>
    <w:rsid w:val="00493C0B"/>
    <w:rsid w:val="00494B05"/>
    <w:rsid w:val="004A3D89"/>
    <w:rsid w:val="004A4911"/>
    <w:rsid w:val="004C16A9"/>
    <w:rsid w:val="004C2954"/>
    <w:rsid w:val="004C3D67"/>
    <w:rsid w:val="004D15B7"/>
    <w:rsid w:val="004D6FD2"/>
    <w:rsid w:val="004D73CB"/>
    <w:rsid w:val="00514599"/>
    <w:rsid w:val="00522FBC"/>
    <w:rsid w:val="00527F9F"/>
    <w:rsid w:val="00555F35"/>
    <w:rsid w:val="0057490E"/>
    <w:rsid w:val="00580637"/>
    <w:rsid w:val="005816B9"/>
    <w:rsid w:val="00584234"/>
    <w:rsid w:val="00587661"/>
    <w:rsid w:val="00593090"/>
    <w:rsid w:val="005954D1"/>
    <w:rsid w:val="005960F2"/>
    <w:rsid w:val="005A048D"/>
    <w:rsid w:val="005B3B8F"/>
    <w:rsid w:val="005C110E"/>
    <w:rsid w:val="005D574A"/>
    <w:rsid w:val="005E5CBB"/>
    <w:rsid w:val="005F116D"/>
    <w:rsid w:val="005F344B"/>
    <w:rsid w:val="00601406"/>
    <w:rsid w:val="00605E71"/>
    <w:rsid w:val="00611D41"/>
    <w:rsid w:val="00612174"/>
    <w:rsid w:val="00615D0C"/>
    <w:rsid w:val="0062396A"/>
    <w:rsid w:val="00626315"/>
    <w:rsid w:val="006310EC"/>
    <w:rsid w:val="0064548C"/>
    <w:rsid w:val="00653BB6"/>
    <w:rsid w:val="00657605"/>
    <w:rsid w:val="00673016"/>
    <w:rsid w:val="0067690B"/>
    <w:rsid w:val="006869D3"/>
    <w:rsid w:val="006929DC"/>
    <w:rsid w:val="006954CE"/>
    <w:rsid w:val="006A242E"/>
    <w:rsid w:val="006A668A"/>
    <w:rsid w:val="006B147F"/>
    <w:rsid w:val="006B203E"/>
    <w:rsid w:val="006C10CD"/>
    <w:rsid w:val="006C1A42"/>
    <w:rsid w:val="006C46D0"/>
    <w:rsid w:val="006C72B4"/>
    <w:rsid w:val="006C76B7"/>
    <w:rsid w:val="006E08C7"/>
    <w:rsid w:val="006F3F4C"/>
    <w:rsid w:val="007046A8"/>
    <w:rsid w:val="00710211"/>
    <w:rsid w:val="007159FD"/>
    <w:rsid w:val="00723649"/>
    <w:rsid w:val="007252C9"/>
    <w:rsid w:val="00732357"/>
    <w:rsid w:val="00733D10"/>
    <w:rsid w:val="00754220"/>
    <w:rsid w:val="007651F0"/>
    <w:rsid w:val="00775602"/>
    <w:rsid w:val="00790CCC"/>
    <w:rsid w:val="00797863"/>
    <w:rsid w:val="007C6274"/>
    <w:rsid w:val="007D4675"/>
    <w:rsid w:val="00811013"/>
    <w:rsid w:val="008200F2"/>
    <w:rsid w:val="00832568"/>
    <w:rsid w:val="00832FC4"/>
    <w:rsid w:val="00864FEF"/>
    <w:rsid w:val="00866F32"/>
    <w:rsid w:val="00877D83"/>
    <w:rsid w:val="00882CE7"/>
    <w:rsid w:val="008B43F1"/>
    <w:rsid w:val="008D105A"/>
    <w:rsid w:val="008D26A2"/>
    <w:rsid w:val="008E2386"/>
    <w:rsid w:val="008E28A3"/>
    <w:rsid w:val="00903A8D"/>
    <w:rsid w:val="00911CF1"/>
    <w:rsid w:val="009172B4"/>
    <w:rsid w:val="009430E8"/>
    <w:rsid w:val="009448E0"/>
    <w:rsid w:val="00946B73"/>
    <w:rsid w:val="00947B5A"/>
    <w:rsid w:val="00954177"/>
    <w:rsid w:val="00965BA1"/>
    <w:rsid w:val="0096781D"/>
    <w:rsid w:val="00982544"/>
    <w:rsid w:val="009837D2"/>
    <w:rsid w:val="00993101"/>
    <w:rsid w:val="009C7C97"/>
    <w:rsid w:val="009D3F72"/>
    <w:rsid w:val="009F0C83"/>
    <w:rsid w:val="009F27B7"/>
    <w:rsid w:val="00A06E3E"/>
    <w:rsid w:val="00A071CD"/>
    <w:rsid w:val="00A13B9A"/>
    <w:rsid w:val="00A13FD1"/>
    <w:rsid w:val="00A16328"/>
    <w:rsid w:val="00A838D9"/>
    <w:rsid w:val="00A931AC"/>
    <w:rsid w:val="00AA47B9"/>
    <w:rsid w:val="00AE2D47"/>
    <w:rsid w:val="00AE4EDA"/>
    <w:rsid w:val="00AE7546"/>
    <w:rsid w:val="00B00CE2"/>
    <w:rsid w:val="00B02971"/>
    <w:rsid w:val="00B3262D"/>
    <w:rsid w:val="00B34B9A"/>
    <w:rsid w:val="00B404E1"/>
    <w:rsid w:val="00B70553"/>
    <w:rsid w:val="00B74030"/>
    <w:rsid w:val="00B80F2E"/>
    <w:rsid w:val="00BB73DB"/>
    <w:rsid w:val="00BC4C80"/>
    <w:rsid w:val="00BE1EE9"/>
    <w:rsid w:val="00C2065A"/>
    <w:rsid w:val="00C23FE6"/>
    <w:rsid w:val="00C6196D"/>
    <w:rsid w:val="00C85E6D"/>
    <w:rsid w:val="00C9429B"/>
    <w:rsid w:val="00CA03A9"/>
    <w:rsid w:val="00CB05D1"/>
    <w:rsid w:val="00CB5F8A"/>
    <w:rsid w:val="00CC23F0"/>
    <w:rsid w:val="00CD17BB"/>
    <w:rsid w:val="00CD1D4B"/>
    <w:rsid w:val="00CE4164"/>
    <w:rsid w:val="00CF4115"/>
    <w:rsid w:val="00D03BE8"/>
    <w:rsid w:val="00D17EB9"/>
    <w:rsid w:val="00D43306"/>
    <w:rsid w:val="00D5037E"/>
    <w:rsid w:val="00D62CD9"/>
    <w:rsid w:val="00D643F9"/>
    <w:rsid w:val="00D73147"/>
    <w:rsid w:val="00DB0AE7"/>
    <w:rsid w:val="00DB2605"/>
    <w:rsid w:val="00DC434F"/>
    <w:rsid w:val="00DD2D22"/>
    <w:rsid w:val="00DD6D98"/>
    <w:rsid w:val="00DE5451"/>
    <w:rsid w:val="00DF0E5A"/>
    <w:rsid w:val="00E13CA7"/>
    <w:rsid w:val="00E15D6A"/>
    <w:rsid w:val="00E20367"/>
    <w:rsid w:val="00E27118"/>
    <w:rsid w:val="00E4371D"/>
    <w:rsid w:val="00EB0B34"/>
    <w:rsid w:val="00EB3E5B"/>
    <w:rsid w:val="00EB6360"/>
    <w:rsid w:val="00EC2EDA"/>
    <w:rsid w:val="00EC595A"/>
    <w:rsid w:val="00ED36A0"/>
    <w:rsid w:val="00ED43CA"/>
    <w:rsid w:val="00EE4B24"/>
    <w:rsid w:val="00EF0856"/>
    <w:rsid w:val="00EF37F5"/>
    <w:rsid w:val="00F050DF"/>
    <w:rsid w:val="00F0778C"/>
    <w:rsid w:val="00F14059"/>
    <w:rsid w:val="00F16245"/>
    <w:rsid w:val="00F239DE"/>
    <w:rsid w:val="00F32EB1"/>
    <w:rsid w:val="00F471CB"/>
    <w:rsid w:val="00F613BA"/>
    <w:rsid w:val="00F64728"/>
    <w:rsid w:val="00F733C4"/>
    <w:rsid w:val="00F779C1"/>
    <w:rsid w:val="00F940A2"/>
    <w:rsid w:val="00FA7A37"/>
    <w:rsid w:val="00FB2797"/>
    <w:rsid w:val="00FD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F92"/>
    <w:rPr>
      <w:rFonts w:eastAsia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335F92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5F92"/>
    <w:rPr>
      <w:rFonts w:eastAsia="Times New Roman" w:cs="Times New Roman"/>
      <w:b/>
      <w:bCs/>
      <w:sz w:val="36"/>
      <w:szCs w:val="24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Balloon Text"/>
    <w:basedOn w:val="a"/>
    <w:link w:val="a7"/>
    <w:uiPriority w:val="99"/>
    <w:semiHidden/>
    <w:unhideWhenUsed/>
    <w:rsid w:val="00195C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5C03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C4C80"/>
    <w:pPr>
      <w:ind w:left="720"/>
      <w:contextualSpacing/>
    </w:pPr>
  </w:style>
  <w:style w:type="table" w:styleId="a9">
    <w:name w:val="Table Grid"/>
    <w:basedOn w:val="a1"/>
    <w:uiPriority w:val="59"/>
    <w:rsid w:val="006B20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965BA1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965BA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F92"/>
    <w:rPr>
      <w:rFonts w:eastAsia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335F92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5F92"/>
    <w:rPr>
      <w:rFonts w:eastAsia="Times New Roman" w:cs="Times New Roman"/>
      <w:b/>
      <w:bCs/>
      <w:sz w:val="36"/>
      <w:szCs w:val="24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Balloon Text"/>
    <w:basedOn w:val="a"/>
    <w:link w:val="a7"/>
    <w:uiPriority w:val="99"/>
    <w:semiHidden/>
    <w:unhideWhenUsed/>
    <w:rsid w:val="00195C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5C03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C4C80"/>
    <w:pPr>
      <w:ind w:left="720"/>
      <w:contextualSpacing/>
    </w:pPr>
  </w:style>
  <w:style w:type="table" w:styleId="a9">
    <w:name w:val="Table Grid"/>
    <w:basedOn w:val="a1"/>
    <w:uiPriority w:val="59"/>
    <w:rsid w:val="006B20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965BA1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965B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53DC6-6E00-4755-BE1C-938B8A090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 9</dc:creator>
  <cp:lastModifiedBy>Dosaaf</cp:lastModifiedBy>
  <cp:revision>2</cp:revision>
  <cp:lastPrinted>2024-02-02T10:10:00Z</cp:lastPrinted>
  <dcterms:created xsi:type="dcterms:W3CDTF">2026-06-24T13:41:00Z</dcterms:created>
  <dcterms:modified xsi:type="dcterms:W3CDTF">2026-06-24T13:41:00Z</dcterms:modified>
</cp:coreProperties>
</file>