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842" w:rsidRDefault="00AF67F7" w:rsidP="00AF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</w:t>
      </w:r>
    </w:p>
    <w:p w:rsidR="00AF67F7" w:rsidRDefault="00AF67F7" w:rsidP="00AF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мероприятий по противодействию коррупции</w:t>
      </w:r>
    </w:p>
    <w:p w:rsidR="00AF67F7" w:rsidRDefault="00C62C91" w:rsidP="00AF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="00BD5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5876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="00AF67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  <w:bookmarkEnd w:id="0"/>
    </w:p>
    <w:p w:rsidR="00391BB4" w:rsidRDefault="00CD3E9F" w:rsidP="00AF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="00224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ПОУ «</w:t>
      </w:r>
      <w:r w:rsidR="00C62C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Пермская автошкола ДОСААФ России №2</w:t>
      </w:r>
      <w:r w:rsidR="00224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224382" w:rsidRDefault="00224382" w:rsidP="00AF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1842" w:rsidRPr="00E80C35" w:rsidRDefault="00391BB4" w:rsidP="00391BB4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0C35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положения:</w:t>
      </w:r>
    </w:p>
    <w:p w:rsidR="00391BB4" w:rsidRPr="00D903D4" w:rsidRDefault="00391BB4" w:rsidP="00B67F72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903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План работы по прот</w:t>
      </w:r>
      <w:r w:rsidR="00CD3E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иводействию коррупции в </w:t>
      </w:r>
      <w:r w:rsidR="002243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ПОУ «</w:t>
      </w:r>
      <w:r w:rsidR="00B67F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Пермская автошкола ДОСААФ России №2»</w:t>
      </w:r>
      <w:r w:rsidR="00CD3E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903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разработан на основании:</w:t>
      </w:r>
    </w:p>
    <w:p w:rsidR="00022C47" w:rsidRPr="00736E3F" w:rsidRDefault="00022C47" w:rsidP="00736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36E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Федерального закона от 25.12.2008 № 273-ФЗ «О противодействии коррупции»;</w:t>
      </w:r>
    </w:p>
    <w:p w:rsidR="00022C47" w:rsidRPr="00736E3F" w:rsidRDefault="00022C47" w:rsidP="00736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36E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Федерального закона от 17.07.2009 № 172-ФЗ «Об антикоррупционной экспертизе нормативных правовых актов и проектов нормативных правовых актов»;</w:t>
      </w:r>
    </w:p>
    <w:p w:rsidR="00736E3F" w:rsidRPr="00736E3F" w:rsidRDefault="00736E3F" w:rsidP="00736E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6E3F">
        <w:rPr>
          <w:rFonts w:ascii="Times New Roman" w:hAnsi="Times New Roman" w:cs="Times New Roman"/>
          <w:sz w:val="24"/>
          <w:szCs w:val="24"/>
        </w:rPr>
        <w:t>- Федеральный закон 21.11.2011 № 329</w:t>
      </w:r>
      <w:r w:rsidR="00B71D54">
        <w:rPr>
          <w:rFonts w:ascii="Times New Roman" w:hAnsi="Times New Roman" w:cs="Times New Roman"/>
          <w:sz w:val="24"/>
          <w:szCs w:val="24"/>
        </w:rPr>
        <w:t xml:space="preserve"> </w:t>
      </w:r>
      <w:r w:rsidRPr="00736E3F">
        <w:rPr>
          <w:rFonts w:ascii="Times New Roman" w:hAnsi="Times New Roman" w:cs="Times New Roman"/>
          <w:sz w:val="24"/>
          <w:szCs w:val="24"/>
        </w:rPr>
        <w:t xml:space="preserve">«О внесении изменений в отдельные законодательные акты РФ в связи с совершенствованием государственного управления в области противодействия коррупции»; </w:t>
      </w:r>
    </w:p>
    <w:p w:rsidR="00736E3F" w:rsidRDefault="00736E3F" w:rsidP="00736E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6E3F">
        <w:rPr>
          <w:rFonts w:ascii="Times New Roman" w:hAnsi="Times New Roman" w:cs="Times New Roman"/>
          <w:sz w:val="24"/>
          <w:szCs w:val="24"/>
        </w:rPr>
        <w:t>-Указ Президента РФ от 19 мая 2008 г. N 815 "О мера</w:t>
      </w:r>
      <w:r>
        <w:rPr>
          <w:rFonts w:ascii="Times New Roman" w:hAnsi="Times New Roman" w:cs="Times New Roman"/>
          <w:sz w:val="24"/>
          <w:szCs w:val="24"/>
        </w:rPr>
        <w:t>х по противодействию коррупции";</w:t>
      </w:r>
    </w:p>
    <w:p w:rsidR="00736E3F" w:rsidRPr="00736E3F" w:rsidRDefault="00736E3F" w:rsidP="00736E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6E3F">
        <w:rPr>
          <w:rFonts w:ascii="Times New Roman" w:hAnsi="Times New Roman" w:cs="Times New Roman"/>
          <w:sz w:val="24"/>
          <w:szCs w:val="24"/>
        </w:rPr>
        <w:t xml:space="preserve">- </w:t>
      </w:r>
      <w:r w:rsidRPr="00736E3F"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Российской Федерации от 15 августа 2013 г. N 706 г. Москва "Об утверждении Правил оказания платных образовательных услуг"</w:t>
      </w:r>
    </w:p>
    <w:p w:rsidR="00736E3F" w:rsidRDefault="00736E3F" w:rsidP="001A2A57">
      <w:pPr>
        <w:spacing w:after="0" w:line="240" w:lineRule="auto"/>
        <w:ind w:firstLine="567"/>
        <w:jc w:val="both"/>
      </w:pPr>
    </w:p>
    <w:p w:rsidR="00D903D4" w:rsidRDefault="00D903D4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D903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1.2. План определяет основные направления реализации антикоррупционной политики в </w:t>
      </w:r>
      <w:r w:rsidR="00224382" w:rsidRPr="002243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ПОУ «</w:t>
      </w:r>
      <w:r w:rsidR="00C62C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Пермская автошкола ДОСААФ России №2</w:t>
      </w:r>
      <w:r w:rsidR="002243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Pr="00D903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систему и перечень программных мероприятий, направленных на противодействие коррупции в </w:t>
      </w:r>
      <w:r w:rsidR="00C62C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</w:t>
      </w:r>
      <w:r w:rsidR="00224382" w:rsidRPr="002243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ПОУ «</w:t>
      </w:r>
      <w:r w:rsidR="00C62C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Пермская автошкола ДОСААФ России №2</w:t>
      </w:r>
      <w:r w:rsidR="002243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 w:rsidRPr="00D903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D903D4" w:rsidRDefault="00E80C35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80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Цели и задачи</w:t>
      </w:r>
    </w:p>
    <w:p w:rsidR="00E80C35" w:rsidRPr="00E80C35" w:rsidRDefault="00E80C35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80C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80C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недопущение предпосылок, исключение</w:t>
      </w:r>
      <w:r w:rsidR="002D68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возможности фактов коррупции.</w:t>
      </w:r>
    </w:p>
    <w:p w:rsidR="00E80C35" w:rsidRPr="00E80C35" w:rsidRDefault="00E80C35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80C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обеспечение выполнения Плана про</w:t>
      </w:r>
      <w:r w:rsidR="00CD3E9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тиводействия коррупции </w:t>
      </w:r>
      <w:r w:rsidRPr="00E80C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рамках компетенции администрации;</w:t>
      </w:r>
    </w:p>
    <w:p w:rsidR="00E80C35" w:rsidRPr="00705BA7" w:rsidRDefault="00E80C35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обеспечение защиты прав и законных интересов граждан от негативных процессов и явлений, связанных с коррупцией, укреплени</w:t>
      </w:r>
      <w:r w:rsidR="002D68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доверия граждан</w:t>
      </w: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E80C35" w:rsidRPr="00705BA7" w:rsidRDefault="004F2FD8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Для достижения указанных целей требуется решение следующих задач:</w:t>
      </w:r>
    </w:p>
    <w:p w:rsidR="00E80C35" w:rsidRPr="00705BA7" w:rsidRDefault="004F2FD8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предупреждение коррупционных правонарушений;</w:t>
      </w:r>
    </w:p>
    <w:p w:rsidR="00E80C35" w:rsidRPr="00705BA7" w:rsidRDefault="004F2FD8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оптимизация и конкретизация полномочий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должностных лиц;</w:t>
      </w:r>
    </w:p>
    <w:p w:rsidR="004F2FD8" w:rsidRPr="00705BA7" w:rsidRDefault="004F2FD8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формирование антикоррупционного сознания участников образовательного процесса;</w:t>
      </w:r>
    </w:p>
    <w:p w:rsidR="004F2FD8" w:rsidRPr="00705BA7" w:rsidRDefault="004F2FD8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обеспечение неотвратимости ответственности за совершение коррупционных правонарушений;</w:t>
      </w:r>
    </w:p>
    <w:p w:rsidR="00705BA7" w:rsidRPr="00705BA7" w:rsidRDefault="00705BA7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повышение эффективности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управления, качества и </w:t>
      </w:r>
      <w:proofErr w:type="gramStart"/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доступности</w:t>
      </w:r>
      <w:proofErr w:type="gramEnd"/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8596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предоставляемых </w:t>
      </w: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образовательных услуг</w:t>
      </w:r>
      <w:r w:rsidR="002D68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ах</w:t>
      </w:r>
      <w:r w:rsidRPr="00705B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;</w:t>
      </w:r>
    </w:p>
    <w:p w:rsidR="002D6819" w:rsidRDefault="002D6819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705BA7" w:rsidRPr="00736E3F" w:rsidRDefault="00C175C7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36E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Ожидаемые результаты реализации Плана</w:t>
      </w:r>
    </w:p>
    <w:p w:rsidR="00C175C7" w:rsidRDefault="00C175C7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повышение эффективности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управления, качества и доступности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предоставляемых образовательных услуг;</w:t>
      </w:r>
    </w:p>
    <w:p w:rsidR="00C175C7" w:rsidRDefault="00C175C7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B71D5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укрепление доверия граж</w:t>
      </w:r>
      <w:r w:rsidR="002D68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дан к деятельности</w:t>
      </w:r>
      <w:r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326534" w:rsidRPr="00601108" w:rsidRDefault="002D6819" w:rsidP="001A2A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реализацией Плана </w:t>
      </w:r>
      <w:r w:rsidR="00C175C7" w:rsidRPr="00C175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осуществляется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начальником, </w:t>
      </w:r>
      <w:r w:rsidR="006011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 также членами антикоррупционной комиссии.</w:t>
      </w:r>
    </w:p>
    <w:p w:rsidR="00601108" w:rsidRDefault="00601108" w:rsidP="001A2A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2D6819" w:rsidRDefault="002D6819" w:rsidP="001A2A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2D6819" w:rsidRDefault="002D6819" w:rsidP="001A2A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601108" w:rsidRDefault="00601108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601108" w:rsidRDefault="00601108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C5247B" w:rsidRDefault="00C5247B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C5247B" w:rsidRDefault="00C5247B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C5247B" w:rsidRDefault="00C5247B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601108" w:rsidRDefault="00601108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601108" w:rsidRDefault="00601108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4"/>
          <w:szCs w:val="24"/>
        </w:rPr>
      </w:pPr>
    </w:p>
    <w:p w:rsidR="00CD3E9F" w:rsidRDefault="00CD3E9F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Утверждаю</w:t>
      </w:r>
    </w:p>
    <w:p w:rsidR="00CD3E9F" w:rsidRDefault="00CD3E9F" w:rsidP="00C62C91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</w:t>
      </w:r>
      <w:r w:rsidR="00C62C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  <w:r w:rsidR="00085962">
        <w:rPr>
          <w:rFonts w:ascii="Times New Roman" w:eastAsia="Times New Roman" w:hAnsi="Times New Roman" w:cs="Times New Roman"/>
          <w:b/>
          <w:bCs/>
          <w:sz w:val="24"/>
          <w:szCs w:val="24"/>
        </w:rPr>
        <w:t>Начальник ПОУ «</w:t>
      </w:r>
      <w:r w:rsidR="00C62C91" w:rsidRPr="00C62C91">
        <w:rPr>
          <w:rFonts w:ascii="Times New Roman" w:eastAsia="Times New Roman" w:hAnsi="Times New Roman" w:cs="Times New Roman"/>
          <w:b/>
          <w:bCs/>
          <w:sz w:val="24"/>
          <w:szCs w:val="24"/>
        </w:rPr>
        <w:t>Пермская автошкола ДОСААФ России №2</w:t>
      </w:r>
      <w:r w:rsidR="0008596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B67F72" w:rsidRDefault="00587685" w:rsidP="00B67F72">
      <w:pPr>
        <w:spacing w:after="0" w:line="240" w:lineRule="auto"/>
        <w:ind w:left="6372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Голубь А.А.</w:t>
      </w:r>
    </w:p>
    <w:p w:rsidR="00CD3E9F" w:rsidRDefault="00CD3E9F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BD52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«</w:t>
      </w:r>
      <w:r w:rsidR="00C62C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="00BD52C5">
        <w:rPr>
          <w:rFonts w:ascii="Times New Roman" w:eastAsia="Times New Roman" w:hAnsi="Times New Roman" w:cs="Times New Roman"/>
          <w:b/>
          <w:bCs/>
          <w:sz w:val="24"/>
          <w:szCs w:val="24"/>
        </w:rPr>
        <w:t>»_____________202</w:t>
      </w:r>
      <w:r w:rsidR="005876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г.</w:t>
      </w:r>
    </w:p>
    <w:p w:rsidR="00CD3E9F" w:rsidRDefault="00CD3E9F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3E9F" w:rsidRDefault="00CD3E9F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26534" w:rsidRPr="001A2A57" w:rsidRDefault="00326534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A2A57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работы по противодействию коррупции</w:t>
      </w:r>
    </w:p>
    <w:p w:rsidR="00085962" w:rsidRDefault="006F19FE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6534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</w:rPr>
        <w:t>в </w:t>
      </w:r>
      <w:r w:rsidR="00085962" w:rsidRPr="00085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ПОУ «</w:t>
      </w:r>
      <w:r w:rsidR="00C62C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Пермская автошкола ДОСААФ России №2</w:t>
      </w:r>
      <w:r w:rsidR="00085962" w:rsidRPr="00085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26534" w:rsidRPr="00326534" w:rsidRDefault="00C62C91" w:rsidP="003265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</w:rPr>
        <w:t xml:space="preserve">на </w:t>
      </w:r>
      <w:r w:rsidR="00BD52C5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</w:rPr>
        <w:t>202</w:t>
      </w:r>
      <w:r w:rsidR="00587685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</w:rPr>
        <w:t xml:space="preserve">6 </w:t>
      </w:r>
      <w:r w:rsidR="001A2A57">
        <w:rPr>
          <w:rFonts w:ascii="Times New Roman" w:eastAsia="Times New Roman" w:hAnsi="Times New Roman" w:cs="Times New Roman"/>
          <w:b/>
          <w:bCs/>
          <w:color w:val="0F0F0F"/>
          <w:sz w:val="24"/>
          <w:szCs w:val="24"/>
        </w:rPr>
        <w:t>год</w:t>
      </w:r>
    </w:p>
    <w:tbl>
      <w:tblPr>
        <w:tblpPr w:leftFromText="180" w:rightFromText="180" w:vertAnchor="text" w:horzAnchor="margin" w:tblpXSpec="center" w:tblpY="185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5899"/>
        <w:gridCol w:w="1772"/>
        <w:gridCol w:w="1826"/>
      </w:tblGrid>
      <w:tr w:rsidR="001F19DC" w:rsidRPr="00B11869" w:rsidTr="00B71D54">
        <w:trPr>
          <w:trHeight w:val="552"/>
        </w:trPr>
        <w:tc>
          <w:tcPr>
            <w:tcW w:w="856" w:type="dxa"/>
            <w:shd w:val="clear" w:color="auto" w:fill="FFFFFF"/>
            <w:hideMark/>
          </w:tcPr>
          <w:p w:rsidR="001F19DC" w:rsidRPr="00B11869" w:rsidRDefault="001F19DC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 № </w:t>
            </w:r>
            <w:proofErr w:type="gramStart"/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  <w:r w:rsidRPr="00B11869">
              <w:rPr>
                <w:rFonts w:ascii="Times New Roman" w:eastAsia="Times New Roman" w:hAnsi="Times New Roman" w:cs="Times New Roman"/>
                <w:color w:val="000000"/>
              </w:rPr>
              <w:t>/п</w:t>
            </w:r>
          </w:p>
        </w:tc>
        <w:tc>
          <w:tcPr>
            <w:tcW w:w="5899" w:type="dxa"/>
            <w:shd w:val="clear" w:color="auto" w:fill="FFFFFF"/>
            <w:hideMark/>
          </w:tcPr>
          <w:p w:rsidR="001F19DC" w:rsidRPr="00B11869" w:rsidRDefault="001F19DC" w:rsidP="00B11869">
            <w:pPr>
              <w:spacing w:after="0" w:line="240" w:lineRule="auto"/>
              <w:ind w:left="1320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Мероприятия</w:t>
            </w:r>
          </w:p>
        </w:tc>
        <w:tc>
          <w:tcPr>
            <w:tcW w:w="1772" w:type="dxa"/>
            <w:shd w:val="clear" w:color="auto" w:fill="FFFFFF"/>
            <w:hideMark/>
          </w:tcPr>
          <w:p w:rsidR="001F19DC" w:rsidRPr="00B11869" w:rsidRDefault="001F19DC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Сроки проведения</w:t>
            </w:r>
          </w:p>
        </w:tc>
        <w:tc>
          <w:tcPr>
            <w:tcW w:w="1826" w:type="dxa"/>
            <w:shd w:val="clear" w:color="auto" w:fill="FFFFFF"/>
            <w:hideMark/>
          </w:tcPr>
          <w:p w:rsidR="001F19DC" w:rsidRPr="00B11869" w:rsidRDefault="001F19DC" w:rsidP="00B11869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Ответственный</w:t>
            </w:r>
          </w:p>
        </w:tc>
      </w:tr>
      <w:tr w:rsidR="006F19FE" w:rsidRPr="00B11869" w:rsidTr="0027499E">
        <w:trPr>
          <w:trHeight w:val="410"/>
        </w:trPr>
        <w:tc>
          <w:tcPr>
            <w:tcW w:w="10353" w:type="dxa"/>
            <w:gridSpan w:val="4"/>
            <w:shd w:val="clear" w:color="auto" w:fill="FFFFFF"/>
            <w:hideMark/>
          </w:tcPr>
          <w:p w:rsidR="006F19FE" w:rsidRPr="00B11869" w:rsidRDefault="006F19FE" w:rsidP="00B11869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1869">
              <w:rPr>
                <w:rFonts w:ascii="Times New Roman" w:eastAsia="Times New Roman" w:hAnsi="Times New Roman" w:cs="Times New Roman"/>
                <w:b/>
                <w:bCs/>
              </w:rPr>
              <w:t>Организационные мероприятия</w:t>
            </w:r>
          </w:p>
        </w:tc>
      </w:tr>
      <w:tr w:rsidR="00B11869" w:rsidRPr="00B11869" w:rsidTr="0027499E">
        <w:trPr>
          <w:trHeight w:val="686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5F540C" w:rsidP="00085962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Издание приказа о назначении лица, ответственного за профилактику коррупционных и иных правонарушений в ПОУ «</w:t>
            </w:r>
            <w:r w:rsidR="00C62C91">
              <w:rPr>
                <w:rFonts w:ascii="Times New Roman" w:eastAsia="Times New Roman" w:hAnsi="Times New Roman" w:cs="Times New Roman"/>
              </w:rPr>
              <w:t>Пермская автошкола ДОСААФ России №2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D52C5" w:rsidP="00C62C91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62C91">
              <w:rPr>
                <w:rFonts w:ascii="Times New Roman" w:eastAsia="Times New Roman" w:hAnsi="Times New Roman" w:cs="Times New Roman"/>
              </w:rPr>
              <w:t>январь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87685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085962" w:rsidP="00B11869">
            <w:pPr>
              <w:spacing w:after="0" w:line="240" w:lineRule="auto"/>
              <w:ind w:left="54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</w:t>
            </w:r>
            <w:r w:rsidR="00B71D5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F540C" w:rsidRPr="00B11869" w:rsidTr="0027499E">
        <w:trPr>
          <w:trHeight w:val="686"/>
        </w:trPr>
        <w:tc>
          <w:tcPr>
            <w:tcW w:w="856" w:type="dxa"/>
            <w:shd w:val="clear" w:color="auto" w:fill="FFFFFF"/>
          </w:tcPr>
          <w:p w:rsidR="005F540C" w:rsidRPr="00B11869" w:rsidRDefault="005F540C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</w:t>
            </w:r>
          </w:p>
        </w:tc>
        <w:tc>
          <w:tcPr>
            <w:tcW w:w="5899" w:type="dxa"/>
            <w:shd w:val="clear" w:color="auto" w:fill="FFFFFF"/>
          </w:tcPr>
          <w:p w:rsidR="005F540C" w:rsidRDefault="005F540C" w:rsidP="00085962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Ознакомление сотрудников Автошколы с Положением о противодействии коррупции в Автошколе и другими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норматиными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документами</w:t>
            </w:r>
          </w:p>
        </w:tc>
        <w:tc>
          <w:tcPr>
            <w:tcW w:w="1772" w:type="dxa"/>
            <w:shd w:val="clear" w:color="auto" w:fill="FFFFFF"/>
          </w:tcPr>
          <w:p w:rsidR="005F540C" w:rsidRDefault="00C62C91" w:rsidP="00085962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январь </w:t>
            </w:r>
            <w:r w:rsidR="00587685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1826" w:type="dxa"/>
            <w:shd w:val="clear" w:color="auto" w:fill="FFFFFF"/>
          </w:tcPr>
          <w:p w:rsidR="005F540C" w:rsidRDefault="00C62C91" w:rsidP="00B11869">
            <w:pPr>
              <w:spacing w:after="0" w:line="240" w:lineRule="auto"/>
              <w:ind w:left="54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</w:t>
            </w:r>
          </w:p>
        </w:tc>
      </w:tr>
      <w:tr w:rsidR="00B11869" w:rsidRPr="00B11869" w:rsidTr="0027499E">
        <w:trPr>
          <w:trHeight w:val="686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5F540C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  <w:r w:rsidR="00B11869" w:rsidRPr="00B1186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5F540C" w:rsidP="00C62C91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Заседание антикоррупционной </w:t>
            </w:r>
            <w:r w:rsidR="00C62C91">
              <w:rPr>
                <w:rFonts w:ascii="Times New Roman" w:eastAsia="Times New Roman" w:hAnsi="Times New Roman" w:cs="Times New Roman"/>
              </w:rPr>
              <w:t>комиссии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="00B11869" w:rsidRPr="00B11869">
              <w:rPr>
                <w:rFonts w:ascii="Times New Roman" w:eastAsia="Times New Roman" w:hAnsi="Times New Roman" w:cs="Times New Roman"/>
              </w:rPr>
              <w:t>Разработка и утверждение «Плана работ</w:t>
            </w:r>
            <w:r w:rsidR="00CD3E9F">
              <w:rPr>
                <w:rFonts w:ascii="Times New Roman" w:eastAsia="Times New Roman" w:hAnsi="Times New Roman" w:cs="Times New Roman"/>
              </w:rPr>
              <w:t>ы по пр</w:t>
            </w:r>
            <w:r w:rsidR="00C62C91">
              <w:rPr>
                <w:rFonts w:ascii="Times New Roman" w:eastAsia="Times New Roman" w:hAnsi="Times New Roman" w:cs="Times New Roman"/>
              </w:rPr>
              <w:t xml:space="preserve">отиводействию коррупции  на </w:t>
            </w:r>
            <w:r w:rsidR="002D6819">
              <w:rPr>
                <w:rFonts w:ascii="Times New Roman" w:eastAsia="Times New Roman" w:hAnsi="Times New Roman" w:cs="Times New Roman"/>
              </w:rPr>
              <w:t>2025</w:t>
            </w:r>
            <w:r w:rsidR="00B11869" w:rsidRPr="00B11869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  <w:tc>
          <w:tcPr>
            <w:tcW w:w="1772" w:type="dxa"/>
            <w:shd w:val="clear" w:color="auto" w:fill="FFFFFF"/>
            <w:hideMark/>
          </w:tcPr>
          <w:p w:rsidR="005F540C" w:rsidRDefault="005F540C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62C91">
              <w:rPr>
                <w:rFonts w:ascii="Times New Roman" w:eastAsia="Times New Roman" w:hAnsi="Times New Roman" w:cs="Times New Roman"/>
              </w:rPr>
              <w:t>январь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87685">
              <w:rPr>
                <w:rFonts w:ascii="Times New Roman" w:eastAsia="Times New Roman" w:hAnsi="Times New Roman" w:cs="Times New Roman"/>
              </w:rPr>
              <w:t>2026</w:t>
            </w:r>
            <w:r w:rsidR="002D6819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года,</w:t>
            </w:r>
          </w:p>
          <w:p w:rsidR="00B11869" w:rsidRPr="00B11869" w:rsidRDefault="005F540C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раз в квартал</w:t>
            </w:r>
            <w:r w:rsidR="00BD52C5">
              <w:rPr>
                <w:rFonts w:ascii="Times New Roman" w:eastAsia="Times New Roman" w:hAnsi="Times New Roman" w:cs="Times New Roman"/>
              </w:rPr>
              <w:t xml:space="preserve"> </w:t>
            </w:r>
            <w:r w:rsidR="00587685">
              <w:rPr>
                <w:rFonts w:ascii="Times New Roman" w:eastAsia="Times New Roman" w:hAnsi="Times New Roman" w:cs="Times New Roman"/>
              </w:rPr>
              <w:t>2026</w:t>
            </w:r>
            <w:r w:rsidR="00B11869" w:rsidRPr="00B11869"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B11869" w:rsidRPr="00B11869" w:rsidRDefault="00B11869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C62C91" w:rsidP="00C62C91">
            <w:pPr>
              <w:spacing w:after="0" w:line="240" w:lineRule="auto"/>
              <w:ind w:left="54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Председатель комиссии</w:t>
            </w:r>
            <w:r w:rsidR="005F540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11869" w:rsidRPr="00B11869" w:rsidTr="0027499E">
        <w:trPr>
          <w:trHeight w:val="686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B11869" w:rsidP="005F5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1.</w:t>
            </w:r>
            <w:r w:rsidR="005F540C">
              <w:rPr>
                <w:rFonts w:ascii="Times New Roman" w:eastAsia="Times New Roman" w:hAnsi="Times New Roman" w:cs="Times New Roman"/>
              </w:rPr>
              <w:t>4</w:t>
            </w:r>
            <w:r w:rsidRPr="00B1186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Анализ и уточнение должностных обязанностей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C62C91" w:rsidP="00C62C91">
            <w:pPr>
              <w:spacing w:after="0" w:line="240" w:lineRule="auto"/>
              <w:ind w:left="125" w:right="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февраль</w:t>
            </w:r>
            <w:r w:rsidR="00085962">
              <w:rPr>
                <w:rFonts w:ascii="Times New Roman" w:eastAsia="Times New Roman" w:hAnsi="Times New Roman" w:cs="Times New Roman"/>
              </w:rPr>
              <w:t xml:space="preserve"> </w:t>
            </w:r>
            <w:r w:rsidR="00587685">
              <w:rPr>
                <w:rFonts w:ascii="Times New Roman" w:eastAsia="Times New Roman" w:hAnsi="Times New Roman" w:cs="Times New Roman"/>
              </w:rPr>
              <w:t>2026</w:t>
            </w:r>
            <w:r w:rsidR="00B11869" w:rsidRPr="00B11869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085962" w:rsidP="00B11869">
            <w:pPr>
              <w:spacing w:after="0" w:line="240" w:lineRule="auto"/>
              <w:ind w:left="54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</w:t>
            </w:r>
          </w:p>
          <w:p w:rsidR="00B11869" w:rsidRPr="00B11869" w:rsidRDefault="00B11869" w:rsidP="00B11869">
            <w:pPr>
              <w:spacing w:after="0" w:line="240" w:lineRule="auto"/>
              <w:ind w:left="54" w:right="158"/>
              <w:rPr>
                <w:rFonts w:ascii="Times New Roman" w:eastAsia="Times New Roman" w:hAnsi="Times New Roman" w:cs="Times New Roman"/>
              </w:rPr>
            </w:pPr>
          </w:p>
        </w:tc>
      </w:tr>
      <w:tr w:rsidR="00B11869" w:rsidRPr="00B11869" w:rsidTr="0027499E">
        <w:trPr>
          <w:trHeight w:val="410"/>
        </w:trPr>
        <w:tc>
          <w:tcPr>
            <w:tcW w:w="10353" w:type="dxa"/>
            <w:gridSpan w:val="4"/>
            <w:shd w:val="clear" w:color="auto" w:fill="FFFFFF"/>
            <w:hideMark/>
          </w:tcPr>
          <w:p w:rsidR="00B11869" w:rsidRPr="00B11869" w:rsidRDefault="00B11869" w:rsidP="00B11869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права граждан на доступ к информации о деятельности</w:t>
            </w:r>
          </w:p>
        </w:tc>
      </w:tr>
      <w:tr w:rsidR="00B11869" w:rsidRPr="00B11869" w:rsidTr="0027499E">
        <w:trPr>
          <w:trHeight w:val="1370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Использование прямых телефонных линий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085962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Начальник</w:t>
            </w:r>
          </w:p>
        </w:tc>
      </w:tr>
      <w:tr w:rsidR="00B11869" w:rsidRPr="00B11869" w:rsidTr="0027499E">
        <w:trPr>
          <w:trHeight w:val="576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2D681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личного приема граждан </w:t>
            </w:r>
            <w:r w:rsidR="00085962">
              <w:rPr>
                <w:rFonts w:ascii="Times New Roman" w:eastAsia="Times New Roman" w:hAnsi="Times New Roman" w:cs="Times New Roman"/>
                <w:color w:val="000000"/>
              </w:rPr>
              <w:t>начальником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2D681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По </w:t>
            </w:r>
            <w:r w:rsidR="002D6819">
              <w:rPr>
                <w:rFonts w:ascii="Times New Roman" w:eastAsia="Times New Roman" w:hAnsi="Times New Roman" w:cs="Times New Roman"/>
                <w:color w:val="000000"/>
              </w:rPr>
              <w:t>записи.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085962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 w:rsidRPr="00085962">
              <w:rPr>
                <w:rFonts w:ascii="Times New Roman" w:eastAsia="Times New Roman" w:hAnsi="Times New Roman" w:cs="Times New Roman"/>
                <w:color w:val="000000"/>
              </w:rPr>
              <w:t>Начальник</w:t>
            </w:r>
          </w:p>
        </w:tc>
      </w:tr>
      <w:tr w:rsidR="00B11869" w:rsidRPr="00B11869" w:rsidTr="0027499E">
        <w:trPr>
          <w:trHeight w:val="843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522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</w:tcPr>
          <w:p w:rsidR="00B11869" w:rsidRPr="00B11869" w:rsidRDefault="00B11869" w:rsidP="005076B4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систематического </w:t>
            </w:r>
            <w:proofErr w:type="gramStart"/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контроля за</w:t>
            </w:r>
            <w:proofErr w:type="gramEnd"/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 получением, учетом, хранением, заполнением и порядком выдачи документов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об образовании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. Определение ответственности должностных лиц.</w:t>
            </w:r>
          </w:p>
        </w:tc>
        <w:tc>
          <w:tcPr>
            <w:tcW w:w="1772" w:type="dxa"/>
            <w:shd w:val="clear" w:color="auto" w:fill="FFFFFF"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5076B4" w:rsidP="0027499E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 w:rsidRPr="005076B4">
              <w:rPr>
                <w:rFonts w:ascii="Times New Roman" w:eastAsia="Times New Roman" w:hAnsi="Times New Roman" w:cs="Times New Roman"/>
                <w:color w:val="000000"/>
              </w:rPr>
              <w:t>ведущий специалист учебной части</w:t>
            </w:r>
          </w:p>
        </w:tc>
      </w:tr>
      <w:tr w:rsidR="00B11869" w:rsidRPr="00B11869" w:rsidTr="0027499E">
        <w:trPr>
          <w:trHeight w:val="922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</w:tcPr>
          <w:p w:rsidR="00B11869" w:rsidRPr="00B11869" w:rsidRDefault="00B11869" w:rsidP="005076B4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proofErr w:type="gramStart"/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 осуществлением приёма в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Автошколу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772" w:type="dxa"/>
            <w:shd w:val="clear" w:color="auto" w:fill="FFFFFF"/>
          </w:tcPr>
          <w:p w:rsidR="00B11869" w:rsidRPr="00B11869" w:rsidRDefault="0027499E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Февраль- август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5076B4" w:rsidP="00B71D54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</w:rPr>
            </w:pPr>
            <w:r w:rsidRPr="005076B4">
              <w:rPr>
                <w:rFonts w:ascii="Times New Roman" w:eastAsia="Times New Roman" w:hAnsi="Times New Roman" w:cs="Times New Roman"/>
                <w:color w:val="000000"/>
              </w:rPr>
              <w:t>ведущий специалист учебной части</w:t>
            </w:r>
          </w:p>
        </w:tc>
      </w:tr>
      <w:tr w:rsidR="00B11869" w:rsidRPr="00B11869" w:rsidTr="0027499E">
        <w:trPr>
          <w:trHeight w:val="698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</w:tcPr>
          <w:p w:rsidR="00B11869" w:rsidRPr="00B11869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Информирование граждан об их правах</w:t>
            </w:r>
            <w:r w:rsidR="00B71D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на получение образования.</w:t>
            </w:r>
          </w:p>
        </w:tc>
        <w:tc>
          <w:tcPr>
            <w:tcW w:w="1772" w:type="dxa"/>
            <w:shd w:val="clear" w:color="auto" w:fill="FFFFFF"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5076B4" w:rsidP="005076B4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 w:rsidRPr="005076B4">
              <w:rPr>
                <w:rFonts w:ascii="Times New Roman" w:eastAsia="Times New Roman" w:hAnsi="Times New Roman" w:cs="Times New Roman"/>
                <w:color w:val="000000"/>
              </w:rPr>
              <w:t>ведущий специалист учебной части</w:t>
            </w:r>
          </w:p>
        </w:tc>
      </w:tr>
      <w:tr w:rsidR="00B11869" w:rsidRPr="00B11869" w:rsidTr="0027499E">
        <w:trPr>
          <w:trHeight w:val="694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</w:tcPr>
          <w:p w:rsidR="00B11869" w:rsidRPr="00B11869" w:rsidRDefault="00B11869" w:rsidP="005076B4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Усиление контроля за недопущением фактов неправомерного взимания денежных</w:t>
            </w:r>
            <w:r w:rsidR="0027499E">
              <w:rPr>
                <w:rFonts w:ascii="Times New Roman" w:eastAsia="Times New Roman" w:hAnsi="Times New Roman" w:cs="Times New Roman"/>
                <w:color w:val="000000"/>
              </w:rPr>
              <w:t xml:space="preserve"> сре</w:t>
            </w:r>
            <w:proofErr w:type="gramStart"/>
            <w:r w:rsidR="0027499E">
              <w:rPr>
                <w:rFonts w:ascii="Times New Roman" w:eastAsia="Times New Roman" w:hAnsi="Times New Roman" w:cs="Times New Roman"/>
                <w:color w:val="000000"/>
              </w:rPr>
              <w:t>дств</w:t>
            </w:r>
            <w:r w:rsidR="00B71D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с к</w:t>
            </w:r>
            <w:proofErr w:type="gramEnd"/>
            <w:r w:rsidR="005076B4">
              <w:rPr>
                <w:rFonts w:ascii="Times New Roman" w:eastAsia="Times New Roman" w:hAnsi="Times New Roman" w:cs="Times New Roman"/>
                <w:color w:val="000000"/>
              </w:rPr>
              <w:t>урсантов</w:t>
            </w:r>
          </w:p>
        </w:tc>
        <w:tc>
          <w:tcPr>
            <w:tcW w:w="1772" w:type="dxa"/>
            <w:shd w:val="clear" w:color="auto" w:fill="FFFFFF"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5076B4" w:rsidP="0027499E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Начальник</w:t>
            </w:r>
          </w:p>
        </w:tc>
      </w:tr>
      <w:tr w:rsidR="00B11869" w:rsidRPr="00B11869" w:rsidTr="0027499E">
        <w:trPr>
          <w:trHeight w:val="695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</w:tcPr>
          <w:p w:rsidR="00B11869" w:rsidRPr="00B11869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соблюдений правил приема, перевода и отчисления, обучающихся из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Авто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школы</w:t>
            </w:r>
          </w:p>
        </w:tc>
        <w:tc>
          <w:tcPr>
            <w:tcW w:w="1772" w:type="dxa"/>
            <w:shd w:val="clear" w:color="auto" w:fill="FFFFFF"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5076B4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Начальник</w:t>
            </w:r>
          </w:p>
        </w:tc>
      </w:tr>
      <w:tr w:rsidR="00B11869" w:rsidRPr="00B11869" w:rsidTr="0027499E">
        <w:trPr>
          <w:trHeight w:val="444"/>
        </w:trPr>
        <w:tc>
          <w:tcPr>
            <w:tcW w:w="10353" w:type="dxa"/>
            <w:gridSpan w:val="4"/>
            <w:shd w:val="clear" w:color="auto" w:fill="FFFFFF"/>
            <w:hideMark/>
          </w:tcPr>
          <w:p w:rsidR="00B11869" w:rsidRPr="0027499E" w:rsidRDefault="00B11869" w:rsidP="0027499E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</w:rPr>
            </w:pPr>
            <w:r w:rsidRPr="002749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открытости деятельности образовательного учреждения</w:t>
            </w:r>
          </w:p>
        </w:tc>
      </w:tr>
      <w:tr w:rsidR="00B11869" w:rsidRPr="00B11869" w:rsidTr="00802278">
        <w:trPr>
          <w:trHeight w:val="859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802278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Своевременное информирование посредством размещения информации на сайте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Авто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школы,</w:t>
            </w:r>
            <w:r w:rsidR="00B71D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02278">
              <w:rPr>
                <w:rFonts w:ascii="Times New Roman" w:eastAsia="Times New Roman" w:hAnsi="Times New Roman" w:cs="Times New Roman"/>
                <w:color w:val="000000"/>
              </w:rPr>
              <w:t>в СМИ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 о проводимых мероприятиях.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5076B4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Ведущий специалист учебной части</w:t>
            </w:r>
          </w:p>
        </w:tc>
      </w:tr>
      <w:tr w:rsidR="00B11869" w:rsidRPr="00B11869" w:rsidTr="00802278">
        <w:trPr>
          <w:trHeight w:val="731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27499E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Усиление персональной ответственности работников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Авто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школы за неправомерное принятие решения в рамках своих полномочий.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5076B4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Начальник</w:t>
            </w:r>
          </w:p>
        </w:tc>
      </w:tr>
      <w:tr w:rsidR="00B11869" w:rsidRPr="00B11869" w:rsidTr="00802278">
        <w:trPr>
          <w:trHeight w:val="783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522B31" w:rsidP="00522B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5076B4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Рассмотрение вопросов исполнения законодательства о борьбе с коррупцией на совещаниях при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начальнике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, педагогических советах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5076B4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 w:rsidRPr="005076B4">
              <w:rPr>
                <w:rFonts w:ascii="Times New Roman" w:eastAsia="Times New Roman" w:hAnsi="Times New Roman" w:cs="Times New Roman"/>
              </w:rPr>
              <w:t>Ведущий специалист учебной части</w:t>
            </w:r>
          </w:p>
        </w:tc>
      </w:tr>
      <w:tr w:rsidR="00B11869" w:rsidRPr="00B11869" w:rsidTr="0027499E">
        <w:trPr>
          <w:trHeight w:val="1071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802278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B11869" w:rsidRPr="00B11869">
              <w:rPr>
                <w:rFonts w:ascii="Times New Roman" w:eastAsia="Times New Roman" w:hAnsi="Times New Roman" w:cs="Times New Roman"/>
                <w:color w:val="000000"/>
              </w:rPr>
              <w:br w:type="textWrapping" w:clear="all"/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 xml:space="preserve">Привлечение к дисциплинарной ответственности работников 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Авто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школы,</w:t>
            </w:r>
            <w:r w:rsidR="00B71D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не принимающих должных мер по</w:t>
            </w:r>
            <w:r w:rsidR="00B71D5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обеспечению исполнения антикоррупционного законодательства.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По факту</w:t>
            </w:r>
          </w:p>
        </w:tc>
        <w:tc>
          <w:tcPr>
            <w:tcW w:w="1826" w:type="dxa"/>
            <w:shd w:val="clear" w:color="auto" w:fill="FFFFFF"/>
            <w:hideMark/>
          </w:tcPr>
          <w:p w:rsidR="00B11869" w:rsidRPr="00B11869" w:rsidRDefault="005076B4" w:rsidP="00B11869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Начальник</w:t>
            </w:r>
          </w:p>
        </w:tc>
      </w:tr>
      <w:tr w:rsidR="00B11869" w:rsidRPr="00B11869" w:rsidTr="0027499E">
        <w:trPr>
          <w:trHeight w:val="343"/>
        </w:trPr>
        <w:tc>
          <w:tcPr>
            <w:tcW w:w="10353" w:type="dxa"/>
            <w:gridSpan w:val="4"/>
            <w:shd w:val="clear" w:color="auto" w:fill="FFFFFF"/>
            <w:hideMark/>
          </w:tcPr>
          <w:p w:rsidR="00B11869" w:rsidRPr="00802278" w:rsidRDefault="00B11869" w:rsidP="00802278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</w:rPr>
            </w:pPr>
            <w:r w:rsidRPr="0080227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Антикоррупционное образование</w:t>
            </w:r>
          </w:p>
        </w:tc>
      </w:tr>
      <w:tr w:rsidR="00B11869" w:rsidRPr="00B11869" w:rsidTr="0027499E">
        <w:trPr>
          <w:trHeight w:val="558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802278" w:rsidP="00507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802278" w:rsidRDefault="00B11869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Беседа:</w:t>
            </w:r>
            <w:r w:rsidR="00B71D54">
              <w:rPr>
                <w:rFonts w:ascii="Times New Roman" w:eastAsia="Times New Roman" w:hAnsi="Times New Roman" w:cs="Times New Roman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</w:rPr>
              <w:t>«Коррупция.</w:t>
            </w:r>
            <w:r w:rsidR="00B71D54">
              <w:rPr>
                <w:rFonts w:ascii="Times New Roman" w:eastAsia="Times New Roman" w:hAnsi="Times New Roman" w:cs="Times New Roman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</w:rPr>
              <w:t>Твоё</w:t>
            </w:r>
            <w:r w:rsidR="00B71D5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11869">
              <w:rPr>
                <w:rFonts w:ascii="Times New Roman" w:eastAsia="Times New Roman" w:hAnsi="Times New Roman" w:cs="Times New Roman"/>
              </w:rPr>
              <w:t>НЕТ</w:t>
            </w:r>
            <w:proofErr w:type="gramEnd"/>
            <w:r w:rsidR="00B71D54">
              <w:rPr>
                <w:rFonts w:ascii="Times New Roman" w:eastAsia="Times New Roman" w:hAnsi="Times New Roman" w:cs="Times New Roman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</w:rPr>
              <w:t>имеет</w:t>
            </w:r>
            <w:r w:rsidR="00B71D54">
              <w:rPr>
                <w:rFonts w:ascii="Times New Roman" w:eastAsia="Times New Roman" w:hAnsi="Times New Roman" w:cs="Times New Roman"/>
              </w:rPr>
              <w:t xml:space="preserve"> </w:t>
            </w:r>
            <w:r w:rsidRPr="00B11869">
              <w:rPr>
                <w:rFonts w:ascii="Times New Roman" w:eastAsia="Times New Roman" w:hAnsi="Times New Roman" w:cs="Times New Roman"/>
              </w:rPr>
              <w:t>значение».</w:t>
            </w:r>
          </w:p>
          <w:p w:rsidR="00B11869" w:rsidRPr="00B11869" w:rsidRDefault="005076B4" w:rsidP="00B11869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(курсанты по ВУС)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2D6819" w:rsidP="00B71D54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Наборщиков А.Г.</w:t>
            </w:r>
          </w:p>
        </w:tc>
      </w:tr>
      <w:tr w:rsidR="00B11869" w:rsidRPr="00B11869" w:rsidTr="0027499E">
        <w:trPr>
          <w:trHeight w:val="552"/>
        </w:trPr>
        <w:tc>
          <w:tcPr>
            <w:tcW w:w="856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076B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11869" w:rsidRPr="00B11869" w:rsidRDefault="00B71D54" w:rsidP="005076B4">
            <w:pPr>
              <w:tabs>
                <w:tab w:val="left" w:pos="283"/>
              </w:tabs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Лекция: </w:t>
            </w:r>
            <w:r w:rsidR="00802278" w:rsidRPr="00B11869">
              <w:rPr>
                <w:rFonts w:ascii="Times New Roman" w:eastAsia="Times New Roman" w:hAnsi="Times New Roman" w:cs="Times New Roman"/>
              </w:rPr>
              <w:t>«Коррупция – явление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02278" w:rsidRPr="00B11869">
              <w:rPr>
                <w:rFonts w:ascii="Times New Roman" w:eastAsia="Times New Roman" w:hAnsi="Times New Roman" w:cs="Times New Roman"/>
              </w:rPr>
              <w:t>политическое</w:t>
            </w:r>
            <w:r w:rsidR="0080227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или </w:t>
            </w:r>
            <w:r w:rsidR="00802278" w:rsidRPr="00B11869">
              <w:rPr>
                <w:rFonts w:ascii="Times New Roman" w:eastAsia="Times New Roman" w:hAnsi="Times New Roman" w:cs="Times New Roman"/>
              </w:rPr>
              <w:t>экономическое?».</w:t>
            </w:r>
            <w:r w:rsidR="00802278">
              <w:rPr>
                <w:rFonts w:ascii="Times New Roman" w:eastAsia="Times New Roman" w:hAnsi="Times New Roman" w:cs="Times New Roman"/>
              </w:rPr>
              <w:t xml:space="preserve"> </w:t>
            </w:r>
            <w:r w:rsidR="005076B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72" w:type="dxa"/>
            <w:shd w:val="clear" w:color="auto" w:fill="FFFFFF"/>
            <w:hideMark/>
          </w:tcPr>
          <w:p w:rsidR="00B11869" w:rsidRPr="00B11869" w:rsidRDefault="00B11869" w:rsidP="00B11869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1826" w:type="dxa"/>
            <w:shd w:val="clear" w:color="auto" w:fill="FFFFFF"/>
          </w:tcPr>
          <w:p w:rsidR="00B11869" w:rsidRPr="00B11869" w:rsidRDefault="005076B4" w:rsidP="00B71D54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</w:t>
            </w:r>
          </w:p>
        </w:tc>
      </w:tr>
      <w:tr w:rsidR="00B11869" w:rsidRPr="00B11869" w:rsidTr="0027499E">
        <w:trPr>
          <w:trHeight w:val="393"/>
        </w:trPr>
        <w:tc>
          <w:tcPr>
            <w:tcW w:w="10353" w:type="dxa"/>
            <w:gridSpan w:val="4"/>
            <w:shd w:val="clear" w:color="auto" w:fill="FFFFFF"/>
            <w:hideMark/>
          </w:tcPr>
          <w:p w:rsidR="00B11869" w:rsidRPr="00B71D54" w:rsidRDefault="00FC7673" w:rsidP="00B71D54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прозрачности деятельности Автошколы</w:t>
            </w:r>
            <w:r w:rsidR="00B11869" w:rsidRPr="00B71D5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B71D54" w:rsidRPr="00B11869" w:rsidTr="00C5247B">
        <w:trPr>
          <w:trHeight w:val="842"/>
        </w:trPr>
        <w:tc>
          <w:tcPr>
            <w:tcW w:w="856" w:type="dxa"/>
            <w:shd w:val="clear" w:color="auto" w:fill="FFFFFF"/>
            <w:hideMark/>
          </w:tcPr>
          <w:p w:rsidR="00B71D54" w:rsidRPr="00B11869" w:rsidRDefault="00B71D54" w:rsidP="00FC7673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="00522B3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B71D54" w:rsidRPr="00B11869" w:rsidRDefault="00B71D54" w:rsidP="00B71D54">
            <w:pPr>
              <w:spacing w:after="0" w:line="240" w:lineRule="auto"/>
              <w:ind w:left="147" w:right="82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Обеспечение соблюдения порядка административных процедур по приёму и рассмотрению жалоб и обращений граждан</w:t>
            </w:r>
          </w:p>
        </w:tc>
        <w:tc>
          <w:tcPr>
            <w:tcW w:w="1772" w:type="dxa"/>
            <w:shd w:val="clear" w:color="auto" w:fill="FFFFFF"/>
            <w:hideMark/>
          </w:tcPr>
          <w:p w:rsidR="00B71D54" w:rsidRPr="00B11869" w:rsidRDefault="00B71D54" w:rsidP="00B71D54">
            <w:pPr>
              <w:spacing w:after="0" w:line="240" w:lineRule="auto"/>
              <w:ind w:left="125" w:right="147"/>
              <w:rPr>
                <w:rFonts w:ascii="Times New Roman" w:eastAsia="Times New Roman" w:hAnsi="Times New Roman" w:cs="Times New Roman"/>
              </w:rPr>
            </w:pPr>
            <w:r w:rsidRPr="00B11869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1826" w:type="dxa"/>
            <w:shd w:val="clear" w:color="auto" w:fill="FFFFFF"/>
            <w:hideMark/>
          </w:tcPr>
          <w:p w:rsidR="00B71D54" w:rsidRPr="00B11869" w:rsidRDefault="00FC7673" w:rsidP="00C5247B">
            <w:pPr>
              <w:spacing w:after="0" w:line="240" w:lineRule="auto"/>
              <w:ind w:left="54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рабочая группа</w:t>
            </w:r>
          </w:p>
        </w:tc>
      </w:tr>
      <w:tr w:rsidR="00C5247B" w:rsidRPr="00B11869" w:rsidTr="00B91993">
        <w:trPr>
          <w:trHeight w:val="547"/>
        </w:trPr>
        <w:tc>
          <w:tcPr>
            <w:tcW w:w="10353" w:type="dxa"/>
            <w:gridSpan w:val="4"/>
            <w:shd w:val="clear" w:color="auto" w:fill="FFFFFF"/>
            <w:hideMark/>
          </w:tcPr>
          <w:p w:rsidR="00C5247B" w:rsidRPr="00C5247B" w:rsidRDefault="00C5247B" w:rsidP="00C5247B">
            <w:pPr>
              <w:pStyle w:val="a5"/>
              <w:numPr>
                <w:ilvl w:val="0"/>
                <w:numId w:val="2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 w:cs="Times New Roman"/>
              </w:rPr>
            </w:pPr>
            <w:r w:rsidRPr="00C524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Осуществление контроля финансово-хозяйственной и образовательной деятельности в целях предупреждения коррупции</w:t>
            </w:r>
          </w:p>
        </w:tc>
      </w:tr>
      <w:tr w:rsidR="00C5247B" w:rsidRPr="00B11869" w:rsidTr="00C5247B">
        <w:trPr>
          <w:trHeight w:val="1062"/>
        </w:trPr>
        <w:tc>
          <w:tcPr>
            <w:tcW w:w="856" w:type="dxa"/>
            <w:shd w:val="clear" w:color="auto" w:fill="FFFFFF"/>
            <w:hideMark/>
          </w:tcPr>
          <w:p w:rsidR="00C5247B" w:rsidRPr="00C5247B" w:rsidRDefault="00C5247B" w:rsidP="00C524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247B">
              <w:rPr>
                <w:rFonts w:ascii="Times New Roman" w:eastAsia="Times New Roman" w:hAnsi="Times New Roman" w:cs="Times New Roman"/>
                <w:color w:val="000000"/>
              </w:rPr>
              <w:t>8.1.</w:t>
            </w:r>
          </w:p>
        </w:tc>
        <w:tc>
          <w:tcPr>
            <w:tcW w:w="5899" w:type="dxa"/>
            <w:shd w:val="clear" w:color="auto" w:fill="FFFFFF"/>
            <w:hideMark/>
          </w:tcPr>
          <w:p w:rsidR="00C5247B" w:rsidRPr="00C5247B" w:rsidRDefault="00C5247B" w:rsidP="00C5247B">
            <w:pPr>
              <w:spacing w:before="100" w:beforeAutospacing="1" w:after="100" w:afterAutospacing="1" w:line="240" w:lineRule="auto"/>
              <w:ind w:left="142" w:right="87"/>
              <w:rPr>
                <w:rFonts w:ascii="Times New Roman" w:eastAsia="Times New Roman" w:hAnsi="Times New Roman" w:cs="Times New Roman"/>
              </w:rPr>
            </w:pPr>
            <w:r w:rsidRPr="00C5247B">
              <w:rPr>
                <w:rFonts w:ascii="Times New Roman" w:eastAsia="Times New Roman" w:hAnsi="Times New Roman" w:cs="Times New Roman"/>
              </w:rPr>
              <w:t xml:space="preserve">Осуществление </w:t>
            </w:r>
            <w:proofErr w:type="gramStart"/>
            <w:r w:rsidRPr="00C5247B">
              <w:rPr>
                <w:rFonts w:ascii="Times New Roman" w:eastAsia="Times New Roman" w:hAnsi="Times New Roman" w:cs="Times New Roman"/>
              </w:rPr>
              <w:t>контроля за</w:t>
            </w:r>
            <w:proofErr w:type="gramEnd"/>
            <w:r w:rsidRPr="00C5247B">
              <w:rPr>
                <w:rFonts w:ascii="Times New Roman" w:eastAsia="Times New Roman" w:hAnsi="Times New Roman" w:cs="Times New Roman"/>
              </w:rPr>
              <w:t xml:space="preserve"> соблюдением требований, установленных Федеральным законом № 223-ФЗ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72" w:type="dxa"/>
            <w:shd w:val="clear" w:color="auto" w:fill="FFFFFF"/>
            <w:hideMark/>
          </w:tcPr>
          <w:p w:rsidR="00C5247B" w:rsidRPr="00C5247B" w:rsidRDefault="00C5247B" w:rsidP="00C5247B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 w:cs="Times New Roman"/>
              </w:rPr>
            </w:pPr>
            <w:r w:rsidRPr="00C5247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C5247B" w:rsidRPr="00C5247B" w:rsidRDefault="00FC7673" w:rsidP="00C5247B">
            <w:pPr>
              <w:spacing w:after="0" w:line="240" w:lineRule="auto"/>
              <w:ind w:left="125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</w:t>
            </w:r>
          </w:p>
        </w:tc>
      </w:tr>
      <w:tr w:rsidR="00C5247B" w:rsidRPr="00B11869" w:rsidTr="0027499E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C5247B" w:rsidRPr="00C5247B" w:rsidRDefault="00C5247B" w:rsidP="00C524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5247B">
              <w:rPr>
                <w:rFonts w:ascii="Times New Roman" w:eastAsia="Times New Roman" w:hAnsi="Times New Roman" w:cs="Times New Roman"/>
                <w:color w:val="000000"/>
              </w:rPr>
              <w:t>8.2.</w:t>
            </w:r>
          </w:p>
        </w:tc>
        <w:tc>
          <w:tcPr>
            <w:tcW w:w="5899" w:type="dxa"/>
            <w:shd w:val="clear" w:color="auto" w:fill="FFFFFF"/>
            <w:hideMark/>
          </w:tcPr>
          <w:p w:rsidR="00C5247B" w:rsidRPr="00C5247B" w:rsidRDefault="00C5247B" w:rsidP="00C5247B">
            <w:pPr>
              <w:spacing w:before="100" w:beforeAutospacing="1" w:after="100" w:afterAutospacing="1" w:line="240" w:lineRule="auto"/>
              <w:ind w:left="142" w:right="87"/>
              <w:rPr>
                <w:rFonts w:ascii="Times New Roman" w:eastAsia="Times New Roman" w:hAnsi="Times New Roman" w:cs="Times New Roman"/>
              </w:rPr>
            </w:pPr>
            <w:r w:rsidRPr="00C5247B">
              <w:rPr>
                <w:rFonts w:ascii="Times New Roman" w:eastAsia="Times New Roman" w:hAnsi="Times New Roman" w:cs="Times New Roman"/>
              </w:rPr>
              <w:t xml:space="preserve">Осуществление </w:t>
            </w:r>
            <w:proofErr w:type="gramStart"/>
            <w:r w:rsidRPr="00C5247B">
              <w:rPr>
                <w:rFonts w:ascii="Times New Roman" w:eastAsia="Times New Roman" w:hAnsi="Times New Roman" w:cs="Times New Roman"/>
              </w:rPr>
              <w:t>контроля за</w:t>
            </w:r>
            <w:proofErr w:type="gramEnd"/>
            <w:r w:rsidRPr="00C5247B">
              <w:rPr>
                <w:rFonts w:ascii="Times New Roman" w:eastAsia="Times New Roman" w:hAnsi="Times New Roman" w:cs="Times New Roman"/>
              </w:rPr>
              <w:t xml:space="preserve"> целевым использованием бюджетных средств</w:t>
            </w:r>
          </w:p>
        </w:tc>
        <w:tc>
          <w:tcPr>
            <w:tcW w:w="1772" w:type="dxa"/>
            <w:shd w:val="clear" w:color="auto" w:fill="FFFFFF"/>
            <w:hideMark/>
          </w:tcPr>
          <w:p w:rsidR="00C5247B" w:rsidRPr="00C5247B" w:rsidRDefault="00C5247B" w:rsidP="00C5247B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 w:cs="Times New Roman"/>
              </w:rPr>
            </w:pPr>
            <w:r w:rsidRPr="00C5247B"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C5247B" w:rsidRPr="00C5247B" w:rsidRDefault="00FC7673" w:rsidP="00C5247B">
            <w:pPr>
              <w:spacing w:after="0" w:line="240" w:lineRule="auto"/>
              <w:ind w:left="125" w:righ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</w:t>
            </w:r>
            <w:r w:rsidR="00C5247B" w:rsidRPr="00C5247B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C5247B" w:rsidRPr="00B11869" w:rsidTr="006B7F45">
        <w:trPr>
          <w:trHeight w:val="547"/>
        </w:trPr>
        <w:tc>
          <w:tcPr>
            <w:tcW w:w="10353" w:type="dxa"/>
            <w:gridSpan w:val="4"/>
            <w:shd w:val="clear" w:color="auto" w:fill="FFFFFF"/>
            <w:hideMark/>
          </w:tcPr>
          <w:p w:rsidR="00C5247B" w:rsidRPr="0088133A" w:rsidRDefault="00FC7673" w:rsidP="00C5247B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Предоставление отчетной информации</w:t>
            </w:r>
          </w:p>
        </w:tc>
      </w:tr>
      <w:tr w:rsidR="00C5247B" w:rsidRPr="00B11869" w:rsidTr="0027499E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C5247B" w:rsidRPr="0088133A" w:rsidRDefault="00C5247B" w:rsidP="00C524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133A">
              <w:rPr>
                <w:rFonts w:ascii="Times New Roman" w:eastAsia="Times New Roman" w:hAnsi="Times New Roman" w:cs="Times New Roman"/>
                <w:color w:val="000000"/>
              </w:rPr>
              <w:t>9.1.</w:t>
            </w:r>
          </w:p>
        </w:tc>
        <w:tc>
          <w:tcPr>
            <w:tcW w:w="5899" w:type="dxa"/>
            <w:shd w:val="clear" w:color="auto" w:fill="FFFFFF"/>
            <w:hideMark/>
          </w:tcPr>
          <w:p w:rsidR="00C5247B" w:rsidRPr="0088133A" w:rsidRDefault="00FC7673" w:rsidP="00C5247B">
            <w:pPr>
              <w:spacing w:after="0" w:line="240" w:lineRule="auto"/>
              <w:ind w:left="142" w:right="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Анализ антикоррупционной работы</w:t>
            </w:r>
          </w:p>
        </w:tc>
        <w:tc>
          <w:tcPr>
            <w:tcW w:w="1772" w:type="dxa"/>
            <w:shd w:val="clear" w:color="auto" w:fill="FFFFFF"/>
            <w:hideMark/>
          </w:tcPr>
          <w:p w:rsidR="00C5247B" w:rsidRPr="0088133A" w:rsidRDefault="00FC7673" w:rsidP="00C5247B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1826" w:type="dxa"/>
            <w:shd w:val="clear" w:color="auto" w:fill="FFFFFF"/>
            <w:hideMark/>
          </w:tcPr>
          <w:p w:rsidR="00C5247B" w:rsidRPr="0088133A" w:rsidRDefault="00FC7673" w:rsidP="0088133A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рабочая группа</w:t>
            </w:r>
          </w:p>
          <w:p w:rsidR="00C5247B" w:rsidRPr="0088133A" w:rsidRDefault="00C5247B" w:rsidP="00C5247B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6534" w:rsidRPr="00326534" w:rsidRDefault="00326534" w:rsidP="003265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53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24679" w:rsidRPr="00326534" w:rsidRDefault="00F24679" w:rsidP="0032653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4679" w:rsidRPr="00326534" w:rsidSect="00C5247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F5555"/>
    <w:multiLevelType w:val="multilevel"/>
    <w:tmpl w:val="D094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6415CA"/>
    <w:multiLevelType w:val="multilevel"/>
    <w:tmpl w:val="AF306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1645631"/>
    <w:multiLevelType w:val="hybridMultilevel"/>
    <w:tmpl w:val="4EFEE7D8"/>
    <w:lvl w:ilvl="0" w:tplc="E6247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34"/>
    <w:rsid w:val="00021B8C"/>
    <w:rsid w:val="00022C47"/>
    <w:rsid w:val="00085962"/>
    <w:rsid w:val="000B6ACE"/>
    <w:rsid w:val="001A2A57"/>
    <w:rsid w:val="001E0258"/>
    <w:rsid w:val="001F1842"/>
    <w:rsid w:val="001F19DC"/>
    <w:rsid w:val="00224382"/>
    <w:rsid w:val="002257E3"/>
    <w:rsid w:val="002637B4"/>
    <w:rsid w:val="0027499E"/>
    <w:rsid w:val="002D6819"/>
    <w:rsid w:val="00326534"/>
    <w:rsid w:val="00391BB4"/>
    <w:rsid w:val="004F2FD8"/>
    <w:rsid w:val="005076B4"/>
    <w:rsid w:val="00522B31"/>
    <w:rsid w:val="00587685"/>
    <w:rsid w:val="005F540C"/>
    <w:rsid w:val="00601108"/>
    <w:rsid w:val="00652E75"/>
    <w:rsid w:val="00664FDC"/>
    <w:rsid w:val="006F19FE"/>
    <w:rsid w:val="00705BA7"/>
    <w:rsid w:val="00736E3F"/>
    <w:rsid w:val="00744B21"/>
    <w:rsid w:val="00745FDA"/>
    <w:rsid w:val="007475FB"/>
    <w:rsid w:val="007E508A"/>
    <w:rsid w:val="00802278"/>
    <w:rsid w:val="00805BC7"/>
    <w:rsid w:val="008606CD"/>
    <w:rsid w:val="0088133A"/>
    <w:rsid w:val="008E7875"/>
    <w:rsid w:val="009052A7"/>
    <w:rsid w:val="009730E4"/>
    <w:rsid w:val="00973274"/>
    <w:rsid w:val="00994057"/>
    <w:rsid w:val="00A16AD4"/>
    <w:rsid w:val="00A43330"/>
    <w:rsid w:val="00A76AD7"/>
    <w:rsid w:val="00AF67F7"/>
    <w:rsid w:val="00B11869"/>
    <w:rsid w:val="00B42ECC"/>
    <w:rsid w:val="00B67F72"/>
    <w:rsid w:val="00B71D54"/>
    <w:rsid w:val="00B865B5"/>
    <w:rsid w:val="00BD52C5"/>
    <w:rsid w:val="00C175C7"/>
    <w:rsid w:val="00C5247B"/>
    <w:rsid w:val="00C62C91"/>
    <w:rsid w:val="00CB0D84"/>
    <w:rsid w:val="00CD3E9F"/>
    <w:rsid w:val="00CF07FB"/>
    <w:rsid w:val="00D903D4"/>
    <w:rsid w:val="00DE4D69"/>
    <w:rsid w:val="00E80C35"/>
    <w:rsid w:val="00ED1994"/>
    <w:rsid w:val="00ED545E"/>
    <w:rsid w:val="00F2221D"/>
    <w:rsid w:val="00F24679"/>
    <w:rsid w:val="00FB10DD"/>
    <w:rsid w:val="00FC7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6E3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6534"/>
    <w:rPr>
      <w:b/>
      <w:bCs/>
    </w:rPr>
  </w:style>
  <w:style w:type="character" w:customStyle="1" w:styleId="apple-converted-space">
    <w:name w:val="apple-converted-space"/>
    <w:basedOn w:val="a0"/>
    <w:rsid w:val="00326534"/>
  </w:style>
  <w:style w:type="paragraph" w:styleId="a5">
    <w:name w:val="List Paragraph"/>
    <w:basedOn w:val="a"/>
    <w:uiPriority w:val="34"/>
    <w:qFormat/>
    <w:rsid w:val="00391B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6E3F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BD5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6E3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6534"/>
    <w:rPr>
      <w:b/>
      <w:bCs/>
    </w:rPr>
  </w:style>
  <w:style w:type="character" w:customStyle="1" w:styleId="apple-converted-space">
    <w:name w:val="apple-converted-space"/>
    <w:basedOn w:val="a0"/>
    <w:rsid w:val="00326534"/>
  </w:style>
  <w:style w:type="paragraph" w:styleId="a5">
    <w:name w:val="List Paragraph"/>
    <w:basedOn w:val="a"/>
    <w:uiPriority w:val="34"/>
    <w:qFormat/>
    <w:rsid w:val="00391B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6E3F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BD5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82E63-AA57-4E47-96A7-C2B334B0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Dosaaf</cp:lastModifiedBy>
  <cp:revision>2</cp:revision>
  <cp:lastPrinted>2025-01-13T09:34:00Z</cp:lastPrinted>
  <dcterms:created xsi:type="dcterms:W3CDTF">2026-10-08T09:10:00Z</dcterms:created>
  <dcterms:modified xsi:type="dcterms:W3CDTF">2026-10-08T09:10:00Z</dcterms:modified>
</cp:coreProperties>
</file>